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3" w:rsidRDefault="00576615" w:rsidP="00C80B07">
      <w:pPr>
        <w:pStyle w:val="bet2"/>
        <w:numPr>
          <w:ilvl w:val="0"/>
          <w:numId w:val="0"/>
        </w:numPr>
        <w:rPr>
          <w:sz w:val="32"/>
        </w:rPr>
      </w:pPr>
      <w:bookmarkStart w:id="0" w:name="_GoBack"/>
      <w:bookmarkEnd w:id="0"/>
      <w:r>
        <w:rPr>
          <w:sz w:val="32"/>
        </w:rPr>
        <w:tab/>
      </w:r>
      <w:r w:rsidR="006814FD" w:rsidRPr="006F6630">
        <w:rPr>
          <w:noProof/>
        </w:rPr>
        <w:drawing>
          <wp:inline distT="0" distB="0" distL="0" distR="0">
            <wp:extent cx="5759450" cy="968742"/>
            <wp:effectExtent l="0" t="0" r="0" b="0"/>
            <wp:docPr id="3" name="Kép 3" descr="C:\Users\Óvodatitkár\Downloads\Százszorsz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Óvodatitkár\Downloads\Százszorszé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07" w:rsidRDefault="00C80B07" w:rsidP="008F5E73">
      <w:pPr>
        <w:pStyle w:val="bet2"/>
        <w:numPr>
          <w:ilvl w:val="0"/>
          <w:numId w:val="0"/>
        </w:numPr>
        <w:ind w:left="284" w:hanging="284"/>
        <w:rPr>
          <w:rFonts w:ascii="Book Antiqua" w:hAnsi="Book Antiqua"/>
          <w:sz w:val="52"/>
          <w:szCs w:val="52"/>
        </w:rPr>
      </w:pPr>
    </w:p>
    <w:p w:rsidR="00C80B07" w:rsidRDefault="00C80B07" w:rsidP="008F5E73">
      <w:pPr>
        <w:pStyle w:val="bet2"/>
        <w:numPr>
          <w:ilvl w:val="0"/>
          <w:numId w:val="0"/>
        </w:numPr>
        <w:ind w:left="284" w:hanging="284"/>
        <w:rPr>
          <w:rFonts w:ascii="Book Antiqua" w:hAnsi="Book Antiqua"/>
          <w:sz w:val="52"/>
          <w:szCs w:val="52"/>
        </w:rPr>
      </w:pPr>
    </w:p>
    <w:p w:rsidR="001C298F" w:rsidRDefault="001C298F" w:rsidP="008F5E73">
      <w:pPr>
        <w:pStyle w:val="bet2"/>
        <w:numPr>
          <w:ilvl w:val="0"/>
          <w:numId w:val="0"/>
        </w:numPr>
        <w:ind w:left="284" w:hanging="284"/>
        <w:rPr>
          <w:rFonts w:ascii="Book Antiqua" w:hAnsi="Book Antiqua"/>
          <w:sz w:val="52"/>
          <w:szCs w:val="52"/>
        </w:rPr>
      </w:pPr>
    </w:p>
    <w:p w:rsidR="001C298F" w:rsidRDefault="001C298F" w:rsidP="008F5E73">
      <w:pPr>
        <w:pStyle w:val="bet2"/>
        <w:numPr>
          <w:ilvl w:val="0"/>
          <w:numId w:val="0"/>
        </w:numPr>
        <w:ind w:left="284" w:hanging="284"/>
        <w:rPr>
          <w:rFonts w:ascii="Book Antiqua" w:hAnsi="Book Antiqua"/>
          <w:sz w:val="52"/>
          <w:szCs w:val="52"/>
        </w:rPr>
      </w:pPr>
    </w:p>
    <w:p w:rsidR="00644A9D" w:rsidRPr="008F5E73" w:rsidRDefault="00C952BD" w:rsidP="008F5E73">
      <w:pPr>
        <w:pStyle w:val="bet2"/>
        <w:numPr>
          <w:ilvl w:val="0"/>
          <w:numId w:val="0"/>
        </w:numPr>
        <w:ind w:left="284" w:hanging="284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margin">
                  <wp:posOffset>452120</wp:posOffset>
                </wp:positionH>
                <wp:positionV relativeFrom="paragraph">
                  <wp:posOffset>586105</wp:posOffset>
                </wp:positionV>
                <wp:extent cx="4857750" cy="2619375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261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555" w:rsidRPr="004306AC" w:rsidRDefault="00254555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 xml:space="preserve">Józsefvárosi Óvodák    </w:t>
                            </w:r>
                          </w:p>
                          <w:p w:rsidR="00254555" w:rsidRPr="004306AC" w:rsidRDefault="00254555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Százszorsz</w:t>
                            </w:r>
                            <w:r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ép tagóvodája</w:t>
                            </w:r>
                          </w:p>
                          <w:p w:rsidR="00254555" w:rsidRPr="004306AC" w:rsidRDefault="00254555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Feladatterv</w:t>
                            </w:r>
                          </w:p>
                          <w:p w:rsidR="00254555" w:rsidRPr="004306AC" w:rsidRDefault="00254555" w:rsidP="008F5E7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2023/ 2024-e</w:t>
                            </w: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 xml:space="preserve">s </w:t>
                            </w:r>
                          </w:p>
                          <w:p w:rsidR="00254555" w:rsidRPr="004306AC" w:rsidRDefault="00254555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nevelési évre</w:t>
                            </w:r>
                            <w:r w:rsidRPr="004306AC">
                              <w:rPr>
                                <w:rFonts w:ascii="Monotype Corsiva" w:hAnsi="Monotype Corsiva"/>
                                <w:color w:val="FFE599" w:themeColor="accent4" w:themeTint="66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5.6pt;margin-top:46.15pt;width:382.5pt;height:20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" o:allowoverlap="f" filled="f" stroked="f">
                <o:lock v:ext="edit" shapetype="t"/>
                <v:textbox>
                  <w:txbxContent>
                    <w:p w:rsidR="00254555" w:rsidRPr="004306AC" w:rsidRDefault="00254555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 xml:space="preserve">Józsefvárosi Óvodák    </w:t>
                      </w:r>
                    </w:p>
                    <w:p w:rsidR="00254555" w:rsidRPr="004306AC" w:rsidRDefault="00254555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Százszorsz</w:t>
                      </w:r>
                      <w:r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ép tagóvodája</w:t>
                      </w:r>
                    </w:p>
                    <w:p w:rsidR="00254555" w:rsidRPr="004306AC" w:rsidRDefault="00254555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Feladatterv</w:t>
                      </w:r>
                    </w:p>
                    <w:p w:rsidR="00254555" w:rsidRPr="004306AC" w:rsidRDefault="00254555" w:rsidP="008F5E73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2023/ 2024-e</w:t>
                      </w: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 xml:space="preserve">s </w:t>
                      </w:r>
                    </w:p>
                    <w:p w:rsidR="00254555" w:rsidRPr="004306AC" w:rsidRDefault="00254555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nevelési évre</w:t>
                      </w:r>
                      <w:r w:rsidRPr="004306AC">
                        <w:rPr>
                          <w:rFonts w:ascii="Monotype Corsiva" w:hAnsi="Monotype Corsiva"/>
                          <w:color w:val="FFE599" w:themeColor="accent4" w:themeTint="66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D4D">
        <w:rPr>
          <w:rFonts w:ascii="Book Antiqua" w:hAnsi="Book Antiqua"/>
          <w:sz w:val="52"/>
          <w:szCs w:val="52"/>
        </w:rPr>
        <w:br w:type="textWrapping" w:clear="all"/>
      </w:r>
      <w:r w:rsidR="00535A90">
        <w:rPr>
          <w:rFonts w:ascii="Book Antiqua" w:hAnsi="Book Antiqua"/>
          <w:sz w:val="52"/>
          <w:szCs w:val="52"/>
        </w:rPr>
        <w:t xml:space="preserve">                </w:t>
      </w:r>
    </w:p>
    <w:p w:rsidR="00644A9D" w:rsidRDefault="00644A9D" w:rsidP="0017653C">
      <w:pPr>
        <w:jc w:val="right"/>
        <w:rPr>
          <w:noProof/>
        </w:rPr>
      </w:pPr>
      <w:r>
        <w:rPr>
          <w:noProof/>
        </w:rPr>
        <w:t xml:space="preserve">    </w:t>
      </w:r>
    </w:p>
    <w:p w:rsidR="008F5E73" w:rsidRDefault="009D7747" w:rsidP="009D7747">
      <w:pPr>
        <w:tabs>
          <w:tab w:val="left" w:pos="2940"/>
          <w:tab w:val="right" w:pos="907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8F5E73" w:rsidRDefault="008F5E73" w:rsidP="009D7747">
      <w:pPr>
        <w:tabs>
          <w:tab w:val="left" w:pos="2940"/>
          <w:tab w:val="right" w:pos="9070"/>
        </w:tabs>
        <w:rPr>
          <w:noProof/>
        </w:rPr>
      </w:pPr>
    </w:p>
    <w:p w:rsidR="00C80B07" w:rsidRDefault="00C80B07" w:rsidP="008F5E73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8F5E73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17143A" w:rsidRDefault="0017143A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C298F" w:rsidRDefault="001C298F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76615" w:rsidRDefault="00DB3874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D64C2">
        <w:rPr>
          <w:rFonts w:ascii="Times New Roman" w:hAnsi="Times New Roman" w:cs="Times New Roman"/>
          <w:b/>
        </w:rPr>
        <w:t>T</w:t>
      </w:r>
      <w:r w:rsidR="00576615">
        <w:rPr>
          <w:rFonts w:ascii="Times New Roman" w:hAnsi="Times New Roman" w:cs="Times New Roman"/>
          <w:b/>
        </w:rPr>
        <w:t>artalomjegyzék:</w:t>
      </w:r>
    </w:p>
    <w:p w:rsidR="00576615" w:rsidRDefault="00576615" w:rsidP="005766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15EF" w:rsidRPr="008965B7" w:rsidRDefault="00A6455B" w:rsidP="00576615">
      <w:pPr>
        <w:spacing w:after="240" w:line="240" w:lineRule="auto"/>
        <w:ind w:left="567"/>
        <w:rPr>
          <w:rFonts w:ascii="Times New Roman" w:hAnsi="Times New Roman" w:cs="Times New Roman"/>
        </w:rPr>
      </w:pPr>
      <w:r w:rsidRPr="008965B7">
        <w:rPr>
          <w:rFonts w:ascii="Times New Roman" w:hAnsi="Times New Roman" w:cs="Times New Roman"/>
        </w:rPr>
        <w:t>Bevezető gondolatok</w:t>
      </w:r>
    </w:p>
    <w:p w:rsidR="00A6455B" w:rsidRPr="00D5710F" w:rsidRDefault="00A6455B" w:rsidP="002569C9">
      <w:pPr>
        <w:pStyle w:val="Listaszerbekezds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Helyzetelemzés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Gyermeklétszám alakulása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Csoportbeosztások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A csoportokhoz rendelt munkatár</w:t>
      </w:r>
      <w:r w:rsidR="006D33D2" w:rsidRPr="00D5710F">
        <w:rPr>
          <w:rFonts w:ascii="Times New Roman" w:hAnsi="Times New Roman" w:cs="Times New Roman"/>
          <w:sz w:val="20"/>
        </w:rPr>
        <w:t>s</w:t>
      </w:r>
      <w:r w:rsidRPr="00D5710F">
        <w:rPr>
          <w:rFonts w:ascii="Times New Roman" w:hAnsi="Times New Roman" w:cs="Times New Roman"/>
          <w:sz w:val="20"/>
        </w:rPr>
        <w:t>ak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Dolgozók munkarendje</w:t>
      </w:r>
    </w:p>
    <w:p w:rsidR="00A6455B" w:rsidRDefault="00A6455B" w:rsidP="002569C9">
      <w:pPr>
        <w:pStyle w:val="Listaszerbekezds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Működési feltételek</w:t>
      </w:r>
    </w:p>
    <w:p w:rsidR="00D5710F" w:rsidRPr="00D5710F" w:rsidRDefault="00D5710F" w:rsidP="00D5710F">
      <w:pPr>
        <w:pStyle w:val="Listaszerbekezds"/>
        <w:spacing w:after="240" w:line="240" w:lineRule="auto"/>
        <w:ind w:left="9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Tárgyi feltételek</w:t>
      </w:r>
    </w:p>
    <w:p w:rsidR="00A6455B" w:rsidRPr="00D5710F" w:rsidRDefault="00D5710F" w:rsidP="00A6455B">
      <w:pPr>
        <w:pStyle w:val="Listaszerbekezds"/>
        <w:spacing w:after="240" w:line="240" w:lineRule="auto"/>
        <w:ind w:left="9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="00A6455B" w:rsidRPr="00D5710F">
        <w:rPr>
          <w:rFonts w:ascii="Times New Roman" w:hAnsi="Times New Roman" w:cs="Times New Roman"/>
          <w:sz w:val="20"/>
        </w:rPr>
        <w:t>.</w:t>
      </w:r>
      <w:r w:rsidR="004306AC">
        <w:rPr>
          <w:rFonts w:ascii="Times New Roman" w:hAnsi="Times New Roman" w:cs="Times New Roman"/>
          <w:sz w:val="20"/>
        </w:rPr>
        <w:t>Megvalósult</w:t>
      </w:r>
      <w:r w:rsidR="00A6455B" w:rsidRPr="00D5710F">
        <w:rPr>
          <w:rFonts w:ascii="Times New Roman" w:hAnsi="Times New Roman" w:cs="Times New Roman"/>
          <w:sz w:val="20"/>
        </w:rPr>
        <w:t xml:space="preserve"> karbantartási, felúj</w:t>
      </w:r>
      <w:r w:rsidR="00C70E08">
        <w:rPr>
          <w:rFonts w:ascii="Times New Roman" w:hAnsi="Times New Roman" w:cs="Times New Roman"/>
          <w:sz w:val="20"/>
        </w:rPr>
        <w:t>ítási, beruházási feladatok 2023</w:t>
      </w:r>
      <w:r w:rsidR="00A6455B" w:rsidRPr="00D5710F">
        <w:rPr>
          <w:rFonts w:ascii="Times New Roman" w:hAnsi="Times New Roman" w:cs="Times New Roman"/>
          <w:sz w:val="20"/>
        </w:rPr>
        <w:t>. augusztus 31-ig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2.3</w:t>
      </w:r>
      <w:r w:rsidR="00C70E08">
        <w:rPr>
          <w:rFonts w:ascii="Times New Roman" w:hAnsi="Times New Roman" w:cs="Times New Roman"/>
          <w:sz w:val="20"/>
        </w:rPr>
        <w:t>. Humán erőforrás – 2023</w:t>
      </w:r>
      <w:r w:rsidR="00A6455B" w:rsidRPr="00D5710F">
        <w:rPr>
          <w:rFonts w:ascii="Times New Roman" w:hAnsi="Times New Roman" w:cs="Times New Roman"/>
          <w:sz w:val="20"/>
        </w:rPr>
        <w:t>. szeptember 01. állapot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2.4</w:t>
      </w:r>
      <w:r w:rsidR="00A6455B" w:rsidRPr="00D5710F">
        <w:rPr>
          <w:rFonts w:ascii="Times New Roman" w:hAnsi="Times New Roman" w:cs="Times New Roman"/>
          <w:sz w:val="20"/>
        </w:rPr>
        <w:t>. Az óvodapedagógusok főiskolai alapvégzettségén túli képzettségei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2.5</w:t>
      </w:r>
      <w:r w:rsidR="00A6455B" w:rsidRPr="00D5710F">
        <w:rPr>
          <w:rFonts w:ascii="Times New Roman" w:hAnsi="Times New Roman" w:cs="Times New Roman"/>
          <w:sz w:val="20"/>
        </w:rPr>
        <w:t>. Pedagógusminősítés besorolási fokozata szerinti létszám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2.6</w:t>
      </w:r>
      <w:r w:rsidR="00A6455B" w:rsidRPr="00D5710F">
        <w:rPr>
          <w:rFonts w:ascii="Times New Roman" w:hAnsi="Times New Roman" w:cs="Times New Roman"/>
          <w:sz w:val="20"/>
        </w:rPr>
        <w:t>. Mentor feladatok ellátása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2.7</w:t>
      </w:r>
      <w:r w:rsidR="00A6455B" w:rsidRPr="00D5710F">
        <w:rPr>
          <w:rFonts w:ascii="Times New Roman" w:hAnsi="Times New Roman" w:cs="Times New Roman"/>
          <w:sz w:val="20"/>
        </w:rPr>
        <w:t>. Továbbképzéseken való részvétel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3.     Pedagógiai folyamatok tervezés, megvalósítás, ellenőrzés, értékelés, korrekció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 Tagóvodai szervezeti célok meghatározása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3.1.1. Rövid távú célok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3.1.2. Középtávú célok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3.1.3. Hosszú távú célok</w:t>
      </w:r>
    </w:p>
    <w:p w:rsidR="00A6455B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4.     </w:t>
      </w:r>
      <w:r w:rsidR="004306AC">
        <w:rPr>
          <w:rFonts w:ascii="Times New Roman" w:hAnsi="Times New Roman" w:cs="Times New Roman"/>
          <w:sz w:val="20"/>
        </w:rPr>
        <w:t>Józsefvárosi  Óvodák</w:t>
      </w:r>
      <w:r w:rsidRPr="00D5710F">
        <w:rPr>
          <w:rFonts w:ascii="Times New Roman" w:hAnsi="Times New Roman" w:cs="Times New Roman"/>
          <w:sz w:val="20"/>
        </w:rPr>
        <w:t xml:space="preserve"> Pedagógiai Programjával kapcsolatos feladatok</w:t>
      </w:r>
    </w:p>
    <w:p w:rsidR="00CA378E" w:rsidRPr="00D5710F" w:rsidRDefault="00C70E08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4.1. A 2023-2024-e</w:t>
      </w:r>
      <w:r w:rsidR="00CA378E" w:rsidRPr="00D5710F">
        <w:rPr>
          <w:rFonts w:ascii="Times New Roman" w:hAnsi="Times New Roman" w:cs="Times New Roman"/>
          <w:sz w:val="20"/>
        </w:rPr>
        <w:t>s nevelési év kiemelt feladatai</w:t>
      </w:r>
    </w:p>
    <w:p w:rsidR="00CA378E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ab/>
        <w:t xml:space="preserve">    4.2. </w:t>
      </w:r>
      <w:r w:rsidR="008727AA" w:rsidRPr="00D5710F">
        <w:rPr>
          <w:rFonts w:ascii="Times New Roman" w:hAnsi="Times New Roman" w:cs="Times New Roman"/>
          <w:sz w:val="20"/>
        </w:rPr>
        <w:t xml:space="preserve">Különleges bánásmódot igénylő gyermekek valamint hátrányos helyzetű gyermekek </w:t>
      </w:r>
    </w:p>
    <w:p w:rsidR="00D5710F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4.3.Tehetséggondozás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5.     A pedagógus előmeneteli rendszerrel összefüggő feladatok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5.1. Pedagógusminősítés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ab/>
        <w:t xml:space="preserve">    5.2. A pedagógiai-szakmai ellenőrzéssel kapcsolatos feladatok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6.     Pedagógiai folyamatok szervezése</w:t>
      </w:r>
      <w:r w:rsidR="002926F2" w:rsidRPr="00D5710F">
        <w:rPr>
          <w:rFonts w:ascii="Times New Roman" w:hAnsi="Times New Roman" w:cs="Times New Roman"/>
          <w:sz w:val="20"/>
        </w:rPr>
        <w:t>, értekezletek, nevelés nélküli munkanapok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6.1. Nevelési év rendje</w:t>
      </w:r>
    </w:p>
    <w:p w:rsidR="002926F2" w:rsidRPr="00D5710F" w:rsidRDefault="002926F2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ab/>
        <w:t xml:space="preserve">    6.2. </w:t>
      </w:r>
      <w:r w:rsidR="007E29B6" w:rsidRPr="00D5710F">
        <w:rPr>
          <w:rFonts w:ascii="Times New Roman" w:hAnsi="Times New Roman" w:cs="Times New Roman"/>
          <w:sz w:val="20"/>
        </w:rPr>
        <w:t>Pedagógiai folyamatok szervezése- értekezletek, nevelés nélküli munkanapok</w:t>
      </w:r>
    </w:p>
    <w:p w:rsidR="002926F2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6.2.1</w:t>
      </w:r>
      <w:r w:rsidR="002926F2" w:rsidRPr="00D5710F">
        <w:rPr>
          <w:rFonts w:ascii="Times New Roman" w:hAnsi="Times New Roman" w:cs="Times New Roman"/>
          <w:sz w:val="20"/>
        </w:rPr>
        <w:t>.</w:t>
      </w:r>
      <w:r w:rsidRPr="00D5710F">
        <w:rPr>
          <w:rFonts w:ascii="Times New Roman" w:hAnsi="Times New Roman" w:cs="Times New Roman"/>
          <w:sz w:val="20"/>
        </w:rPr>
        <w:t xml:space="preserve"> A nevelői értekezletek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6.2.2. Havi rövid megbeszélések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6.2.3. Szülői</w:t>
      </w:r>
      <w:r w:rsidR="00C70E08">
        <w:rPr>
          <w:rFonts w:ascii="Times New Roman" w:hAnsi="Times New Roman" w:cs="Times New Roman"/>
          <w:sz w:val="20"/>
        </w:rPr>
        <w:t xml:space="preserve"> értekezletek rendje a 2023/2024</w:t>
      </w:r>
      <w:r w:rsidRPr="00D5710F">
        <w:rPr>
          <w:rFonts w:ascii="Times New Roman" w:hAnsi="Times New Roman" w:cs="Times New Roman"/>
          <w:sz w:val="20"/>
        </w:rPr>
        <w:t>-es nevelési évben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6.2.4. Nevelés nélküli munkanapok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6.3. Információáramlás óvodai rendszere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7.     Kapcsolattartás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7.1. Óvoda és a család közötti kapcsolattartás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7.2. Óvoda-bölcsőde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7.3. Óvoda-iskola</w:t>
      </w:r>
    </w:p>
    <w:p w:rsidR="007E29B6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7.4. EGYMI</w:t>
      </w:r>
    </w:p>
    <w:p w:rsidR="007E29B6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7.5. Gyermekvédelmi intézményekkel</w:t>
      </w:r>
    </w:p>
    <w:p w:rsid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7.6. Pedagógiai Szakszolgálat</w:t>
      </w:r>
    </w:p>
    <w:p w:rsid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7.7. Szakértői Bizottság</w:t>
      </w:r>
    </w:p>
    <w:p w:rsidR="00D5710F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7.8. Előadók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8.    Hagyományok alakítása, ápolása, ünnepek</w:t>
      </w:r>
    </w:p>
    <w:p w:rsidR="007E29B6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9.    Nevelőmunka ellenőrzése</w:t>
      </w:r>
    </w:p>
    <w:p w:rsid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9.1. Ellenőrzés megtervezése</w:t>
      </w:r>
    </w:p>
    <w:p w:rsidR="00D5710F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9.2. Írásos munka ellenőrzése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Legitimációs záradék</w:t>
      </w:r>
    </w:p>
    <w:p w:rsidR="007E29B6" w:rsidRPr="008965B7" w:rsidRDefault="007E29B6" w:rsidP="00CA378E">
      <w:pPr>
        <w:spacing w:after="0"/>
        <w:jc w:val="both"/>
        <w:rPr>
          <w:rFonts w:ascii="Times New Roman" w:hAnsi="Times New Roman" w:cs="Times New Roman"/>
        </w:rPr>
      </w:pPr>
      <w:r w:rsidRPr="008965B7">
        <w:rPr>
          <w:rFonts w:ascii="Times New Roman" w:hAnsi="Times New Roman" w:cs="Times New Roman"/>
        </w:rPr>
        <w:t xml:space="preserve">      </w:t>
      </w:r>
    </w:p>
    <w:p w:rsidR="00D5710F" w:rsidRDefault="00D5710F" w:rsidP="00254C0B">
      <w:pPr>
        <w:rPr>
          <w:rFonts w:ascii="Times New Roman" w:hAnsi="Times New Roman" w:cs="Times New Roman"/>
          <w:b/>
          <w:sz w:val="24"/>
        </w:rPr>
      </w:pPr>
    </w:p>
    <w:p w:rsidR="00D5710F" w:rsidRDefault="00D5710F" w:rsidP="00254C0B">
      <w:pPr>
        <w:rPr>
          <w:rFonts w:ascii="Times New Roman" w:hAnsi="Times New Roman" w:cs="Times New Roman"/>
          <w:b/>
          <w:sz w:val="24"/>
        </w:rPr>
      </w:pPr>
    </w:p>
    <w:p w:rsidR="00254C0B" w:rsidRPr="00254C0B" w:rsidRDefault="00254C0B" w:rsidP="00254C0B">
      <w:pPr>
        <w:rPr>
          <w:rFonts w:ascii="Times New Roman" w:eastAsia="Times New Roman" w:hAnsi="Times New Roman" w:cs="Times New Roman"/>
          <w:b/>
          <w:sz w:val="24"/>
        </w:rPr>
      </w:pPr>
      <w:r w:rsidRPr="00254C0B">
        <w:rPr>
          <w:rFonts w:ascii="Times New Roman" w:hAnsi="Times New Roman" w:cs="Times New Roman"/>
          <w:b/>
          <w:sz w:val="24"/>
        </w:rPr>
        <w:t>Bevezető gondolatok</w:t>
      </w:r>
    </w:p>
    <w:p w:rsidR="001D2CEC" w:rsidRDefault="001D2CEC" w:rsidP="009E35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54C0B">
        <w:rPr>
          <w:rFonts w:ascii="Times New Roman" w:hAnsi="Times New Roman" w:cs="Times New Roman"/>
          <w:sz w:val="24"/>
        </w:rPr>
        <w:t xml:space="preserve">Az ember a világ csodálatos teremtménye. A gyermekek, a felnövekvő ember hajlamainak, készségeinek, képességeinek kibontakoztatása a szakember, a </w:t>
      </w:r>
      <w:r>
        <w:rPr>
          <w:rFonts w:ascii="Times New Roman" w:hAnsi="Times New Roman" w:cs="Times New Roman"/>
          <w:sz w:val="24"/>
        </w:rPr>
        <w:t>óvoda</w:t>
      </w:r>
      <w:r w:rsidRPr="00254C0B">
        <w:rPr>
          <w:rFonts w:ascii="Times New Roman" w:hAnsi="Times New Roman" w:cs="Times New Roman"/>
          <w:sz w:val="24"/>
        </w:rPr>
        <w:t>pedagógus számára a legcsodálatosabb feladata</w:t>
      </w:r>
    </w:p>
    <w:p w:rsidR="00254C0B" w:rsidRPr="00254C0B" w:rsidRDefault="005278B3" w:rsidP="009E35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Pedagógiai hitvallásunkban a fejlődés alapja a féltő, óvó, go</w:t>
      </w:r>
      <w:r w:rsidR="00D3465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doskodó szeretet, stabil biztonság, differenciált </w:t>
      </w:r>
      <w:r w:rsidR="00D3465B">
        <w:rPr>
          <w:rFonts w:ascii="Times New Roman" w:hAnsi="Times New Roman" w:cs="Times New Roman"/>
          <w:sz w:val="24"/>
        </w:rPr>
        <w:t>személyre szóló bánásmód.</w:t>
      </w:r>
      <w:r w:rsidR="007326C9">
        <w:rPr>
          <w:rFonts w:ascii="Times New Roman" w:hAnsi="Times New Roman" w:cs="Times New Roman"/>
          <w:sz w:val="24"/>
        </w:rPr>
        <w:t xml:space="preserve"> A gyermekek jogainak, érdekének maradéktalan érvényesítése a mindennapi nevelőmunkában, a személyes felelősség erősítése</w:t>
      </w:r>
      <w:r w:rsidR="00B27F7D">
        <w:rPr>
          <w:rFonts w:ascii="Times New Roman" w:hAnsi="Times New Roman" w:cs="Times New Roman"/>
          <w:sz w:val="24"/>
        </w:rPr>
        <w:t xml:space="preserve"> a nevelői közösségben</w:t>
      </w:r>
      <w:r w:rsidR="00AA4F5C">
        <w:rPr>
          <w:rFonts w:ascii="Times New Roman" w:hAnsi="Times New Roman" w:cs="Times New Roman"/>
          <w:sz w:val="24"/>
        </w:rPr>
        <w:t xml:space="preserve"> </w:t>
      </w:r>
    </w:p>
    <w:p w:rsidR="00254C0B" w:rsidRPr="00254C0B" w:rsidRDefault="00254C0B" w:rsidP="009E35E4">
      <w:pPr>
        <w:jc w:val="both"/>
        <w:rPr>
          <w:rFonts w:ascii="Times New Roman" w:hAnsi="Times New Roman" w:cs="Times New Roman"/>
          <w:sz w:val="24"/>
        </w:rPr>
      </w:pPr>
      <w:r w:rsidRPr="00254C0B">
        <w:rPr>
          <w:rFonts w:ascii="Times New Roman" w:hAnsi="Times New Roman" w:cs="Times New Roman"/>
          <w:sz w:val="24"/>
        </w:rPr>
        <w:t>A gyermeki élet alapvető eleme a játék. A játéknak, a játékos légkörnek kell tükröződnie minden óvodai tevékenységben. A kellemes, nyugodt, barátságos, játékos légkör az alapfeltétele az óvodai nevelés másik fő területeinek: a munka és a tanulás megindításának.</w:t>
      </w:r>
    </w:p>
    <w:p w:rsidR="00A82A65" w:rsidRPr="00A82A65" w:rsidRDefault="00A82A65" w:rsidP="009E35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96">
        <w:rPr>
          <w:rFonts w:ascii="Times New Roman" w:eastAsia="Times New Roman" w:hAnsi="Times New Roman" w:cs="Times New Roman"/>
          <w:b/>
          <w:bCs/>
          <w:sz w:val="24"/>
          <w:szCs w:val="32"/>
        </w:rPr>
        <w:t>"</w:t>
      </w:r>
      <w:r w:rsidRPr="00C45996">
        <w:rPr>
          <w:rFonts w:ascii="Times New Roman" w:eastAsia="Times New Roman" w:hAnsi="Times New Roman" w:cs="Times New Roman"/>
          <w:bCs/>
          <w:sz w:val="24"/>
          <w:szCs w:val="32"/>
        </w:rPr>
        <w:t>A gyereknevelés és tanítás során az a legfontosabb, hogy egy gyerek mindig tudja, akkor is szeretik őt, ha nem tökéletes, és hogy ezen képes javítani. Ez olyan bizalom a felnőtt részéről, amit minden korú gyerek megérez. Hogy hisznek benne. Tévedhet és hibázhat. Nem kell tökéletesnek lennie. A világ sem az."</w:t>
      </w:r>
    </w:p>
    <w:p w:rsidR="00A82A65" w:rsidRPr="00C45996" w:rsidRDefault="00C45996" w:rsidP="00C45996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32"/>
        </w:rPr>
        <w:t>(Tari Annamária)</w:t>
      </w:r>
    </w:p>
    <w:p w:rsidR="00254C0B" w:rsidRDefault="00254C0B" w:rsidP="000B235F">
      <w:pPr>
        <w:pStyle w:val="Szvegtrzs"/>
        <w:spacing w:after="0"/>
      </w:pPr>
      <w:r>
        <w:t xml:space="preserve">                                                                           </w:t>
      </w:r>
    </w:p>
    <w:p w:rsidR="00714AE8" w:rsidRPr="000B235F" w:rsidRDefault="00714AE8" w:rsidP="000B235F">
      <w:pPr>
        <w:pStyle w:val="Szvegtrzs"/>
        <w:spacing w:after="0"/>
      </w:pPr>
    </w:p>
    <w:p w:rsidR="000B235F" w:rsidRDefault="000B235F" w:rsidP="000B23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167C1">
        <w:rPr>
          <w:rFonts w:ascii="Times New Roman" w:hAnsi="Times New Roman" w:cs="Times New Roman"/>
          <w:b/>
          <w:sz w:val="28"/>
        </w:rPr>
        <w:t>Helyzet</w:t>
      </w:r>
      <w:r w:rsidR="00C77B7D" w:rsidRPr="003167C1">
        <w:rPr>
          <w:rFonts w:ascii="Times New Roman" w:hAnsi="Times New Roman" w:cs="Times New Roman"/>
          <w:b/>
          <w:sz w:val="28"/>
        </w:rPr>
        <w:t>e</w:t>
      </w:r>
      <w:r w:rsidRPr="003167C1">
        <w:rPr>
          <w:rFonts w:ascii="Times New Roman" w:hAnsi="Times New Roman" w:cs="Times New Roman"/>
          <w:b/>
          <w:sz w:val="28"/>
        </w:rPr>
        <w:t>lemzés</w:t>
      </w:r>
    </w:p>
    <w:p w:rsidR="005D75EC" w:rsidRDefault="005D75EC" w:rsidP="005D75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7F84" w:rsidRDefault="005D75EC" w:rsidP="00ED0FB8">
      <w:pPr>
        <w:ind w:left="360"/>
        <w:jc w:val="both"/>
        <w:rPr>
          <w:rFonts w:ascii="Times New Roman" w:hAnsi="Times New Roman" w:cs="Times New Roman"/>
          <w:sz w:val="24"/>
        </w:rPr>
      </w:pPr>
      <w:r w:rsidRPr="005D75EC">
        <w:rPr>
          <w:rFonts w:ascii="Times New Roman" w:hAnsi="Times New Roman" w:cs="Times New Roman"/>
          <w:sz w:val="24"/>
        </w:rPr>
        <w:t>A munkaterv elkészítésekor figyelembe vettük az előző évben elvégzett szakmai munka ellenőrzésének és értékelésének eredményeit, a partneri visszajelzéseket, a fenntartói elvárásokat, , a Józsefvárosi Óvodák  Pedagógiai Programját és az intézményvezető pályázatában megfogalmazott célokat, feladatokat.</w:t>
      </w:r>
    </w:p>
    <w:p w:rsidR="00ED0FB8" w:rsidRPr="00ED0FB8" w:rsidRDefault="00ED0FB8" w:rsidP="00ED0FB8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B235F" w:rsidRDefault="000B235F" w:rsidP="000B2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B235F" w:rsidRPr="00657203" w:rsidRDefault="00C70E08" w:rsidP="000B235F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Gyermeklétszám alakulása 2023</w:t>
      </w:r>
      <w:r w:rsidR="000B235F" w:rsidRPr="00657203">
        <w:rPr>
          <w:rFonts w:ascii="Times New Roman" w:hAnsi="Times New Roman" w:cs="Times New Roman"/>
          <w:i/>
          <w:sz w:val="24"/>
        </w:rPr>
        <w:t>. szeptember 01. állapot szerint</w:t>
      </w:r>
    </w:p>
    <w:p w:rsidR="00A6417C" w:rsidRDefault="00A6417C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2"/>
        <w:gridCol w:w="1131"/>
        <w:gridCol w:w="1080"/>
        <w:gridCol w:w="1140"/>
        <w:gridCol w:w="1182"/>
        <w:gridCol w:w="971"/>
        <w:gridCol w:w="1140"/>
        <w:gridCol w:w="1433"/>
      </w:tblGrid>
      <w:tr w:rsidR="006168DF" w:rsidTr="001C298F">
        <w:tc>
          <w:tcPr>
            <w:tcW w:w="1392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Engedélye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>zett létszám</w:t>
            </w:r>
          </w:p>
        </w:tc>
        <w:tc>
          <w:tcPr>
            <w:tcW w:w="1131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Tényleges létszám</w:t>
            </w:r>
          </w:p>
        </w:tc>
        <w:tc>
          <w:tcPr>
            <w:tcW w:w="1080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SNI-s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>kek száma</w:t>
            </w:r>
          </w:p>
        </w:tc>
        <w:tc>
          <w:tcPr>
            <w:tcW w:w="1140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BTM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>kek száma</w:t>
            </w:r>
          </w:p>
        </w:tc>
        <w:tc>
          <w:tcPr>
            <w:tcW w:w="1182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Számított létszám</w:t>
            </w:r>
          </w:p>
        </w:tc>
        <w:tc>
          <w:tcPr>
            <w:tcW w:w="971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HH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 xml:space="preserve">kek </w:t>
            </w:r>
            <w:r w:rsidR="00CB54BD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1140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HHH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kek száma</w:t>
            </w:r>
          </w:p>
        </w:tc>
        <w:tc>
          <w:tcPr>
            <w:tcW w:w="1433" w:type="dxa"/>
            <w:shd w:val="clear" w:color="auto" w:fill="66FF66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Feltöltöttség</w:t>
            </w:r>
          </w:p>
        </w:tc>
      </w:tr>
      <w:tr w:rsidR="006168DF" w:rsidTr="00ED0FB8">
        <w:trPr>
          <w:trHeight w:val="523"/>
        </w:trPr>
        <w:tc>
          <w:tcPr>
            <w:tcW w:w="1392" w:type="dxa"/>
            <w:shd w:val="clear" w:color="auto" w:fill="FFFF99"/>
            <w:vAlign w:val="center"/>
          </w:tcPr>
          <w:p w:rsidR="006168DF" w:rsidRDefault="00CB54BD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131" w:type="dxa"/>
            <w:shd w:val="clear" w:color="auto" w:fill="FFFF99"/>
            <w:vAlign w:val="center"/>
          </w:tcPr>
          <w:p w:rsidR="006168DF" w:rsidRDefault="006C3A63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477F8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6168DF" w:rsidRDefault="00971C47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  <w:shd w:val="clear" w:color="auto" w:fill="FFFF99"/>
            <w:vAlign w:val="center"/>
          </w:tcPr>
          <w:p w:rsidR="006168DF" w:rsidRDefault="006C3A63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2" w:type="dxa"/>
            <w:shd w:val="clear" w:color="auto" w:fill="FFFF99"/>
            <w:vAlign w:val="center"/>
          </w:tcPr>
          <w:p w:rsidR="006168DF" w:rsidRDefault="00CB0F90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C3A63">
              <w:rPr>
                <w:rFonts w:ascii="Times New Roman" w:hAnsi="Times New Roman" w:cs="Times New Roman"/>
                <w:sz w:val="24"/>
              </w:rPr>
              <w:t>4</w:t>
            </w:r>
            <w:r w:rsidR="00477F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1" w:type="dxa"/>
            <w:shd w:val="clear" w:color="auto" w:fill="FFFF99"/>
            <w:vAlign w:val="center"/>
          </w:tcPr>
          <w:p w:rsidR="006168DF" w:rsidRDefault="00971C47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  <w:shd w:val="clear" w:color="auto" w:fill="FFFF99"/>
            <w:vAlign w:val="center"/>
          </w:tcPr>
          <w:p w:rsidR="006168DF" w:rsidRDefault="00B32991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3" w:type="dxa"/>
            <w:shd w:val="clear" w:color="auto" w:fill="FFFF99"/>
            <w:vAlign w:val="center"/>
          </w:tcPr>
          <w:p w:rsidR="006168DF" w:rsidRDefault="00477F84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  <w:r w:rsidR="006168DF"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ED0FB8" w:rsidRDefault="00ED0FB8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417C" w:rsidRDefault="00A6417C" w:rsidP="006C3A6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2BA" w:rsidRDefault="002742BA" w:rsidP="00ED0F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7CA" w:rsidRDefault="002247CA" w:rsidP="00ED0F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7CA" w:rsidRDefault="002247CA" w:rsidP="00ED0F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7CA" w:rsidRPr="00ED0FB8" w:rsidRDefault="002247CA" w:rsidP="00ED0F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7CA" w:rsidRDefault="002247C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7CA" w:rsidRDefault="002247C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2BA" w:rsidRDefault="002742B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Tagóvodánkba járó gyermekek életkor szerinti összetétele:</w:t>
      </w:r>
      <w:r w:rsidR="00C70E08">
        <w:rPr>
          <w:rFonts w:ascii="Times New Roman" w:hAnsi="Times New Roman" w:cs="Times New Roman"/>
          <w:sz w:val="24"/>
        </w:rPr>
        <w:t xml:space="preserve"> (2023</w:t>
      </w:r>
      <w:r w:rsidR="004E1977">
        <w:rPr>
          <w:rFonts w:ascii="Times New Roman" w:hAnsi="Times New Roman" w:cs="Times New Roman"/>
          <w:sz w:val="24"/>
        </w:rPr>
        <w:t>. 09.01</w:t>
      </w:r>
      <w:r w:rsidR="00294AFE">
        <w:rPr>
          <w:rFonts w:ascii="Times New Roman" w:hAnsi="Times New Roman" w:cs="Times New Roman"/>
          <w:sz w:val="24"/>
        </w:rPr>
        <w:t>. állapot)</w:t>
      </w:r>
    </w:p>
    <w:p w:rsidR="002742BA" w:rsidRDefault="002742B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1178"/>
        <w:gridCol w:w="1178"/>
        <w:gridCol w:w="1178"/>
        <w:gridCol w:w="1179"/>
        <w:gridCol w:w="1179"/>
        <w:gridCol w:w="1110"/>
      </w:tblGrid>
      <w:tr w:rsidR="00CB54BD" w:rsidTr="001C298F">
        <w:tc>
          <w:tcPr>
            <w:tcW w:w="1383" w:type="dxa"/>
            <w:shd w:val="clear" w:color="auto" w:fill="66FF66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neve</w:t>
            </w:r>
          </w:p>
        </w:tc>
        <w:tc>
          <w:tcPr>
            <w:tcW w:w="1178" w:type="dxa"/>
            <w:shd w:val="clear" w:color="auto" w:fill="66FF66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éves </w:t>
            </w:r>
          </w:p>
        </w:tc>
        <w:tc>
          <w:tcPr>
            <w:tcW w:w="1178" w:type="dxa"/>
            <w:shd w:val="clear" w:color="auto" w:fill="66FF66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éves</w:t>
            </w:r>
          </w:p>
        </w:tc>
        <w:tc>
          <w:tcPr>
            <w:tcW w:w="1178" w:type="dxa"/>
            <w:shd w:val="clear" w:color="auto" w:fill="66FF66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éves</w:t>
            </w:r>
          </w:p>
        </w:tc>
        <w:tc>
          <w:tcPr>
            <w:tcW w:w="1179" w:type="dxa"/>
            <w:shd w:val="clear" w:color="auto" w:fill="66FF66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éves </w:t>
            </w:r>
          </w:p>
        </w:tc>
        <w:tc>
          <w:tcPr>
            <w:tcW w:w="1179" w:type="dxa"/>
            <w:shd w:val="clear" w:color="auto" w:fill="66FF66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éves</w:t>
            </w:r>
          </w:p>
        </w:tc>
        <w:tc>
          <w:tcPr>
            <w:tcW w:w="1110" w:type="dxa"/>
            <w:shd w:val="clear" w:color="auto" w:fill="66FF66"/>
          </w:tcPr>
          <w:p w:rsidR="00CB54BD" w:rsidRDefault="00591FB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Összesen</w:t>
            </w:r>
          </w:p>
        </w:tc>
      </w:tr>
      <w:tr w:rsidR="00CB54BD" w:rsidTr="00B0476A">
        <w:tc>
          <w:tcPr>
            <w:tcW w:w="1383" w:type="dxa"/>
          </w:tcPr>
          <w:p w:rsidR="00CB54BD" w:rsidRPr="002742BA" w:rsidRDefault="00CB54BD" w:rsidP="00ED0FB8">
            <w:pPr>
              <w:shd w:val="clear" w:color="auto" w:fill="FFFF9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2BA">
              <w:rPr>
                <w:rFonts w:ascii="Times New Roman" w:hAnsi="Times New Roman" w:cs="Times New Roman"/>
                <w:sz w:val="24"/>
              </w:rPr>
              <w:t>Cica csoport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CB54BD" w:rsidRDefault="00584043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FFFF99"/>
            <w:vAlign w:val="center"/>
          </w:tcPr>
          <w:p w:rsidR="00CB54BD" w:rsidRDefault="00584043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B54BD" w:rsidTr="00B0476A">
        <w:tc>
          <w:tcPr>
            <w:tcW w:w="1383" w:type="dxa"/>
          </w:tcPr>
          <w:p w:rsidR="00CB54BD" w:rsidRDefault="00CB54BD" w:rsidP="00ED0FB8">
            <w:pPr>
              <w:pStyle w:val="Listaszerbekezds"/>
              <w:shd w:val="clear" w:color="auto" w:fill="FFFF9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Pillangó csoport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CB54BD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FFFF99"/>
            <w:vAlign w:val="center"/>
          </w:tcPr>
          <w:p w:rsidR="00CB54BD" w:rsidRDefault="00584043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77F8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0FB8" w:rsidTr="00B0476A">
        <w:tc>
          <w:tcPr>
            <w:tcW w:w="1383" w:type="dxa"/>
          </w:tcPr>
          <w:p w:rsidR="00ED0FB8" w:rsidRDefault="00ED0FB8" w:rsidP="00ED0FB8">
            <w:pPr>
              <w:pStyle w:val="Listaszerbekezds"/>
              <w:shd w:val="clear" w:color="auto" w:fill="FFFF9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Mókus csoport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D0FB8" w:rsidTr="00B0476A">
        <w:tc>
          <w:tcPr>
            <w:tcW w:w="1383" w:type="dxa"/>
          </w:tcPr>
          <w:p w:rsidR="00ED0FB8" w:rsidRDefault="00ED0FB8" w:rsidP="00ED0FB8">
            <w:pPr>
              <w:pStyle w:val="Listaszerbekezds"/>
              <w:shd w:val="clear" w:color="auto" w:fill="FFFF9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Kutyus csoport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D0FB8" w:rsidTr="00B0476A">
        <w:tc>
          <w:tcPr>
            <w:tcW w:w="1383" w:type="dxa"/>
          </w:tcPr>
          <w:p w:rsidR="00ED0FB8" w:rsidRDefault="00ED0FB8" w:rsidP="00ED0FB8">
            <w:pPr>
              <w:pStyle w:val="Listaszerbekezds"/>
              <w:shd w:val="clear" w:color="auto" w:fill="FFFF9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 csoport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D0FB8" w:rsidTr="00B0476A">
        <w:tc>
          <w:tcPr>
            <w:tcW w:w="1383" w:type="dxa"/>
          </w:tcPr>
          <w:p w:rsidR="00ED0FB8" w:rsidRDefault="00ED0FB8" w:rsidP="00ED0FB8">
            <w:pPr>
              <w:pStyle w:val="Listaszerbekezds"/>
              <w:shd w:val="clear" w:color="auto" w:fill="FFFF9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Nyuszi csoport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78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9" w:type="dxa"/>
            <w:shd w:val="clear" w:color="auto" w:fill="FFFF99"/>
            <w:vAlign w:val="center"/>
          </w:tcPr>
          <w:p w:rsidR="00ED0FB8" w:rsidRDefault="00B0476A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FFFF99"/>
            <w:vAlign w:val="center"/>
          </w:tcPr>
          <w:p w:rsidR="00ED0FB8" w:rsidRDefault="00ED0FB8" w:rsidP="00B0476A">
            <w:pPr>
              <w:pStyle w:val="Listaszerbekezds"/>
              <w:shd w:val="clear" w:color="auto" w:fill="FFFF9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D0FB8" w:rsidTr="00B0476A">
        <w:trPr>
          <w:trHeight w:val="524"/>
        </w:trPr>
        <w:tc>
          <w:tcPr>
            <w:tcW w:w="1383" w:type="dxa"/>
            <w:shd w:val="clear" w:color="auto" w:fill="auto"/>
            <w:vAlign w:val="center"/>
          </w:tcPr>
          <w:p w:rsidR="00ED0FB8" w:rsidRDefault="00ED0FB8" w:rsidP="00ED0FB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Összesen: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D0FB8" w:rsidRDefault="00B0476A" w:rsidP="00B0476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D0FB8" w:rsidRDefault="00B0476A" w:rsidP="00B0476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D0FB8" w:rsidRDefault="00B0476A" w:rsidP="00B0476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D0FB8" w:rsidRDefault="00B0476A" w:rsidP="00B0476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D0FB8" w:rsidRDefault="00B0476A" w:rsidP="00B0476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D0FB8" w:rsidRDefault="00B0476A" w:rsidP="00B0476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</w:tr>
    </w:tbl>
    <w:p w:rsidR="002742BA" w:rsidRDefault="002742BA" w:rsidP="00ED0F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7212" w:rsidRPr="00294AFE" w:rsidRDefault="00D27212" w:rsidP="00294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11A7" w:rsidRPr="00657203" w:rsidRDefault="00CA11A7" w:rsidP="00CA11A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7203">
        <w:rPr>
          <w:rFonts w:ascii="Times New Roman" w:hAnsi="Times New Roman" w:cs="Times New Roman"/>
          <w:i/>
          <w:sz w:val="24"/>
        </w:rPr>
        <w:t>Csoportbeosztások</w:t>
      </w:r>
      <w:r w:rsidR="00C70E08">
        <w:rPr>
          <w:rFonts w:ascii="Times New Roman" w:hAnsi="Times New Roman" w:cs="Times New Roman"/>
          <w:i/>
          <w:sz w:val="24"/>
        </w:rPr>
        <w:t xml:space="preserve"> 2023</w:t>
      </w:r>
      <w:r w:rsidR="004306AC">
        <w:rPr>
          <w:rFonts w:ascii="Times New Roman" w:hAnsi="Times New Roman" w:cs="Times New Roman"/>
          <w:i/>
          <w:sz w:val="24"/>
        </w:rPr>
        <w:t>. 09. 0</w:t>
      </w:r>
      <w:r w:rsidR="004E1977">
        <w:rPr>
          <w:rFonts w:ascii="Times New Roman" w:hAnsi="Times New Roman" w:cs="Times New Roman"/>
          <w:i/>
          <w:sz w:val="24"/>
        </w:rPr>
        <w:t>1</w:t>
      </w:r>
      <w:r w:rsidR="003167C1" w:rsidRPr="00657203">
        <w:rPr>
          <w:rFonts w:ascii="Times New Roman" w:hAnsi="Times New Roman" w:cs="Times New Roman"/>
          <w:i/>
          <w:sz w:val="24"/>
        </w:rPr>
        <w:t xml:space="preserve">. állapot szerint </w:t>
      </w:r>
    </w:p>
    <w:p w:rsidR="00657AF8" w:rsidRPr="00D27212" w:rsidRDefault="00657AF8" w:rsidP="00D272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07"/>
        <w:gridCol w:w="1645"/>
        <w:gridCol w:w="1134"/>
        <w:gridCol w:w="1276"/>
        <w:gridCol w:w="1276"/>
        <w:gridCol w:w="1134"/>
        <w:gridCol w:w="1275"/>
      </w:tblGrid>
      <w:tr w:rsidR="00294AFE" w:rsidTr="001C298F">
        <w:tc>
          <w:tcPr>
            <w:tcW w:w="607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Ssz.</w:t>
            </w:r>
          </w:p>
        </w:tc>
        <w:tc>
          <w:tcPr>
            <w:tcW w:w="1645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megnevezése</w:t>
            </w:r>
          </w:p>
        </w:tc>
        <w:tc>
          <w:tcPr>
            <w:tcW w:w="1134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jellege</w:t>
            </w:r>
          </w:p>
        </w:tc>
        <w:tc>
          <w:tcPr>
            <w:tcW w:w="1276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létszáma</w:t>
            </w:r>
          </w:p>
        </w:tc>
        <w:tc>
          <w:tcPr>
            <w:tcW w:w="1276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SNI-s gyermek száma</w:t>
            </w:r>
          </w:p>
        </w:tc>
        <w:tc>
          <w:tcPr>
            <w:tcW w:w="1134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BTM </w:t>
            </w:r>
            <w:r w:rsidRPr="00294AFE">
              <w:rPr>
                <w:rFonts w:ascii="Times New Roman" w:hAnsi="Times New Roman" w:cs="Times New Roman"/>
                <w:sz w:val="24"/>
              </w:rPr>
              <w:t>gyerme</w:t>
            </w: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294AFE">
              <w:rPr>
                <w:rFonts w:ascii="Times New Roman" w:hAnsi="Times New Roman" w:cs="Times New Roman"/>
                <w:sz w:val="24"/>
              </w:rPr>
              <w:t xml:space="preserve"> száma</w:t>
            </w:r>
          </w:p>
        </w:tc>
        <w:tc>
          <w:tcPr>
            <w:tcW w:w="1275" w:type="dxa"/>
            <w:shd w:val="clear" w:color="auto" w:fill="66FF66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HH/HHH gyerekek száma</w:t>
            </w:r>
          </w:p>
        </w:tc>
      </w:tr>
      <w:tr w:rsidR="00294AFE" w:rsidTr="00ED0FB8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Cica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80F27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shd w:val="clear" w:color="auto" w:fill="FFFF99"/>
          </w:tcPr>
          <w:p w:rsidR="00294AFE" w:rsidRDefault="00ED0FB8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94AFE" w:rsidTr="00ED0FB8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Pillangó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80F27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D0F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94AFE" w:rsidTr="00ED0FB8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Mókus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294AFE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D0F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FFFF99"/>
          </w:tcPr>
          <w:p w:rsidR="00294AFE" w:rsidRDefault="00ED0FB8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AFE" w:rsidTr="00ED0FB8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Kutyus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70E08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D0F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94AFE" w:rsidTr="00ED0FB8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70E08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D0FB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FFFF99"/>
          </w:tcPr>
          <w:p w:rsidR="00294AFE" w:rsidRDefault="00ED0FB8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294AFE" w:rsidRDefault="00ED0FB8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94AFE" w:rsidTr="00ED0FB8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45" w:type="dxa"/>
          </w:tcPr>
          <w:p w:rsidR="00294AFE" w:rsidRDefault="00D27212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Nyuszi csoport</w:t>
            </w:r>
          </w:p>
        </w:tc>
        <w:tc>
          <w:tcPr>
            <w:tcW w:w="1134" w:type="dxa"/>
          </w:tcPr>
          <w:p w:rsidR="00294AFE" w:rsidRDefault="00591FBF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D0F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99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E1977" w:rsidRDefault="004E1977" w:rsidP="009E35E4">
      <w:pPr>
        <w:pStyle w:val="Lista2"/>
        <w:spacing w:before="240"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májusi és az augusztusi pótbeiratkozás óta a csoportok létszáma folyamatosan változik. Nap, mint nap van be-, illetve kiiratkozás az óvodából. </w:t>
      </w:r>
    </w:p>
    <w:p w:rsidR="004E1977" w:rsidRDefault="00007714" w:rsidP="009E35E4">
      <w:pPr>
        <w:pStyle w:val="Lista2"/>
        <w:spacing w:before="240"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color w:val="222222"/>
          <w:sz w:val="24"/>
          <w:szCs w:val="24"/>
          <w:shd w:val="clear" w:color="auto" w:fill="FFFFFF"/>
        </w:rPr>
        <w:t>szakértői bizottság szakértői véleménye,</w:t>
      </w:r>
      <w:r>
        <w:rPr>
          <w:sz w:val="24"/>
          <w:szCs w:val="24"/>
        </w:rPr>
        <w:t xml:space="preserve"> határozata alapján, és az alapító okiratok szerint ellátjuk a sajátos nevelést, </w:t>
      </w:r>
      <w:r>
        <w:rPr>
          <w:rStyle w:val="Kiemels"/>
          <w:rFonts w:eastAsiaTheme="majorEastAsia"/>
          <w:bCs/>
          <w:sz w:val="24"/>
          <w:szCs w:val="24"/>
        </w:rPr>
        <w:t>kiemelt figyelmet igénylő</w:t>
      </w:r>
      <w:r>
        <w:rPr>
          <w:sz w:val="24"/>
          <w:szCs w:val="24"/>
        </w:rPr>
        <w:t xml:space="preserve"> gyermekeket (SNI) is. </w:t>
      </w:r>
    </w:p>
    <w:p w:rsidR="004E1977" w:rsidRDefault="004E1977" w:rsidP="009E35E4">
      <w:pPr>
        <w:pStyle w:val="Lista2"/>
        <w:spacing w:before="240" w:after="120" w:line="276" w:lineRule="auto"/>
        <w:ind w:left="0" w:firstLine="0"/>
        <w:jc w:val="both"/>
        <w:rPr>
          <w:sz w:val="24"/>
          <w:szCs w:val="24"/>
        </w:rPr>
      </w:pPr>
    </w:p>
    <w:p w:rsidR="00007714" w:rsidRDefault="00007714" w:rsidP="009E35E4">
      <w:pPr>
        <w:pStyle w:val="Lista2"/>
        <w:spacing w:before="240"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tagóvodánkba </w:t>
      </w:r>
      <w:r w:rsidR="00B13793">
        <w:rPr>
          <w:sz w:val="24"/>
          <w:szCs w:val="24"/>
        </w:rPr>
        <w:t xml:space="preserve">járó sajátos nevelési igényű </w:t>
      </w:r>
      <w:r>
        <w:rPr>
          <w:sz w:val="24"/>
          <w:szCs w:val="24"/>
        </w:rPr>
        <w:t xml:space="preserve"> gyermekek </w:t>
      </w:r>
    </w:p>
    <w:p w:rsidR="00FA23E1" w:rsidRDefault="00FA23E1" w:rsidP="009E35E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autizmus spektrum zavarral ,</w:t>
      </w:r>
    </w:p>
    <w:p w:rsidR="00C70E08" w:rsidRDefault="00C70E08" w:rsidP="009E35E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érzékszervi (hallássérült)</w:t>
      </w:r>
    </w:p>
    <w:p w:rsidR="00657AF8" w:rsidRDefault="00B13793" w:rsidP="009E35E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p</w:t>
      </w:r>
      <w:r w:rsidR="00C40C07">
        <w:rPr>
          <w:rFonts w:ascii="Times New Roman" w:hAnsi="Times New Roman" w:cs="Times New Roman"/>
          <w:sz w:val="24"/>
        </w:rPr>
        <w:t>szichés fejlődési zavarral küzdenek.</w:t>
      </w:r>
    </w:p>
    <w:p w:rsidR="00477F84" w:rsidRDefault="00B0476A" w:rsidP="00477F8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2023/2024-es </w:t>
      </w:r>
      <w:r w:rsidR="00477F84">
        <w:rPr>
          <w:rFonts w:ascii="Times New Roman" w:hAnsi="Times New Roman" w:cs="Times New Roman"/>
          <w:sz w:val="24"/>
        </w:rPr>
        <w:t>a nevelési évben  1fő nagyothalló,</w:t>
      </w:r>
    </w:p>
    <w:p w:rsidR="00477F84" w:rsidRDefault="00477F84" w:rsidP="00477F84">
      <w:pPr>
        <w:spacing w:after="0"/>
        <w:ind w:left="24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0476A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2 fő  autizmus spektrum zavarral küzdő, illetve</w:t>
      </w:r>
    </w:p>
    <w:p w:rsidR="00C80B07" w:rsidRDefault="00477F84" w:rsidP="00B0476A">
      <w:pPr>
        <w:spacing w:after="0"/>
        <w:ind w:left="24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 fő egyéb pszichés zavarral küzdő gyermek látunk el.</w:t>
      </w:r>
    </w:p>
    <w:p w:rsidR="00C80B07" w:rsidRDefault="00C80B07" w:rsidP="00737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AE8" w:rsidRPr="00657203" w:rsidRDefault="00714AE8" w:rsidP="00714A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7203">
        <w:rPr>
          <w:rFonts w:ascii="Times New Roman" w:hAnsi="Times New Roman" w:cs="Times New Roman"/>
          <w:i/>
          <w:sz w:val="24"/>
        </w:rPr>
        <w:t>A csoportokhoz rendelt munkatársak</w:t>
      </w:r>
    </w:p>
    <w:p w:rsidR="00E9615A" w:rsidRDefault="00E9615A" w:rsidP="00E961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3232"/>
        <w:gridCol w:w="2863"/>
      </w:tblGrid>
      <w:tr w:rsidR="00D27212" w:rsidTr="001C298F">
        <w:tc>
          <w:tcPr>
            <w:tcW w:w="2268" w:type="dxa"/>
            <w:shd w:val="clear" w:color="auto" w:fill="66FF66"/>
          </w:tcPr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megnevezése</w:t>
            </w:r>
          </w:p>
        </w:tc>
        <w:tc>
          <w:tcPr>
            <w:tcW w:w="3232" w:type="dxa"/>
            <w:shd w:val="clear" w:color="auto" w:fill="66FF66"/>
          </w:tcPr>
          <w:p w:rsidR="00D27212" w:rsidRDefault="00D27212" w:rsidP="00D837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Csoporthoz tartozó  óvónő</w:t>
            </w:r>
            <w:r w:rsidR="00A24729">
              <w:rPr>
                <w:rFonts w:ascii="Times New Roman" w:hAnsi="Times New Roman" w:cs="Times New Roman"/>
                <w:sz w:val="24"/>
              </w:rPr>
              <w:t>/ pedagógiai asszisztens</w:t>
            </w:r>
            <w:r>
              <w:rPr>
                <w:rFonts w:ascii="Times New Roman" w:hAnsi="Times New Roman" w:cs="Times New Roman"/>
                <w:sz w:val="24"/>
              </w:rPr>
              <w:t xml:space="preserve"> neve</w:t>
            </w:r>
          </w:p>
        </w:tc>
        <w:tc>
          <w:tcPr>
            <w:tcW w:w="2863" w:type="dxa"/>
            <w:shd w:val="clear" w:color="auto" w:fill="66FF66"/>
          </w:tcPr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Dajka neve</w:t>
            </w:r>
          </w:p>
        </w:tc>
      </w:tr>
      <w:tr w:rsidR="00D27212" w:rsidTr="00B0476A">
        <w:trPr>
          <w:trHeight w:val="1190"/>
        </w:trPr>
        <w:tc>
          <w:tcPr>
            <w:tcW w:w="2268" w:type="dxa"/>
            <w:vAlign w:val="center"/>
          </w:tcPr>
          <w:p w:rsidR="00B0476A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Cica  </w:t>
            </w:r>
          </w:p>
          <w:p w:rsidR="004306AC" w:rsidRDefault="004306AC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0F27">
              <w:rPr>
                <w:rFonts w:ascii="Times New Roman" w:hAnsi="Times New Roman" w:cs="Times New Roman"/>
                <w:sz w:val="24"/>
              </w:rPr>
              <w:t>vegyes</w:t>
            </w:r>
          </w:p>
          <w:p w:rsidR="00D27212" w:rsidRDefault="00C80F27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</w:t>
            </w:r>
            <w:r w:rsidR="004306AC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rt</w:t>
            </w:r>
          </w:p>
        </w:tc>
        <w:tc>
          <w:tcPr>
            <w:tcW w:w="3232" w:type="dxa"/>
            <w:vAlign w:val="center"/>
          </w:tcPr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Bán Katalin</w:t>
            </w:r>
          </w:p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Jeneiné Velencei Zsuzsanna</w:t>
            </w:r>
          </w:p>
        </w:tc>
        <w:tc>
          <w:tcPr>
            <w:tcW w:w="2863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C80F27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Garbely Klára</w:t>
            </w:r>
          </w:p>
        </w:tc>
      </w:tr>
      <w:tr w:rsidR="00D27212" w:rsidTr="00B0476A">
        <w:tc>
          <w:tcPr>
            <w:tcW w:w="2268" w:type="dxa"/>
            <w:vAlign w:val="center"/>
          </w:tcPr>
          <w:p w:rsidR="00B0476A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Pillangó </w:t>
            </w:r>
          </w:p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vegyes </w:t>
            </w:r>
            <w:r>
              <w:rPr>
                <w:rFonts w:ascii="Times New Roman" w:hAnsi="Times New Roman" w:cs="Times New Roman"/>
                <w:sz w:val="24"/>
              </w:rPr>
              <w:t>csoport</w:t>
            </w:r>
          </w:p>
        </w:tc>
        <w:tc>
          <w:tcPr>
            <w:tcW w:w="3232" w:type="dxa"/>
            <w:vAlign w:val="center"/>
          </w:tcPr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Nagyfiné Varga Mónika</w:t>
            </w:r>
          </w:p>
          <w:p w:rsidR="008C2439" w:rsidRDefault="008C243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Bakonyi Fekete Klára</w:t>
            </w:r>
            <w:r w:rsidR="00B0476A">
              <w:rPr>
                <w:rFonts w:ascii="Times New Roman" w:hAnsi="Times New Roman" w:cs="Times New Roman"/>
                <w:sz w:val="24"/>
              </w:rPr>
              <w:t xml:space="preserve">      (tartós betegállományban van)</w:t>
            </w:r>
          </w:p>
          <w:p w:rsidR="00C70E08" w:rsidRDefault="00C70E08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Káman Boglárka</w:t>
            </w:r>
          </w:p>
          <w:p w:rsidR="008C2439" w:rsidRDefault="008C243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7D29" w:rsidRDefault="00917D2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Földvári Márta</w:t>
            </w:r>
          </w:p>
        </w:tc>
      </w:tr>
      <w:tr w:rsidR="00D27212" w:rsidTr="00B0476A">
        <w:tc>
          <w:tcPr>
            <w:tcW w:w="2268" w:type="dxa"/>
            <w:vAlign w:val="center"/>
          </w:tcPr>
          <w:p w:rsidR="00B0476A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Mókus </w:t>
            </w:r>
          </w:p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 csoport</w:t>
            </w:r>
          </w:p>
        </w:tc>
        <w:tc>
          <w:tcPr>
            <w:tcW w:w="3232" w:type="dxa"/>
            <w:vAlign w:val="center"/>
          </w:tcPr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0476A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Kálmánné </w:t>
            </w:r>
            <w:r w:rsidR="00D27212">
              <w:rPr>
                <w:rFonts w:ascii="Times New Roman" w:hAnsi="Times New Roman" w:cs="Times New Roman"/>
                <w:sz w:val="24"/>
              </w:rPr>
              <w:t>Damás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="00D27212">
              <w:rPr>
                <w:rFonts w:ascii="Times New Roman" w:hAnsi="Times New Roman" w:cs="Times New Roman"/>
                <w:sz w:val="24"/>
              </w:rPr>
              <w:t>i Orsolya</w:t>
            </w:r>
          </w:p>
          <w:p w:rsidR="006C3A63" w:rsidRDefault="006C3A63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Anisiobi  Rita Gyöngyvér</w:t>
            </w:r>
          </w:p>
          <w:p w:rsidR="008C2439" w:rsidRDefault="008C243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Kozma Tímea</w:t>
            </w:r>
          </w:p>
        </w:tc>
      </w:tr>
      <w:tr w:rsidR="00D27212" w:rsidTr="00B0476A">
        <w:tc>
          <w:tcPr>
            <w:tcW w:w="2268" w:type="dxa"/>
            <w:vAlign w:val="center"/>
          </w:tcPr>
          <w:p w:rsidR="00B0476A" w:rsidRDefault="00A2472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Kutyus </w:t>
            </w:r>
            <w:r w:rsidR="00B0476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27212" w:rsidRDefault="00C70E08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  csoport</w:t>
            </w:r>
          </w:p>
        </w:tc>
        <w:tc>
          <w:tcPr>
            <w:tcW w:w="3232" w:type="dxa"/>
            <w:vAlign w:val="center"/>
          </w:tcPr>
          <w:p w:rsidR="00D27212" w:rsidRDefault="00C70E08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Czajlik Boglárka</w:t>
            </w:r>
          </w:p>
          <w:p w:rsidR="00D27212" w:rsidRDefault="00C70E08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Groszmann Emese</w:t>
            </w:r>
          </w:p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C5F93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Zvolenszky Zoltán Jánosné</w:t>
            </w:r>
          </w:p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212" w:rsidTr="00B0476A">
        <w:tc>
          <w:tcPr>
            <w:tcW w:w="2268" w:type="dxa"/>
            <w:vAlign w:val="center"/>
          </w:tcPr>
          <w:p w:rsidR="00D27212" w:rsidRDefault="00A2472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Maci </w:t>
            </w:r>
            <w:r w:rsidR="004306AC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0476A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C70E08">
              <w:rPr>
                <w:rFonts w:ascii="Times New Roman" w:hAnsi="Times New Roman" w:cs="Times New Roman"/>
                <w:sz w:val="24"/>
              </w:rPr>
              <w:t>vegyes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7212">
              <w:rPr>
                <w:rFonts w:ascii="Times New Roman" w:hAnsi="Times New Roman" w:cs="Times New Roman"/>
                <w:sz w:val="24"/>
              </w:rPr>
              <w:t>csoport</w:t>
            </w:r>
          </w:p>
        </w:tc>
        <w:tc>
          <w:tcPr>
            <w:tcW w:w="3232" w:type="dxa"/>
            <w:vAlign w:val="center"/>
          </w:tcPr>
          <w:p w:rsidR="00D27212" w:rsidRDefault="00D27212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C5F93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Vargáné Horváth M</w:t>
            </w:r>
            <w:r w:rsidR="00D27212">
              <w:rPr>
                <w:rFonts w:ascii="Times New Roman" w:hAnsi="Times New Roman" w:cs="Times New Roman"/>
                <w:sz w:val="24"/>
              </w:rPr>
              <w:t>árta</w:t>
            </w:r>
          </w:p>
          <w:p w:rsidR="00917D29" w:rsidRDefault="00917D2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Molnár Zsanett</w:t>
            </w:r>
          </w:p>
        </w:tc>
        <w:tc>
          <w:tcPr>
            <w:tcW w:w="2863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C5F93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Kutiné Antalicz Andrea</w:t>
            </w:r>
          </w:p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212" w:rsidTr="00B0476A">
        <w:tc>
          <w:tcPr>
            <w:tcW w:w="2268" w:type="dxa"/>
            <w:vAlign w:val="center"/>
          </w:tcPr>
          <w:p w:rsidR="00D27212" w:rsidRDefault="00A24729" w:rsidP="00B0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Nyuszi vegyes </w:t>
            </w:r>
            <w:r w:rsidR="00D27212">
              <w:rPr>
                <w:rFonts w:ascii="Times New Roman" w:hAnsi="Times New Roman" w:cs="Times New Roman"/>
                <w:sz w:val="24"/>
              </w:rPr>
              <w:t>csoport</w:t>
            </w:r>
          </w:p>
        </w:tc>
        <w:tc>
          <w:tcPr>
            <w:tcW w:w="3232" w:type="dxa"/>
            <w:vAlign w:val="center"/>
          </w:tcPr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Király István Lászlóné</w:t>
            </w:r>
          </w:p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Kósa Éva</w:t>
            </w:r>
          </w:p>
        </w:tc>
        <w:tc>
          <w:tcPr>
            <w:tcW w:w="2863" w:type="dxa"/>
          </w:tcPr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Bodóné Mezősi Zsuzsanna</w:t>
            </w:r>
          </w:p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3D4D" w:rsidRDefault="000D3D4D" w:rsidP="000D3D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0B07" w:rsidRDefault="00C80B07" w:rsidP="009E35E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CE5B20" w:rsidRDefault="00CE5B20" w:rsidP="009E35E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fejlesztőpedagógus – Bitó Magdolna- </w:t>
      </w:r>
      <w:r w:rsidR="00D27212">
        <w:rPr>
          <w:rFonts w:ascii="Times New Roman" w:hAnsi="Times New Roman" w:cs="Times New Roman"/>
          <w:sz w:val="24"/>
        </w:rPr>
        <w:t xml:space="preserve">a nevelési év elején </w:t>
      </w:r>
      <w:r w:rsidR="005948B9">
        <w:rPr>
          <w:rFonts w:ascii="Times New Roman" w:hAnsi="Times New Roman" w:cs="Times New Roman"/>
          <w:sz w:val="24"/>
        </w:rPr>
        <w:t xml:space="preserve">általános szűrővizsgálattal és </w:t>
      </w:r>
      <w:r w:rsidR="00D27212">
        <w:rPr>
          <w:rFonts w:ascii="Times New Roman" w:hAnsi="Times New Roman" w:cs="Times New Roman"/>
          <w:sz w:val="24"/>
        </w:rPr>
        <w:t xml:space="preserve">Sindelar </w:t>
      </w:r>
      <w:r w:rsidR="005948B9">
        <w:rPr>
          <w:rFonts w:ascii="Times New Roman" w:hAnsi="Times New Roman" w:cs="Times New Roman"/>
          <w:sz w:val="24"/>
        </w:rPr>
        <w:t xml:space="preserve">vizsgáló </w:t>
      </w:r>
      <w:r w:rsidR="00D27212">
        <w:rPr>
          <w:rFonts w:ascii="Times New Roman" w:hAnsi="Times New Roman" w:cs="Times New Roman"/>
          <w:sz w:val="24"/>
        </w:rPr>
        <w:t>módszerrel felméri a tanköteles korú gyermekeket</w:t>
      </w:r>
      <w:r w:rsidR="008F667D">
        <w:rPr>
          <w:rFonts w:ascii="Times New Roman" w:hAnsi="Times New Roman" w:cs="Times New Roman"/>
          <w:sz w:val="24"/>
        </w:rPr>
        <w:t xml:space="preserve"> </w:t>
      </w:r>
      <w:r w:rsidR="00D27212">
        <w:rPr>
          <w:rFonts w:ascii="Times New Roman" w:hAnsi="Times New Roman" w:cs="Times New Roman"/>
          <w:sz w:val="24"/>
        </w:rPr>
        <w:t>.</w:t>
      </w:r>
      <w:r w:rsidR="00D27212" w:rsidRPr="00D27212">
        <w:rPr>
          <w:rFonts w:ascii="Times New Roman" w:hAnsi="Times New Roman" w:cs="Times New Roman"/>
          <w:sz w:val="24"/>
          <w:szCs w:val="24"/>
        </w:rPr>
        <w:t xml:space="preserve"> </w:t>
      </w:r>
      <w:r w:rsidR="00D27212" w:rsidRPr="00B95C41">
        <w:rPr>
          <w:rFonts w:ascii="Times New Roman" w:hAnsi="Times New Roman" w:cs="Times New Roman"/>
          <w:sz w:val="24"/>
          <w:szCs w:val="24"/>
        </w:rPr>
        <w:t>Óvodásainkkal differenciáltan, egyénre szabott feladatadással, a gyer</w:t>
      </w:r>
      <w:r w:rsidR="00D27212">
        <w:rPr>
          <w:rFonts w:ascii="Times New Roman" w:hAnsi="Times New Roman" w:cs="Times New Roman"/>
          <w:sz w:val="24"/>
          <w:szCs w:val="24"/>
        </w:rPr>
        <w:t>m</w:t>
      </w:r>
      <w:r w:rsidR="00D27212" w:rsidRPr="00B95C41">
        <w:rPr>
          <w:rFonts w:ascii="Times New Roman" w:hAnsi="Times New Roman" w:cs="Times New Roman"/>
          <w:sz w:val="24"/>
          <w:szCs w:val="24"/>
        </w:rPr>
        <w:t>ek saját fejlődési tempójának, életkori sajátosságainak f</w:t>
      </w:r>
      <w:r w:rsidR="00D27212">
        <w:rPr>
          <w:rFonts w:ascii="Times New Roman" w:hAnsi="Times New Roman" w:cs="Times New Roman"/>
          <w:sz w:val="24"/>
          <w:szCs w:val="24"/>
        </w:rPr>
        <w:t>igyelembe vételével foglalkozik</w:t>
      </w:r>
      <w:r w:rsidR="00396D2F">
        <w:rPr>
          <w:rFonts w:ascii="Times New Roman" w:hAnsi="Times New Roman" w:cs="Times New Roman"/>
          <w:sz w:val="24"/>
        </w:rPr>
        <w:t xml:space="preserve"> </w:t>
      </w:r>
      <w:r w:rsidR="00D27212">
        <w:rPr>
          <w:rFonts w:ascii="Times New Roman" w:hAnsi="Times New Roman" w:cs="Times New Roman"/>
          <w:sz w:val="24"/>
        </w:rPr>
        <w:t>egyénileg vagy kiscsoportban.</w:t>
      </w:r>
    </w:p>
    <w:p w:rsidR="00400388" w:rsidRDefault="00400388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E5B20" w:rsidRDefault="00CE5B20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E1977" w:rsidRDefault="004E1977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E1977" w:rsidRDefault="004E1977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E1977" w:rsidRPr="00CE5B20" w:rsidRDefault="004E1977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9615A" w:rsidRPr="00657203" w:rsidRDefault="0054591F" w:rsidP="00CD51F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7203">
        <w:rPr>
          <w:rFonts w:ascii="Times New Roman" w:hAnsi="Times New Roman" w:cs="Times New Roman"/>
          <w:i/>
          <w:sz w:val="24"/>
        </w:rPr>
        <w:lastRenderedPageBreak/>
        <w:t xml:space="preserve"> A dolgozók munkarendje</w:t>
      </w:r>
    </w:p>
    <w:p w:rsidR="009A18A3" w:rsidRDefault="009A18A3" w:rsidP="009A18A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18A3" w:rsidRPr="00400388" w:rsidRDefault="009A18A3" w:rsidP="0040038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00388">
        <w:rPr>
          <w:rFonts w:ascii="Times New Roman" w:hAnsi="Times New Roman" w:cs="Times New Roman"/>
          <w:sz w:val="24"/>
          <w:u w:val="single"/>
        </w:rPr>
        <w:t>Tagóvoda</w:t>
      </w:r>
      <w:r w:rsidR="00D27212" w:rsidRPr="00400388">
        <w:rPr>
          <w:rFonts w:ascii="Times New Roman" w:hAnsi="Times New Roman" w:cs="Times New Roman"/>
          <w:sz w:val="24"/>
          <w:u w:val="single"/>
        </w:rPr>
        <w:t>-</w:t>
      </w:r>
      <w:r w:rsidRPr="00400388">
        <w:rPr>
          <w:rFonts w:ascii="Times New Roman" w:hAnsi="Times New Roman" w:cs="Times New Roman"/>
          <w:sz w:val="24"/>
          <w:u w:val="single"/>
        </w:rPr>
        <w:t>vezető:</w:t>
      </w:r>
    </w:p>
    <w:p w:rsidR="009A18A3" w:rsidRPr="0054591F" w:rsidRDefault="009A18A3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9A18A3" w:rsidRDefault="009A18A3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Heti kötelező óraszáma: 14 óra</w:t>
      </w:r>
    </w:p>
    <w:p w:rsidR="002C2499" w:rsidRDefault="002C2499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</w:t>
      </w:r>
      <w:r w:rsidR="00584043">
        <w:rPr>
          <w:rFonts w:ascii="Times New Roman" w:hAnsi="Times New Roman" w:cs="Times New Roman"/>
          <w:sz w:val="24"/>
        </w:rPr>
        <w:t>: Hétfőtől- Csütörtökig: 7.30-16</w:t>
      </w:r>
      <w:r>
        <w:rPr>
          <w:rFonts w:ascii="Times New Roman" w:hAnsi="Times New Roman" w:cs="Times New Roman"/>
          <w:sz w:val="24"/>
        </w:rPr>
        <w:t>.00 óráig</w:t>
      </w:r>
    </w:p>
    <w:p w:rsidR="002C2499" w:rsidRDefault="002C2499" w:rsidP="00ED22F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Péntek: 7.00- 13.00 óráig</w:t>
      </w:r>
    </w:p>
    <w:p w:rsidR="00400388" w:rsidRDefault="00400388" w:rsidP="00ED22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06AC" w:rsidRDefault="004306AC" w:rsidP="00ED22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06AC" w:rsidRDefault="004306AC" w:rsidP="00ED22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119D" w:rsidRDefault="00F7119D" w:rsidP="00ED22FD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388">
        <w:rPr>
          <w:rFonts w:ascii="Times New Roman" w:hAnsi="Times New Roman" w:cs="Times New Roman"/>
          <w:sz w:val="24"/>
          <w:u w:val="single"/>
        </w:rPr>
        <w:t>Óvodapedagógusok, fejlesztő pedagógus</w:t>
      </w:r>
      <w:r>
        <w:rPr>
          <w:rFonts w:ascii="Times New Roman" w:hAnsi="Times New Roman" w:cs="Times New Roman"/>
          <w:sz w:val="24"/>
        </w:rPr>
        <w:t>:</w:t>
      </w:r>
    </w:p>
    <w:p w:rsidR="00C557A6" w:rsidRPr="0054591F" w:rsidRDefault="00C557A6" w:rsidP="002569C9">
      <w:pPr>
        <w:pStyle w:val="Listaszerbekezds"/>
        <w:numPr>
          <w:ilvl w:val="2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munkaideje: 40 óra</w:t>
      </w:r>
    </w:p>
    <w:p w:rsidR="00C557A6" w:rsidRDefault="00C557A6" w:rsidP="002569C9">
      <w:pPr>
        <w:pStyle w:val="Listaszerbekezds"/>
        <w:numPr>
          <w:ilvl w:val="2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Kötött munkaidő: heti 32 óra</w:t>
      </w:r>
    </w:p>
    <w:p w:rsidR="0015563F" w:rsidRDefault="004306AC" w:rsidP="00155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B2A6F">
        <w:rPr>
          <w:rFonts w:ascii="Times New Roman" w:hAnsi="Times New Roman" w:cs="Times New Roman"/>
          <w:sz w:val="24"/>
        </w:rPr>
        <w:t xml:space="preserve">Az óvodapedagógus párok </w:t>
      </w:r>
      <w:r>
        <w:rPr>
          <w:rFonts w:ascii="Times New Roman" w:hAnsi="Times New Roman" w:cs="Times New Roman"/>
          <w:sz w:val="24"/>
        </w:rPr>
        <w:t xml:space="preserve"> a Pillangó</w:t>
      </w:r>
      <w:r w:rsidR="00C70E08">
        <w:rPr>
          <w:rFonts w:ascii="Times New Roman" w:hAnsi="Times New Roman" w:cs="Times New Roman"/>
          <w:sz w:val="24"/>
        </w:rPr>
        <w:t xml:space="preserve">, Maci </w:t>
      </w:r>
      <w:r>
        <w:rPr>
          <w:rFonts w:ascii="Times New Roman" w:hAnsi="Times New Roman" w:cs="Times New Roman"/>
          <w:sz w:val="24"/>
        </w:rPr>
        <w:t xml:space="preserve"> és a Nyuszi csoportban </w:t>
      </w:r>
      <w:r w:rsidR="00EB2A6F">
        <w:rPr>
          <w:rFonts w:ascii="Times New Roman" w:hAnsi="Times New Roman" w:cs="Times New Roman"/>
          <w:sz w:val="24"/>
        </w:rPr>
        <w:t>heti váltásban dolgoznak</w:t>
      </w:r>
    </w:p>
    <w:p w:rsidR="0015563F" w:rsidRDefault="0015563F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56"/>
        <w:gridCol w:w="1716"/>
        <w:gridCol w:w="1985"/>
        <w:gridCol w:w="1984"/>
        <w:gridCol w:w="2126"/>
      </w:tblGrid>
      <w:tr w:rsidR="00E34C5A" w:rsidTr="001C298F">
        <w:tc>
          <w:tcPr>
            <w:tcW w:w="1256" w:type="dxa"/>
            <w:shd w:val="clear" w:color="auto" w:fill="66FF66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shd w:val="clear" w:color="auto" w:fill="66FF66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  csoport</w:t>
            </w:r>
          </w:p>
        </w:tc>
        <w:tc>
          <w:tcPr>
            <w:tcW w:w="1985" w:type="dxa"/>
            <w:shd w:val="clear" w:color="auto" w:fill="66FF66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Középső csoport</w:t>
            </w:r>
          </w:p>
        </w:tc>
        <w:tc>
          <w:tcPr>
            <w:tcW w:w="1984" w:type="dxa"/>
            <w:shd w:val="clear" w:color="auto" w:fill="66FF66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Nagycsoport</w:t>
            </w:r>
          </w:p>
        </w:tc>
        <w:tc>
          <w:tcPr>
            <w:tcW w:w="2126" w:type="dxa"/>
            <w:shd w:val="clear" w:color="auto" w:fill="66FF66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 csoport</w:t>
            </w:r>
          </w:p>
          <w:p w:rsidR="00AE068B" w:rsidRDefault="00AE068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C5A" w:rsidTr="00AE068B">
        <w:tc>
          <w:tcPr>
            <w:tcW w:w="1256" w:type="dxa"/>
            <w:vAlign w:val="center"/>
          </w:tcPr>
          <w:p w:rsidR="00E34C5A" w:rsidRDefault="002673F9" w:rsidP="00520B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Reggeli ügyeletes</w:t>
            </w:r>
          </w:p>
        </w:tc>
        <w:tc>
          <w:tcPr>
            <w:tcW w:w="1716" w:type="dxa"/>
          </w:tcPr>
          <w:p w:rsidR="00E34C5A" w:rsidRDefault="00AE068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520B7B" w:rsidRDefault="00520B7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  <w:tc>
          <w:tcPr>
            <w:tcW w:w="1985" w:type="dxa"/>
          </w:tcPr>
          <w:p w:rsidR="00520B7B" w:rsidRDefault="00AE068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  <w:tc>
          <w:tcPr>
            <w:tcW w:w="1984" w:type="dxa"/>
          </w:tcPr>
          <w:p w:rsidR="00520B7B" w:rsidRDefault="00AE068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  <w:tc>
          <w:tcPr>
            <w:tcW w:w="2126" w:type="dxa"/>
          </w:tcPr>
          <w:p w:rsidR="00520B7B" w:rsidRDefault="00AE068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</w:tr>
      <w:tr w:rsidR="00E34C5A" w:rsidTr="00AE068B">
        <w:tc>
          <w:tcPr>
            <w:tcW w:w="1256" w:type="dxa"/>
            <w:vAlign w:val="center"/>
          </w:tcPr>
          <w:p w:rsidR="00E34C5A" w:rsidRDefault="002673F9" w:rsidP="00AE06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Délutáni ügyeletes</w:t>
            </w:r>
          </w:p>
        </w:tc>
        <w:tc>
          <w:tcPr>
            <w:tcW w:w="1716" w:type="dxa"/>
          </w:tcPr>
          <w:p w:rsidR="00AE068B" w:rsidRDefault="00AE068B" w:rsidP="00AE0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E068B" w:rsidRDefault="003776E9" w:rsidP="00AE0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11.15 </w:t>
            </w:r>
            <w:r w:rsidR="00AE06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17.45</w:t>
            </w:r>
          </w:p>
          <w:p w:rsidR="00AE068B" w:rsidRDefault="00AE068B" w:rsidP="00AE0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</w:t>
            </w:r>
            <w:r w:rsidR="00AE068B"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1985" w:type="dxa"/>
          </w:tcPr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11.15 -17.45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17.30</w:t>
            </w:r>
          </w:p>
        </w:tc>
        <w:tc>
          <w:tcPr>
            <w:tcW w:w="1984" w:type="dxa"/>
          </w:tcPr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11.15 -17.45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17.30</w:t>
            </w:r>
          </w:p>
        </w:tc>
        <w:tc>
          <w:tcPr>
            <w:tcW w:w="2126" w:type="dxa"/>
          </w:tcPr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11.15 -17.45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17.30</w:t>
            </w:r>
          </w:p>
        </w:tc>
      </w:tr>
      <w:tr w:rsidR="00A76079" w:rsidTr="003776E9">
        <w:tc>
          <w:tcPr>
            <w:tcW w:w="1256" w:type="dxa"/>
            <w:vAlign w:val="center"/>
          </w:tcPr>
          <w:p w:rsidR="00A76079" w:rsidRDefault="00A76079" w:rsidP="00A760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Reggeles</w:t>
            </w:r>
          </w:p>
        </w:tc>
        <w:tc>
          <w:tcPr>
            <w:tcW w:w="1716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  <w:tc>
          <w:tcPr>
            <w:tcW w:w="1985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  <w:tc>
          <w:tcPr>
            <w:tcW w:w="1984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  <w:tc>
          <w:tcPr>
            <w:tcW w:w="2126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</w:tr>
      <w:tr w:rsidR="00A76079" w:rsidTr="00A76079">
        <w:tc>
          <w:tcPr>
            <w:tcW w:w="1256" w:type="dxa"/>
            <w:vAlign w:val="center"/>
          </w:tcPr>
          <w:p w:rsidR="00A76079" w:rsidRDefault="00A76079" w:rsidP="00A760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Délutános</w:t>
            </w:r>
          </w:p>
        </w:tc>
        <w:tc>
          <w:tcPr>
            <w:tcW w:w="1716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10.00 -16.30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  16.30</w:t>
            </w:r>
          </w:p>
        </w:tc>
        <w:tc>
          <w:tcPr>
            <w:tcW w:w="1985" w:type="dxa"/>
          </w:tcPr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10.00 -16.30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  16.30</w:t>
            </w:r>
          </w:p>
        </w:tc>
        <w:tc>
          <w:tcPr>
            <w:tcW w:w="1984" w:type="dxa"/>
          </w:tcPr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10.30 -17.00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  17.00</w:t>
            </w:r>
          </w:p>
        </w:tc>
        <w:tc>
          <w:tcPr>
            <w:tcW w:w="2126" w:type="dxa"/>
          </w:tcPr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10.00 -16.30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  16.30</w:t>
            </w:r>
          </w:p>
        </w:tc>
      </w:tr>
    </w:tbl>
    <w:p w:rsidR="0015563F" w:rsidRDefault="0015563F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27212" w:rsidRDefault="00D27212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563F" w:rsidRPr="00400388" w:rsidRDefault="00794773" w:rsidP="0015563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</w:t>
      </w:r>
      <w:r w:rsidR="007F2A4D" w:rsidRPr="00400388">
        <w:rPr>
          <w:rFonts w:ascii="Times New Roman" w:hAnsi="Times New Roman" w:cs="Times New Roman"/>
          <w:sz w:val="24"/>
          <w:u w:val="single"/>
        </w:rPr>
        <w:t>ejlesztőpedagógus</w:t>
      </w:r>
      <w:r w:rsidR="00400388">
        <w:rPr>
          <w:rFonts w:ascii="Times New Roman" w:hAnsi="Times New Roman" w:cs="Times New Roman"/>
          <w:sz w:val="24"/>
          <w:u w:val="single"/>
        </w:rPr>
        <w:t>:</w:t>
      </w:r>
    </w:p>
    <w:p w:rsidR="007F2A4D" w:rsidRDefault="007F2A4D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Hétfőtől- Csütörtökig: 7.30-14.00 óráig</w:t>
      </w:r>
    </w:p>
    <w:p w:rsidR="007F2A4D" w:rsidRDefault="00674401" w:rsidP="007F2A4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Péntek: 8</w:t>
      </w:r>
      <w:r w:rsidR="007F2A4D">
        <w:rPr>
          <w:rFonts w:ascii="Times New Roman" w:hAnsi="Times New Roman" w:cs="Times New Roman"/>
          <w:sz w:val="24"/>
        </w:rPr>
        <w:t>.00- 14.00 óráig</w:t>
      </w:r>
    </w:p>
    <w:p w:rsidR="007F2A4D" w:rsidRDefault="007F2A4D" w:rsidP="007F2A4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4E1977" w:rsidRDefault="004E1977" w:rsidP="007F2A4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7F2A4D" w:rsidRDefault="00DE5A30" w:rsidP="0015563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00388">
        <w:rPr>
          <w:rFonts w:ascii="Times New Roman" w:hAnsi="Times New Roman" w:cs="Times New Roman"/>
          <w:sz w:val="24"/>
          <w:u w:val="single"/>
        </w:rPr>
        <w:lastRenderedPageBreak/>
        <w:t xml:space="preserve">Nevelő oktató </w:t>
      </w:r>
      <w:r w:rsidR="00B13793" w:rsidRPr="00400388">
        <w:rPr>
          <w:rFonts w:ascii="Times New Roman" w:hAnsi="Times New Roman" w:cs="Times New Roman"/>
          <w:sz w:val="24"/>
          <w:u w:val="single"/>
        </w:rPr>
        <w:t>m</w:t>
      </w:r>
      <w:r w:rsidRPr="00400388">
        <w:rPr>
          <w:rFonts w:ascii="Times New Roman" w:hAnsi="Times New Roman" w:cs="Times New Roman"/>
          <w:sz w:val="24"/>
          <w:u w:val="single"/>
        </w:rPr>
        <w:t>unkát közvetlenül segítők</w:t>
      </w:r>
      <w:r w:rsidR="00400388">
        <w:rPr>
          <w:rFonts w:ascii="Times New Roman" w:hAnsi="Times New Roman" w:cs="Times New Roman"/>
          <w:sz w:val="24"/>
          <w:u w:val="single"/>
        </w:rPr>
        <w:t>:</w:t>
      </w:r>
    </w:p>
    <w:p w:rsidR="00400388" w:rsidRPr="00400388" w:rsidRDefault="00400388" w:rsidP="0015563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E5A30" w:rsidRDefault="00DE5A30" w:rsidP="00155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Dajkák:</w:t>
      </w:r>
    </w:p>
    <w:p w:rsidR="00DE5A30" w:rsidRPr="0054591F" w:rsidRDefault="00DE5A30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DE5A30" w:rsidRDefault="00DE5A30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Péntekig: 6.00-14.00 óráig</w:t>
      </w:r>
    </w:p>
    <w:p w:rsidR="00DE5A30" w:rsidRDefault="00DE5A30" w:rsidP="00DE5A30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C90E6B">
        <w:rPr>
          <w:rFonts w:ascii="Times New Roman" w:hAnsi="Times New Roman" w:cs="Times New Roman"/>
          <w:sz w:val="24"/>
        </w:rPr>
        <w:t>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 w:rsidR="00C90E6B"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 w:rsidR="00C90E6B">
        <w:rPr>
          <w:rFonts w:ascii="Times New Roman" w:hAnsi="Times New Roman" w:cs="Times New Roman"/>
          <w:sz w:val="24"/>
        </w:rPr>
        <w:t>Péntekig: 10.00-18.00 óráig</w:t>
      </w:r>
    </w:p>
    <w:p w:rsidR="002933D0" w:rsidRDefault="002933D0" w:rsidP="00DE5A30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Heti váltásban dolgoznak.</w:t>
      </w: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E6B" w:rsidRDefault="00C90E6B" w:rsidP="00171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Pedagógiai asszisztens:</w:t>
      </w:r>
    </w:p>
    <w:p w:rsidR="00C90E6B" w:rsidRPr="0054591F" w:rsidRDefault="00C90E6B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C90E6B" w:rsidRDefault="00C90E6B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Péntekig: </w:t>
      </w:r>
      <w:r w:rsidR="00800A6B">
        <w:rPr>
          <w:rFonts w:ascii="Times New Roman" w:hAnsi="Times New Roman" w:cs="Times New Roman"/>
          <w:sz w:val="24"/>
        </w:rPr>
        <w:t>8</w:t>
      </w:r>
      <w:r w:rsidR="00584043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0</w:t>
      </w:r>
      <w:r w:rsidR="00800A6B">
        <w:rPr>
          <w:rFonts w:ascii="Times New Roman" w:hAnsi="Times New Roman" w:cs="Times New Roman"/>
          <w:sz w:val="24"/>
        </w:rPr>
        <w:t>-16</w:t>
      </w:r>
      <w:r w:rsidR="00584043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0 óráig</w:t>
      </w:r>
    </w:p>
    <w:p w:rsidR="000742D4" w:rsidRDefault="000742D4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</w:t>
      </w:r>
      <w:r w:rsidR="00584043">
        <w:rPr>
          <w:rFonts w:ascii="Times New Roman" w:hAnsi="Times New Roman" w:cs="Times New Roman"/>
          <w:sz w:val="24"/>
        </w:rPr>
        <w:t>karend: Hétfőtől – Péntekig: 9.00-17.0</w:t>
      </w:r>
      <w:r>
        <w:rPr>
          <w:rFonts w:ascii="Times New Roman" w:hAnsi="Times New Roman" w:cs="Times New Roman"/>
          <w:sz w:val="24"/>
        </w:rPr>
        <w:t>0 óráig</w:t>
      </w:r>
    </w:p>
    <w:p w:rsidR="00800A6B" w:rsidRDefault="00800A6B" w:rsidP="00800A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0A6B" w:rsidRDefault="00400388" w:rsidP="00800A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Általános munkás:</w:t>
      </w:r>
    </w:p>
    <w:p w:rsidR="00800A6B" w:rsidRPr="0054591F" w:rsidRDefault="00800A6B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800A6B" w:rsidRDefault="00800A6B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Péntekig: 6.00-14.00 óráig</w:t>
      </w:r>
    </w:p>
    <w:p w:rsidR="00800A6B" w:rsidRPr="00800A6B" w:rsidRDefault="00800A6B" w:rsidP="00800A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E6B" w:rsidRPr="00C90E6B" w:rsidRDefault="00D27212" w:rsidP="00D27212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C90E6B" w:rsidRDefault="00C90E6B" w:rsidP="00C90E6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15563F" w:rsidRDefault="00FC1091" w:rsidP="00FC109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C1091">
        <w:rPr>
          <w:rFonts w:ascii="Times New Roman" w:hAnsi="Times New Roman" w:cs="Times New Roman"/>
          <w:b/>
          <w:sz w:val="28"/>
        </w:rPr>
        <w:t>Működési feltételek</w:t>
      </w:r>
    </w:p>
    <w:p w:rsidR="00731E3F" w:rsidRPr="004306AC" w:rsidRDefault="00A3152F" w:rsidP="00A3152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306AC">
        <w:rPr>
          <w:rFonts w:ascii="Times New Roman" w:hAnsi="Times New Roman" w:cs="Times New Roman"/>
          <w:i/>
          <w:sz w:val="24"/>
        </w:rPr>
        <w:t>Tárgyi feltételek</w:t>
      </w:r>
    </w:p>
    <w:p w:rsidR="00A3152F" w:rsidRDefault="00A3152F" w:rsidP="00A3152F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A04D5D" w:rsidRPr="00D84E0A" w:rsidRDefault="00A04D5D" w:rsidP="00D84E0A">
      <w:pPr>
        <w:spacing w:after="0"/>
        <w:jc w:val="both"/>
        <w:rPr>
          <w:rFonts w:ascii="Times New Roman" w:hAnsi="Times New Roman" w:cs="Times New Roman"/>
          <w:sz w:val="24"/>
        </w:rPr>
      </w:pPr>
      <w:r w:rsidRPr="00D84E0A">
        <w:rPr>
          <w:rFonts w:ascii="Times New Roman" w:hAnsi="Times New Roman" w:cs="Times New Roman"/>
          <w:sz w:val="24"/>
        </w:rPr>
        <w:t>Tagóvodánkban minden csoport</w:t>
      </w:r>
      <w:r w:rsidR="00584043">
        <w:rPr>
          <w:rFonts w:ascii="Times New Roman" w:hAnsi="Times New Roman" w:cs="Times New Roman"/>
          <w:sz w:val="24"/>
        </w:rPr>
        <w:t>szoba</w:t>
      </w:r>
      <w:r w:rsidRPr="00D84E0A">
        <w:rPr>
          <w:rFonts w:ascii="Times New Roman" w:hAnsi="Times New Roman" w:cs="Times New Roman"/>
          <w:sz w:val="24"/>
        </w:rPr>
        <w:t xml:space="preserve"> az óvodapedagógus ízlésének </w:t>
      </w:r>
      <w:r w:rsidR="00D84E0A" w:rsidRPr="00D84E0A">
        <w:rPr>
          <w:rFonts w:ascii="Times New Roman" w:hAnsi="Times New Roman" w:cs="Times New Roman"/>
          <w:sz w:val="24"/>
        </w:rPr>
        <w:t xml:space="preserve">megfelelően sajátos egyéni arculatot </w:t>
      </w:r>
      <w:r w:rsidR="00EB6A1B">
        <w:rPr>
          <w:rFonts w:ascii="Times New Roman" w:hAnsi="Times New Roman" w:cs="Times New Roman"/>
          <w:sz w:val="24"/>
        </w:rPr>
        <w:t>mutat. Természetes eszköz</w:t>
      </w:r>
      <w:r w:rsidR="00D84E0A">
        <w:rPr>
          <w:rFonts w:ascii="Times New Roman" w:hAnsi="Times New Roman" w:cs="Times New Roman"/>
          <w:sz w:val="24"/>
        </w:rPr>
        <w:t>ökkel tesszük a gyermekek számára barátságossá és otthonossá az óvoda helyiségeit</w:t>
      </w:r>
      <w:r w:rsidR="008E6CE3">
        <w:rPr>
          <w:rFonts w:ascii="Times New Roman" w:hAnsi="Times New Roman" w:cs="Times New Roman"/>
          <w:sz w:val="24"/>
        </w:rPr>
        <w:t>. A játékhoz, mint az óvodás gyermek legfontosabb tevékenységéhez sokféle kreati</w:t>
      </w:r>
      <w:r w:rsidR="00EB6A1B">
        <w:rPr>
          <w:rFonts w:ascii="Times New Roman" w:hAnsi="Times New Roman" w:cs="Times New Roman"/>
          <w:sz w:val="24"/>
        </w:rPr>
        <w:t>vi</w:t>
      </w:r>
      <w:r w:rsidR="008E6CE3">
        <w:rPr>
          <w:rFonts w:ascii="Times New Roman" w:hAnsi="Times New Roman" w:cs="Times New Roman"/>
          <w:sz w:val="24"/>
        </w:rPr>
        <w:t xml:space="preserve">tást </w:t>
      </w:r>
      <w:r w:rsidR="00EB6A1B">
        <w:rPr>
          <w:rFonts w:ascii="Times New Roman" w:hAnsi="Times New Roman" w:cs="Times New Roman"/>
          <w:sz w:val="24"/>
        </w:rPr>
        <w:t>fejlesztő készség-, képességfejlesztést szolgáló eszközzel rendelkezünk. Nagy udvarral rendelkezünk, törekszünk a karbantartására, szépítésére, játékeszközök beszerzésére.</w:t>
      </w:r>
    </w:p>
    <w:p w:rsidR="00A3152F" w:rsidRPr="007F043D" w:rsidRDefault="00A04D5D" w:rsidP="007F043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</w:t>
      </w:r>
      <w:r w:rsidR="00A3152F" w:rsidRPr="007F043D">
        <w:rPr>
          <w:rFonts w:ascii="Times New Roman" w:hAnsi="Times New Roman" w:cs="Times New Roman"/>
          <w:sz w:val="24"/>
        </w:rPr>
        <w:t xml:space="preserve">eszerzések során minden esetben figyelembe vesszük a kötelező eszköznorma 20/2012.(VIII.31.) EMMI rendelet tagóvodánkra </w:t>
      </w:r>
      <w:r w:rsidR="00962D1D" w:rsidRPr="007F043D">
        <w:rPr>
          <w:rFonts w:ascii="Times New Roman" w:hAnsi="Times New Roman" w:cs="Times New Roman"/>
          <w:sz w:val="24"/>
        </w:rPr>
        <w:t>vonatkozó előírásait.</w:t>
      </w:r>
    </w:p>
    <w:p w:rsidR="00962D1D" w:rsidRPr="007F043D" w:rsidRDefault="00171985" w:rsidP="007F043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óvoda épülte  </w:t>
      </w:r>
      <w:r w:rsidR="00962D1D" w:rsidRPr="007F043D">
        <w:rPr>
          <w:rFonts w:ascii="Times New Roman" w:hAnsi="Times New Roman" w:cs="Times New Roman"/>
          <w:sz w:val="24"/>
        </w:rPr>
        <w:t xml:space="preserve">és a csoportszobák karbantartása folyamatos, az eszközök beszerzése a pedagógiai munka </w:t>
      </w:r>
      <w:r w:rsidR="003D204C" w:rsidRPr="007F043D">
        <w:rPr>
          <w:rFonts w:ascii="Times New Roman" w:hAnsi="Times New Roman" w:cs="Times New Roman"/>
          <w:sz w:val="24"/>
        </w:rPr>
        <w:t>feltételeinek biztosítása alapján történik.</w:t>
      </w:r>
      <w:r>
        <w:rPr>
          <w:rFonts w:ascii="Times New Roman" w:hAnsi="Times New Roman" w:cs="Times New Roman"/>
          <w:sz w:val="24"/>
        </w:rPr>
        <w:t xml:space="preserve"> Ebben a nevelési évben (2023. augusztusában kezdődött) óvoda udvarunk teljes felújítása megtörténik, az aljzat folyékony gumival lesz bevonva, új játszóeszközöket,babaházakat, magaságyásokat telepítenek, megnövelik a zöld felületet is. A két épületet üveg folyosóval kötik össze, könnyebbé téve majd a mindennapi életünket. A régi gondnoki lakás is új arculatot kap, </w:t>
      </w:r>
      <w:r w:rsidR="005272B0">
        <w:rPr>
          <w:rFonts w:ascii="Times New Roman" w:hAnsi="Times New Roman" w:cs="Times New Roman"/>
          <w:sz w:val="24"/>
        </w:rPr>
        <w:t xml:space="preserve">teljes tetőcsere, illetve </w:t>
      </w:r>
      <w:r>
        <w:rPr>
          <w:rFonts w:ascii="Times New Roman" w:hAnsi="Times New Roman" w:cs="Times New Roman"/>
          <w:sz w:val="24"/>
        </w:rPr>
        <w:t xml:space="preserve">kialakításra kerül benne egy fejlesztőszoba, </w:t>
      </w:r>
      <w:r w:rsidR="005272B0">
        <w:rPr>
          <w:rFonts w:ascii="Times New Roman" w:hAnsi="Times New Roman" w:cs="Times New Roman"/>
          <w:sz w:val="24"/>
        </w:rPr>
        <w:t xml:space="preserve">és </w:t>
      </w:r>
      <w:r>
        <w:rPr>
          <w:rFonts w:ascii="Times New Roman" w:hAnsi="Times New Roman" w:cs="Times New Roman"/>
          <w:sz w:val="24"/>
        </w:rPr>
        <w:t xml:space="preserve"> az udvari játszóeszközök tárolását is itt fogjuk megoldani  az épület egyik erre a célra kialakított helységében.</w:t>
      </w:r>
    </w:p>
    <w:p w:rsidR="0015563F" w:rsidRDefault="0015563F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1091" w:rsidRDefault="004306AC" w:rsidP="00FC1091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Megvalósult </w:t>
      </w:r>
      <w:r w:rsidR="00FC1091" w:rsidRPr="00657203">
        <w:rPr>
          <w:rFonts w:ascii="Times New Roman" w:hAnsi="Times New Roman" w:cs="Times New Roman"/>
          <w:i/>
          <w:sz w:val="24"/>
        </w:rPr>
        <w:t xml:space="preserve"> karbantartási, felújítási, beruházási fela</w:t>
      </w:r>
      <w:r w:rsidR="00C70E08">
        <w:rPr>
          <w:rFonts w:ascii="Times New Roman" w:hAnsi="Times New Roman" w:cs="Times New Roman"/>
          <w:i/>
          <w:sz w:val="24"/>
        </w:rPr>
        <w:t>datok 2023</w:t>
      </w:r>
      <w:r w:rsidR="00FC1091" w:rsidRPr="00657203">
        <w:rPr>
          <w:rFonts w:ascii="Times New Roman" w:hAnsi="Times New Roman" w:cs="Times New Roman"/>
          <w:i/>
          <w:sz w:val="24"/>
        </w:rPr>
        <w:t>. augusztus 31-ig</w:t>
      </w:r>
    </w:p>
    <w:p w:rsidR="00071266" w:rsidRPr="00657203" w:rsidRDefault="00071266" w:rsidP="00071266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5272B0" w:rsidRDefault="005272B0" w:rsidP="002569C9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előző nevelési évben a tálalókonyhák kötelező festése megvalósult. </w:t>
      </w:r>
    </w:p>
    <w:p w:rsidR="00A94F47" w:rsidRPr="00242F0C" w:rsidRDefault="005272B0" w:rsidP="002569C9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 felújítása – az udvar, és az épületek összekötése - a nyáron kezdődött el.</w:t>
      </w:r>
    </w:p>
    <w:p w:rsidR="003946B0" w:rsidRDefault="003946B0" w:rsidP="000712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27212" w:rsidRDefault="00D27212" w:rsidP="000712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1266" w:rsidRDefault="003946B0" w:rsidP="003946B0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946B0">
        <w:rPr>
          <w:rFonts w:ascii="Times New Roman" w:hAnsi="Times New Roman" w:cs="Times New Roman"/>
          <w:i/>
          <w:sz w:val="24"/>
        </w:rPr>
        <w:t xml:space="preserve">Humán erőforrás </w:t>
      </w:r>
      <w:r w:rsidR="00C70E08">
        <w:rPr>
          <w:rFonts w:ascii="Times New Roman" w:hAnsi="Times New Roman" w:cs="Times New Roman"/>
          <w:i/>
          <w:sz w:val="24"/>
        </w:rPr>
        <w:t xml:space="preserve"> állapota – 2023</w:t>
      </w:r>
      <w:r w:rsidRPr="003946B0">
        <w:rPr>
          <w:rFonts w:ascii="Times New Roman" w:hAnsi="Times New Roman" w:cs="Times New Roman"/>
          <w:i/>
          <w:sz w:val="24"/>
        </w:rPr>
        <w:t>. szeptember 01. állapot</w:t>
      </w:r>
    </w:p>
    <w:p w:rsidR="003946B0" w:rsidRDefault="003946B0" w:rsidP="003946B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19428C" w:rsidRDefault="005272B0" w:rsidP="009E35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nyár folyamán volt a fluktuáció. Az egyik kolléganőnknek a határozott idejű szerződése lejárt és nem került meghosszabbításra. 2023. március hónapban Papp Mónika óvodapedagógus gyesről visszatért óvodánkba, de szeptemberben veszélyeztetett terhesség miatt tartósan távollévő állományba került. </w:t>
      </w:r>
    </w:p>
    <w:p w:rsidR="0019428C" w:rsidRDefault="005272B0" w:rsidP="009E35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Sikerült fiatalítani a nevelőtestületünket, az óvodánkban gyakorla</w:t>
      </w:r>
      <w:r w:rsidR="0019428C">
        <w:rPr>
          <w:rFonts w:ascii="Times New Roman" w:hAnsi="Times New Roman" w:cs="Times New Roman"/>
          <w:sz w:val="24"/>
        </w:rPr>
        <w:t>tot végző végzős ELTE-s nappalis hall</w:t>
      </w:r>
      <w:r>
        <w:rPr>
          <w:rFonts w:ascii="Times New Roman" w:hAnsi="Times New Roman" w:cs="Times New Roman"/>
          <w:sz w:val="24"/>
        </w:rPr>
        <w:t xml:space="preserve">gatók közül </w:t>
      </w:r>
      <w:r w:rsidR="0019428C">
        <w:rPr>
          <w:rFonts w:ascii="Times New Roman" w:hAnsi="Times New Roman" w:cs="Times New Roman"/>
          <w:sz w:val="24"/>
        </w:rPr>
        <w:t>Czajlik Boglárka  diplomás óvodapedagógus és Groszmann Emese  pedagógiai asszisztens (2024. januárjában államvizsgázik) helyezkedett el.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9428C" w:rsidRDefault="0019428C" w:rsidP="009E35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Július hónapban  a Károli Gáspár Református Egyetemen tanult Molnár Zsanett pedagógia asszisztensünk is megszerezte óvodapedagógusi diplomáját. </w:t>
      </w:r>
    </w:p>
    <w:p w:rsidR="0019428C" w:rsidRDefault="0019428C" w:rsidP="009E35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Pillangó csoport óvodapedagógusa sajnos tavasz óta betegállományban van, helyettesítését Káman Boglárka pedagógiai asszisztens látja el, aki harmadéves óvodapedagógus hallgató.</w:t>
      </w:r>
    </w:p>
    <w:p w:rsidR="0019428C" w:rsidRDefault="0019428C" w:rsidP="009E35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54C2" w:rsidRDefault="00D97C75" w:rsidP="009E35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Augusztus végé</w:t>
      </w:r>
      <w:r w:rsidR="0019428C">
        <w:rPr>
          <w:rFonts w:ascii="Times New Roman" w:hAnsi="Times New Roman" w:cs="Times New Roman"/>
          <w:sz w:val="24"/>
        </w:rPr>
        <w:t>n hat óvodai csoportban  8</w:t>
      </w:r>
      <w:r w:rsidR="005A6FEF">
        <w:rPr>
          <w:rFonts w:ascii="Times New Roman" w:hAnsi="Times New Roman" w:cs="Times New Roman"/>
          <w:sz w:val="24"/>
        </w:rPr>
        <w:t xml:space="preserve"> fő </w:t>
      </w:r>
      <w:r w:rsidR="00581594">
        <w:rPr>
          <w:rFonts w:ascii="Times New Roman" w:hAnsi="Times New Roman" w:cs="Times New Roman"/>
          <w:sz w:val="24"/>
        </w:rPr>
        <w:t xml:space="preserve">csoportos </w:t>
      </w:r>
      <w:r w:rsidR="005A6FEF">
        <w:rPr>
          <w:rFonts w:ascii="Times New Roman" w:hAnsi="Times New Roman" w:cs="Times New Roman"/>
          <w:sz w:val="24"/>
        </w:rPr>
        <w:t>óvodapedagógus</w:t>
      </w:r>
      <w:r w:rsidR="0019428C">
        <w:rPr>
          <w:rFonts w:ascii="Times New Roman" w:hAnsi="Times New Roman" w:cs="Times New Roman"/>
          <w:sz w:val="24"/>
        </w:rPr>
        <w:t xml:space="preserve"> ebből 2</w:t>
      </w:r>
      <w:r w:rsidR="0054592A">
        <w:rPr>
          <w:rFonts w:ascii="Times New Roman" w:hAnsi="Times New Roman" w:cs="Times New Roman"/>
          <w:sz w:val="24"/>
        </w:rPr>
        <w:t xml:space="preserve"> fő </w:t>
      </w:r>
      <w:r w:rsidR="00575724">
        <w:rPr>
          <w:rFonts w:ascii="Times New Roman" w:hAnsi="Times New Roman" w:cs="Times New Roman"/>
          <w:sz w:val="24"/>
        </w:rPr>
        <w:t xml:space="preserve">visszafoglalkoztatott </w:t>
      </w:r>
      <w:r w:rsidR="0054592A">
        <w:rPr>
          <w:rFonts w:ascii="Times New Roman" w:hAnsi="Times New Roman" w:cs="Times New Roman"/>
          <w:sz w:val="24"/>
        </w:rPr>
        <w:t xml:space="preserve">nyugdíjas, </w:t>
      </w:r>
      <w:r w:rsidR="0019428C">
        <w:rPr>
          <w:rFonts w:ascii="Times New Roman" w:hAnsi="Times New Roman" w:cs="Times New Roman"/>
          <w:sz w:val="24"/>
        </w:rPr>
        <w:t>és 5</w:t>
      </w:r>
      <w:r w:rsidR="005A6FEF">
        <w:rPr>
          <w:rFonts w:ascii="Times New Roman" w:hAnsi="Times New Roman" w:cs="Times New Roman"/>
          <w:sz w:val="24"/>
        </w:rPr>
        <w:t xml:space="preserve"> fő pedagógiai asszisztens  kezdte meg a munkát.</w:t>
      </w:r>
      <w:r w:rsidR="00141585">
        <w:rPr>
          <w:rFonts w:ascii="Times New Roman" w:hAnsi="Times New Roman" w:cs="Times New Roman"/>
          <w:sz w:val="24"/>
        </w:rPr>
        <w:t xml:space="preserve">. </w:t>
      </w:r>
      <w:r w:rsidR="009C40A1">
        <w:rPr>
          <w:rFonts w:ascii="Times New Roman" w:hAnsi="Times New Roman" w:cs="Times New Roman"/>
          <w:sz w:val="24"/>
        </w:rPr>
        <w:t>Az óvodapedagógusok munkáját segíti a fejlesztőpedagógus</w:t>
      </w:r>
      <w:r w:rsidR="006D7189">
        <w:rPr>
          <w:rFonts w:ascii="Times New Roman" w:hAnsi="Times New Roman" w:cs="Times New Roman"/>
          <w:sz w:val="24"/>
        </w:rPr>
        <w:t>.  A</w:t>
      </w:r>
      <w:r w:rsidR="00831EBC">
        <w:rPr>
          <w:rFonts w:ascii="Times New Roman" w:hAnsi="Times New Roman" w:cs="Times New Roman"/>
          <w:sz w:val="24"/>
        </w:rPr>
        <w:t xml:space="preserve"> </w:t>
      </w:r>
      <w:r w:rsidR="00B41051">
        <w:rPr>
          <w:rFonts w:ascii="Times New Roman" w:hAnsi="Times New Roman" w:cs="Times New Roman"/>
          <w:sz w:val="24"/>
        </w:rPr>
        <w:t xml:space="preserve">tagóvoda vezető a </w:t>
      </w:r>
      <w:r w:rsidR="005652F4">
        <w:rPr>
          <w:rFonts w:ascii="Times New Roman" w:hAnsi="Times New Roman" w:cs="Times New Roman"/>
          <w:sz w:val="24"/>
        </w:rPr>
        <w:t>vezet</w:t>
      </w:r>
      <w:r w:rsidR="00081AAA">
        <w:rPr>
          <w:rFonts w:ascii="Times New Roman" w:hAnsi="Times New Roman" w:cs="Times New Roman"/>
          <w:sz w:val="24"/>
        </w:rPr>
        <w:t xml:space="preserve">ői feladatok ellátása mellett </w:t>
      </w:r>
      <w:r w:rsidR="007E5F82">
        <w:rPr>
          <w:rFonts w:ascii="Times New Roman" w:hAnsi="Times New Roman" w:cs="Times New Roman"/>
          <w:sz w:val="24"/>
        </w:rPr>
        <w:t xml:space="preserve">szükség szerint helyettesíti a hiányzó óvodapedagógusokat és </w:t>
      </w:r>
      <w:r w:rsidR="00081AAA">
        <w:rPr>
          <w:rFonts w:ascii="Times New Roman" w:hAnsi="Times New Roman" w:cs="Times New Roman"/>
          <w:sz w:val="24"/>
        </w:rPr>
        <w:t xml:space="preserve">a </w:t>
      </w:r>
      <w:r w:rsidR="00517DFE">
        <w:rPr>
          <w:rFonts w:ascii="Times New Roman" w:hAnsi="Times New Roman" w:cs="Times New Roman"/>
          <w:sz w:val="24"/>
        </w:rPr>
        <w:t xml:space="preserve">IV. Kutyus </w:t>
      </w:r>
      <w:r w:rsidR="007E5F82">
        <w:rPr>
          <w:rFonts w:ascii="Times New Roman" w:hAnsi="Times New Roman" w:cs="Times New Roman"/>
          <w:sz w:val="24"/>
        </w:rPr>
        <w:t>vegyes</w:t>
      </w:r>
      <w:r w:rsidR="00517DFE">
        <w:rPr>
          <w:rFonts w:ascii="Times New Roman" w:hAnsi="Times New Roman" w:cs="Times New Roman"/>
          <w:sz w:val="24"/>
        </w:rPr>
        <w:t xml:space="preserve"> </w:t>
      </w:r>
      <w:r w:rsidR="00B41051">
        <w:rPr>
          <w:rFonts w:ascii="Times New Roman" w:hAnsi="Times New Roman" w:cs="Times New Roman"/>
          <w:sz w:val="24"/>
        </w:rPr>
        <w:t xml:space="preserve">csoportban </w:t>
      </w:r>
      <w:r w:rsidR="007E5F82">
        <w:rPr>
          <w:rFonts w:ascii="Times New Roman" w:hAnsi="Times New Roman" w:cs="Times New Roman"/>
          <w:sz w:val="24"/>
        </w:rPr>
        <w:t>mentori feladatokat látel.</w:t>
      </w:r>
      <w:r w:rsidR="003F1AFE">
        <w:rPr>
          <w:rFonts w:ascii="Times New Roman" w:hAnsi="Times New Roman" w:cs="Times New Roman"/>
          <w:sz w:val="24"/>
        </w:rPr>
        <w:t xml:space="preserve"> </w:t>
      </w:r>
    </w:p>
    <w:p w:rsidR="00581594" w:rsidRDefault="00581594" w:rsidP="009E35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2817" w:rsidRDefault="001322AC" w:rsidP="009254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nevelő oktató munkát közvetlenül segítő munkatársak </w:t>
      </w:r>
      <w:r w:rsidR="00E57A6D">
        <w:rPr>
          <w:rFonts w:ascii="Times New Roman" w:hAnsi="Times New Roman" w:cs="Times New Roman"/>
          <w:sz w:val="24"/>
        </w:rPr>
        <w:t>álláshelyei betöltöttek.</w:t>
      </w:r>
    </w:p>
    <w:p w:rsidR="00A50B94" w:rsidRDefault="00A50B94" w:rsidP="00D83073">
      <w:pPr>
        <w:jc w:val="both"/>
        <w:rPr>
          <w:rFonts w:ascii="Times New Roman" w:hAnsi="Times New Roman" w:cs="Times New Roman"/>
          <w:sz w:val="24"/>
        </w:rPr>
      </w:pPr>
    </w:p>
    <w:p w:rsidR="00581594" w:rsidRDefault="00581594" w:rsidP="00D8307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74"/>
        <w:gridCol w:w="1752"/>
        <w:gridCol w:w="1157"/>
        <w:gridCol w:w="1199"/>
        <w:gridCol w:w="1272"/>
        <w:gridCol w:w="748"/>
        <w:gridCol w:w="943"/>
        <w:gridCol w:w="1041"/>
      </w:tblGrid>
      <w:tr w:rsidR="00C80F27" w:rsidTr="001C298F">
        <w:tc>
          <w:tcPr>
            <w:tcW w:w="1262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Tagóvoda-vezető</w:t>
            </w:r>
          </w:p>
        </w:tc>
        <w:tc>
          <w:tcPr>
            <w:tcW w:w="1883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Óvodapedagógus</w:t>
            </w:r>
          </w:p>
        </w:tc>
        <w:tc>
          <w:tcPr>
            <w:tcW w:w="463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Fejlesztő-pedagógus</w:t>
            </w:r>
          </w:p>
        </w:tc>
        <w:tc>
          <w:tcPr>
            <w:tcW w:w="1284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Pedagógiai</w:t>
            </w:r>
          </w:p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asszisztens</w:t>
            </w:r>
          </w:p>
        </w:tc>
        <w:tc>
          <w:tcPr>
            <w:tcW w:w="1363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856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Dajka</w:t>
            </w:r>
          </w:p>
        </w:tc>
        <w:tc>
          <w:tcPr>
            <w:tcW w:w="1041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Karban-tartó</w:t>
            </w:r>
          </w:p>
        </w:tc>
        <w:tc>
          <w:tcPr>
            <w:tcW w:w="1134" w:type="dxa"/>
            <w:shd w:val="clear" w:color="auto" w:fill="66FF66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Összesen</w:t>
            </w:r>
          </w:p>
        </w:tc>
      </w:tr>
      <w:tr w:rsidR="00C80F27" w:rsidTr="00C80F27">
        <w:tc>
          <w:tcPr>
            <w:tcW w:w="1262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fő</w:t>
            </w:r>
          </w:p>
        </w:tc>
        <w:tc>
          <w:tcPr>
            <w:tcW w:w="1883" w:type="dxa"/>
          </w:tcPr>
          <w:p w:rsidR="00C80F27" w:rsidRDefault="007E5F82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fő (ebb</w:t>
            </w:r>
            <w:r>
              <w:rPr>
                <w:rFonts w:ascii="Times New Roman" w:hAnsi="Times New Roman" w:cs="Times New Roman"/>
                <w:sz w:val="24"/>
              </w:rPr>
              <w:t>ől 2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fő nyugdíjas)</w:t>
            </w:r>
          </w:p>
        </w:tc>
        <w:tc>
          <w:tcPr>
            <w:tcW w:w="463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fő</w:t>
            </w:r>
          </w:p>
        </w:tc>
        <w:tc>
          <w:tcPr>
            <w:tcW w:w="1284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fő</w:t>
            </w:r>
          </w:p>
        </w:tc>
        <w:tc>
          <w:tcPr>
            <w:tcW w:w="1363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fő</w:t>
            </w:r>
          </w:p>
        </w:tc>
        <w:tc>
          <w:tcPr>
            <w:tcW w:w="1041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fő</w:t>
            </w:r>
          </w:p>
        </w:tc>
        <w:tc>
          <w:tcPr>
            <w:tcW w:w="1134" w:type="dxa"/>
          </w:tcPr>
          <w:p w:rsidR="00C80F27" w:rsidRDefault="007E5F82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fő</w:t>
            </w:r>
          </w:p>
        </w:tc>
      </w:tr>
    </w:tbl>
    <w:p w:rsidR="00A50B94" w:rsidRDefault="00A50B94" w:rsidP="00D83073">
      <w:pPr>
        <w:jc w:val="both"/>
        <w:rPr>
          <w:rFonts w:ascii="Times New Roman" w:hAnsi="Times New Roman" w:cs="Times New Roman"/>
          <w:sz w:val="24"/>
        </w:rPr>
      </w:pPr>
    </w:p>
    <w:p w:rsidR="00A50B94" w:rsidRDefault="00A50B94" w:rsidP="00A50B94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71266">
        <w:rPr>
          <w:rFonts w:ascii="Times New Roman" w:hAnsi="Times New Roman" w:cs="Times New Roman"/>
          <w:i/>
          <w:sz w:val="24"/>
        </w:rPr>
        <w:t>Az óvodapedagógusok főiskolai alapvégzettségén túli képzettségei összesítve</w:t>
      </w:r>
    </w:p>
    <w:p w:rsidR="00A50B94" w:rsidRPr="00071266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50B94" w:rsidRDefault="00A50B94" w:rsidP="00A50B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fejlesztőpedagógusi szakvizsga: 1 fő</w:t>
      </w:r>
    </w:p>
    <w:p w:rsidR="00A50B94" w:rsidRDefault="00A50B94" w:rsidP="00A50B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vezető óvodapedagógus</w:t>
      </w:r>
      <w:r w:rsidR="009720C5">
        <w:rPr>
          <w:rFonts w:ascii="Times New Roman" w:hAnsi="Times New Roman" w:cs="Times New Roman"/>
          <w:sz w:val="24"/>
        </w:rPr>
        <w:t>i szakvizsga</w:t>
      </w:r>
      <w:r>
        <w:rPr>
          <w:rFonts w:ascii="Times New Roman" w:hAnsi="Times New Roman" w:cs="Times New Roman"/>
          <w:sz w:val="24"/>
        </w:rPr>
        <w:t>: 2 fő</w:t>
      </w:r>
    </w:p>
    <w:p w:rsidR="00A50B94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A50B94" w:rsidRDefault="00A50B94" w:rsidP="00A50B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50B94" w:rsidRDefault="00A50B94" w:rsidP="00A50B94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71266">
        <w:rPr>
          <w:rFonts w:ascii="Times New Roman" w:hAnsi="Times New Roman" w:cs="Times New Roman"/>
          <w:i/>
          <w:sz w:val="24"/>
        </w:rPr>
        <w:t>Pedagógusminősítés besorolási fokozata szerinti létszám:</w:t>
      </w:r>
    </w:p>
    <w:p w:rsidR="00A50B94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  <w:r w:rsidRPr="00B13793">
        <w:rPr>
          <w:rFonts w:ascii="Times New Roman" w:hAnsi="Times New Roman" w:cs="Times New Roman"/>
          <w:sz w:val="24"/>
        </w:rPr>
        <w:t>Óvodapedagógus</w:t>
      </w:r>
      <w:r w:rsidR="006B0FF0">
        <w:rPr>
          <w:rFonts w:ascii="Times New Roman" w:hAnsi="Times New Roman" w:cs="Times New Roman"/>
          <w:sz w:val="24"/>
        </w:rPr>
        <w:t>, fejlesztőpedagógus</w:t>
      </w:r>
      <w:r w:rsidR="007E5F82">
        <w:rPr>
          <w:rFonts w:ascii="Times New Roman" w:hAnsi="Times New Roman" w:cs="Times New Roman"/>
          <w:sz w:val="24"/>
        </w:rPr>
        <w:t xml:space="preserve">, </w:t>
      </w:r>
      <w:r w:rsidRPr="00B13793">
        <w:rPr>
          <w:rFonts w:ascii="Times New Roman" w:hAnsi="Times New Roman" w:cs="Times New Roman"/>
          <w:sz w:val="24"/>
        </w:rPr>
        <w:t xml:space="preserve"> létszám:</w:t>
      </w:r>
      <w:r w:rsidR="007E5F82">
        <w:rPr>
          <w:rFonts w:ascii="Times New Roman" w:hAnsi="Times New Roman" w:cs="Times New Roman"/>
          <w:sz w:val="24"/>
        </w:rPr>
        <w:t xml:space="preserve">   9</w:t>
      </w:r>
      <w:r>
        <w:rPr>
          <w:rFonts w:ascii="Times New Roman" w:hAnsi="Times New Roman" w:cs="Times New Roman"/>
          <w:sz w:val="24"/>
        </w:rPr>
        <w:t xml:space="preserve"> fő</w:t>
      </w:r>
      <w:r w:rsidR="006B0FF0">
        <w:rPr>
          <w:rFonts w:ascii="Times New Roman" w:hAnsi="Times New Roman" w:cs="Times New Roman"/>
          <w:sz w:val="24"/>
        </w:rPr>
        <w:t xml:space="preserve"> (nyugdíjassa</w:t>
      </w:r>
      <w:r w:rsidR="00581594">
        <w:rPr>
          <w:rFonts w:ascii="Times New Roman" w:hAnsi="Times New Roman" w:cs="Times New Roman"/>
          <w:sz w:val="24"/>
        </w:rPr>
        <w:t xml:space="preserve">l együtt) </w:t>
      </w:r>
    </w:p>
    <w:p w:rsidR="00A50B94" w:rsidRPr="00AB12BE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ebből:</w:t>
      </w:r>
    </w:p>
    <w:p w:rsidR="00A50B94" w:rsidRDefault="00A50B94" w:rsidP="00A50B94">
      <w:pPr>
        <w:pStyle w:val="Listaszerbekezds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Pedagógus II</w:t>
      </w:r>
      <w:r w:rsidR="009254C2">
        <w:rPr>
          <w:rFonts w:ascii="Times New Roman" w:hAnsi="Times New Roman" w:cs="Times New Roman"/>
          <w:sz w:val="24"/>
        </w:rPr>
        <w:t>. célfokozat</w:t>
      </w:r>
      <w:r w:rsidR="006B0FF0">
        <w:rPr>
          <w:rFonts w:ascii="Times New Roman" w:hAnsi="Times New Roman" w:cs="Times New Roman"/>
          <w:sz w:val="24"/>
        </w:rPr>
        <w:t>:  7</w:t>
      </w:r>
      <w:r>
        <w:rPr>
          <w:rFonts w:ascii="Times New Roman" w:hAnsi="Times New Roman" w:cs="Times New Roman"/>
          <w:sz w:val="24"/>
        </w:rPr>
        <w:t xml:space="preserve"> fő</w:t>
      </w:r>
    </w:p>
    <w:p w:rsidR="007E5F82" w:rsidRDefault="007E5F82" w:rsidP="00A50B94">
      <w:pPr>
        <w:pStyle w:val="Listaszerbekezds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gyakornok 2 fő</w:t>
      </w:r>
    </w:p>
    <w:p w:rsidR="00A50B94" w:rsidRPr="001B7CF0" w:rsidRDefault="00A50B94" w:rsidP="00A50B94">
      <w:pPr>
        <w:pStyle w:val="Listaszerbekezds"/>
        <w:spacing w:after="0"/>
        <w:ind w:left="2160"/>
        <w:jc w:val="both"/>
        <w:rPr>
          <w:rFonts w:ascii="Times New Roman" w:hAnsi="Times New Roman" w:cs="Times New Roman"/>
          <w:sz w:val="24"/>
        </w:rPr>
      </w:pPr>
    </w:p>
    <w:p w:rsidR="00A50B94" w:rsidRPr="00A50B94" w:rsidRDefault="00A50B94" w:rsidP="00A50B94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A50B94">
        <w:rPr>
          <w:rFonts w:ascii="Times New Roman" w:hAnsi="Times New Roman" w:cs="Times New Roman"/>
          <w:i/>
          <w:sz w:val="24"/>
        </w:rPr>
        <w:t xml:space="preserve">Mentor feladatok ellátása </w:t>
      </w:r>
    </w:p>
    <w:p w:rsidR="00A50B94" w:rsidRDefault="00A50B94" w:rsidP="00A50B94">
      <w:pPr>
        <w:jc w:val="both"/>
        <w:rPr>
          <w:rFonts w:ascii="Times New Roman" w:hAnsi="Times New Roman" w:cs="Times New Roman"/>
          <w:sz w:val="24"/>
        </w:rPr>
      </w:pPr>
      <w:r w:rsidRPr="00A50B94">
        <w:rPr>
          <w:rFonts w:ascii="Times New Roman" w:hAnsi="Times New Roman" w:cs="Times New Roman"/>
          <w:sz w:val="24"/>
        </w:rPr>
        <w:t xml:space="preserve">Óvodánk továbbra is részt vesz a </w:t>
      </w:r>
      <w:r w:rsidR="009254C2">
        <w:rPr>
          <w:rFonts w:ascii="Times New Roman" w:hAnsi="Times New Roman" w:cs="Times New Roman"/>
          <w:sz w:val="24"/>
        </w:rPr>
        <w:t>ELTE TÓK</w:t>
      </w:r>
      <w:r w:rsidRPr="00A50B94">
        <w:rPr>
          <w:rFonts w:ascii="Times New Roman" w:hAnsi="Times New Roman" w:cs="Times New Roman"/>
          <w:sz w:val="24"/>
        </w:rPr>
        <w:t xml:space="preserve"> óvodapedagógus szakos hallgatóinak gyakorlati </w:t>
      </w:r>
      <w:r w:rsidR="007D4172">
        <w:rPr>
          <w:rFonts w:ascii="Times New Roman" w:hAnsi="Times New Roman" w:cs="Times New Roman"/>
          <w:sz w:val="24"/>
        </w:rPr>
        <w:t xml:space="preserve">felkészítésében. A mentor óvodapedagógus </w:t>
      </w:r>
      <w:r w:rsidRPr="00A50B94">
        <w:rPr>
          <w:rFonts w:ascii="Times New Roman" w:hAnsi="Times New Roman" w:cs="Times New Roman"/>
          <w:sz w:val="24"/>
        </w:rPr>
        <w:t xml:space="preserve"> az eg</w:t>
      </w:r>
      <w:r w:rsidR="007D4172">
        <w:rPr>
          <w:rFonts w:ascii="Times New Roman" w:hAnsi="Times New Roman" w:cs="Times New Roman"/>
          <w:sz w:val="24"/>
        </w:rPr>
        <w:t>yetem útmutatásai alapján végzi</w:t>
      </w:r>
      <w:r w:rsidR="008B7AFC">
        <w:rPr>
          <w:rFonts w:ascii="Times New Roman" w:hAnsi="Times New Roman" w:cs="Times New Roman"/>
          <w:sz w:val="24"/>
        </w:rPr>
        <w:t xml:space="preserve"> a</w:t>
      </w:r>
      <w:r w:rsidR="007D4172">
        <w:rPr>
          <w:rFonts w:ascii="Times New Roman" w:hAnsi="Times New Roman" w:cs="Times New Roman"/>
          <w:sz w:val="24"/>
        </w:rPr>
        <w:t xml:space="preserve"> feladato</w:t>
      </w:r>
      <w:r w:rsidRPr="00A50B94">
        <w:rPr>
          <w:rFonts w:ascii="Times New Roman" w:hAnsi="Times New Roman" w:cs="Times New Roman"/>
          <w:sz w:val="24"/>
        </w:rPr>
        <w:t>kat, mely rendszeres felkészülést, folyamatos tájékozódást, elméleti ismereteik bővítését igényli.</w:t>
      </w:r>
    </w:p>
    <w:p w:rsidR="00A50B94" w:rsidRDefault="00A50B94" w:rsidP="00A50B94">
      <w:pPr>
        <w:jc w:val="both"/>
        <w:rPr>
          <w:rFonts w:ascii="Times New Roman" w:hAnsi="Times New Roman" w:cs="Times New Roman"/>
          <w:sz w:val="24"/>
        </w:rPr>
      </w:pPr>
    </w:p>
    <w:p w:rsidR="00A50B94" w:rsidRPr="00A50B94" w:rsidRDefault="00A50B94" w:rsidP="00A50B94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A50B94">
        <w:rPr>
          <w:rFonts w:ascii="Times New Roman" w:hAnsi="Times New Roman" w:cs="Times New Roman"/>
          <w:i/>
          <w:sz w:val="24"/>
        </w:rPr>
        <w:t xml:space="preserve">Továbbképzéseken való részvétel </w:t>
      </w:r>
    </w:p>
    <w:p w:rsidR="00A50B94" w:rsidRPr="00A50B94" w:rsidRDefault="009254C2" w:rsidP="00A50B9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A tagóvoda </w:t>
      </w:r>
      <w:r w:rsidR="007E5212">
        <w:rPr>
          <w:rFonts w:ascii="Times New Roman" w:hAnsi="Times New Roman" w:cs="Times New Roman"/>
          <w:sz w:val="24"/>
        </w:rPr>
        <w:t>2022//2023</w:t>
      </w:r>
      <w:r w:rsidR="00A50B94">
        <w:rPr>
          <w:rFonts w:ascii="Times New Roman" w:hAnsi="Times New Roman" w:cs="Times New Roman"/>
          <w:sz w:val="24"/>
        </w:rPr>
        <w:t>-e</w:t>
      </w:r>
      <w:r w:rsidR="00A50B94" w:rsidRPr="00A50B94">
        <w:rPr>
          <w:rFonts w:ascii="Times New Roman" w:hAnsi="Times New Roman" w:cs="Times New Roman"/>
          <w:sz w:val="24"/>
        </w:rPr>
        <w:t>s Beiskolázási tervében meghatározottak alapján történnek a továbbképzéseken való részvételek. A megszerzett ismeretek beépülnek a mindennapok nevelési gyakorlatába, segítve ezzel szakmai munkánk magasabb szinten történő megvalósítását.</w:t>
      </w:r>
      <w:r w:rsidR="007E5F82">
        <w:rPr>
          <w:rFonts w:ascii="Times New Roman" w:hAnsi="Times New Roman" w:cs="Times New Roman"/>
          <w:sz w:val="24"/>
        </w:rPr>
        <w:t xml:space="preserve"> 2023. tavaszán </w:t>
      </w:r>
      <w:r w:rsidR="00581594">
        <w:rPr>
          <w:rFonts w:ascii="Times New Roman" w:hAnsi="Times New Roman" w:cs="Times New Roman"/>
          <w:sz w:val="24"/>
        </w:rPr>
        <w:t xml:space="preserve"> az alkalmazotti közösség bevonásával szakmai napot tartunk, melynek témája: Nyugi</w:t>
      </w:r>
      <w:r w:rsidR="00D57E2E">
        <w:rPr>
          <w:rFonts w:ascii="Times New Roman" w:hAnsi="Times New Roman" w:cs="Times New Roman"/>
          <w:sz w:val="24"/>
        </w:rPr>
        <w:t>O</w:t>
      </w:r>
      <w:r w:rsidR="00581594">
        <w:rPr>
          <w:rFonts w:ascii="Times New Roman" w:hAnsi="Times New Roman" w:cs="Times New Roman"/>
          <w:sz w:val="24"/>
        </w:rPr>
        <w:t>vi program</w:t>
      </w:r>
      <w:r w:rsidR="00D57E2E">
        <w:rPr>
          <w:rFonts w:ascii="Times New Roman" w:hAnsi="Times New Roman" w:cs="Times New Roman"/>
          <w:sz w:val="24"/>
        </w:rPr>
        <w:t>.</w:t>
      </w:r>
      <w:r w:rsidR="006B0FF0">
        <w:rPr>
          <w:rFonts w:ascii="Times New Roman" w:hAnsi="Times New Roman" w:cs="Times New Roman"/>
          <w:sz w:val="24"/>
        </w:rPr>
        <w:t xml:space="preserve"> </w:t>
      </w: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6B0" w:rsidRDefault="00222817" w:rsidP="002228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22817">
        <w:rPr>
          <w:rFonts w:ascii="Times New Roman" w:hAnsi="Times New Roman" w:cs="Times New Roman"/>
          <w:b/>
          <w:sz w:val="28"/>
        </w:rPr>
        <w:t>Pedagógiai folyamatok tervezés, megvalósítás, ellenőrzés, értékelés, korrekció</w:t>
      </w:r>
      <w:r w:rsidR="006D7189" w:rsidRPr="00222817">
        <w:rPr>
          <w:rFonts w:ascii="Times New Roman" w:hAnsi="Times New Roman" w:cs="Times New Roman"/>
          <w:b/>
          <w:sz w:val="28"/>
        </w:rPr>
        <w:t xml:space="preserve"> </w:t>
      </w:r>
    </w:p>
    <w:p w:rsidR="00CB79CC" w:rsidRDefault="00CB79CC" w:rsidP="00CB79C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40B35" w:rsidRDefault="00A40B35" w:rsidP="00A40B35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A378E">
        <w:rPr>
          <w:rFonts w:ascii="Times New Roman" w:hAnsi="Times New Roman" w:cs="Times New Roman"/>
          <w:i/>
          <w:sz w:val="24"/>
        </w:rPr>
        <w:t>Tagóvodai szervezeti célok meghatározása</w:t>
      </w:r>
    </w:p>
    <w:p w:rsidR="00F524C1" w:rsidRPr="00F61E4B" w:rsidRDefault="00AC479F" w:rsidP="00F61E4B">
      <w:pPr>
        <w:pStyle w:val="Listaszerbekezds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4C1">
        <w:rPr>
          <w:rFonts w:ascii="Times New Roman" w:hAnsi="Times New Roman" w:cs="Times New Roman"/>
          <w:bCs/>
          <w:sz w:val="24"/>
          <w:szCs w:val="24"/>
        </w:rPr>
        <w:t>A gyermeki fejlődés mérésének eredményei</w:t>
      </w:r>
      <w:r w:rsidR="00F61E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524C1" w:rsidRPr="00F61E4B">
        <w:rPr>
          <w:rFonts w:ascii="Times New Roman" w:hAnsi="Times New Roman" w:cs="Times New Roman"/>
          <w:bCs/>
          <w:sz w:val="24"/>
          <w:szCs w:val="24"/>
        </w:rPr>
        <w:t>Az Ovped fejlődés mutatói</w:t>
      </w:r>
    </w:p>
    <w:p w:rsidR="00F524C1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4C1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4C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14550" cy="1650524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11" t="8826" r="32826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524C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35420" cy="1571625"/>
            <wp:effectExtent l="19050" t="0" r="29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42" t="10000" r="25951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49" cy="15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C1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4C1" w:rsidRPr="00F524C1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4C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15339" cy="1503558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50" t="7941" r="31031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64" cy="150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524C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38349" cy="1504950"/>
            <wp:effectExtent l="19050" t="0" r="1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922" t="9412" r="24095" b="1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78" cy="150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9F" w:rsidRDefault="00AC479F" w:rsidP="00BD7208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79F" w:rsidRDefault="00F524C1" w:rsidP="00F524C1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24C1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2520444" cy="1388323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933" t="9118" r="9257" b="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72" cy="139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C1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524C1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524C1" w:rsidRPr="00A40B35" w:rsidRDefault="00F524C1" w:rsidP="00BD7208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9CC" w:rsidRDefault="00CB79CC" w:rsidP="00BD7208">
      <w:pPr>
        <w:pStyle w:val="Listaszerbekezds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A378E">
        <w:rPr>
          <w:rFonts w:ascii="Times New Roman" w:hAnsi="Times New Roman" w:cs="Times New Roman"/>
          <w:i/>
          <w:sz w:val="24"/>
          <w:u w:val="single"/>
        </w:rPr>
        <w:t>Rövid távú célok</w:t>
      </w:r>
    </w:p>
    <w:p w:rsidR="00AD2687" w:rsidRPr="00CA378E" w:rsidRDefault="00AD2687" w:rsidP="00AD2687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7E5F82" w:rsidRDefault="007E5F82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felújítási munkálatok alatt az óvoda zökkenőmentes üzemeltetése, a mindennapi élet megszervezése, koordinálása ( fejlesztő-, és logopédiai foglalkozások, angol élménypedagógia a nagycsoprtosoknak, mozgásfejlesztés a kiscsoportosoknak, úszás a nagycsop</w:t>
      </w:r>
      <w:r w:rsidR="004E38D7">
        <w:rPr>
          <w:rFonts w:ascii="Times New Roman" w:hAnsi="Times New Roman" w:cs="Times New Roman"/>
          <w:sz w:val="24"/>
        </w:rPr>
        <w:t>ortosoknak, tehetségműhelyek működtetése, napi  séták…….)</w:t>
      </w:r>
    </w:p>
    <w:p w:rsidR="007355D2" w:rsidRDefault="007355D2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Tehetségműhelyek </w:t>
      </w:r>
      <w:r w:rsidR="00517DFE">
        <w:rPr>
          <w:rFonts w:ascii="Times New Roman" w:hAnsi="Times New Roman" w:cs="Times New Roman"/>
          <w:sz w:val="24"/>
        </w:rPr>
        <w:t>további</w:t>
      </w:r>
      <w:r>
        <w:rPr>
          <w:rFonts w:ascii="Times New Roman" w:hAnsi="Times New Roman" w:cs="Times New Roman"/>
          <w:sz w:val="24"/>
        </w:rPr>
        <w:t xml:space="preserve">, működtetése ( </w:t>
      </w:r>
      <w:r w:rsidR="003801B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Vizuális varázslat</w:t>
      </w:r>
      <w:r w:rsidR="003801B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„Így kell járni”, </w:t>
      </w:r>
      <w:r w:rsidR="003801B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Sakkjátszótér</w:t>
      </w:r>
      <w:r w:rsidR="003801B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)</w:t>
      </w:r>
    </w:p>
    <w:p w:rsidR="00517DFE" w:rsidRDefault="00517DFE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Multikulturális óvodai projekt </w:t>
      </w:r>
      <w:r w:rsidR="007E5F82">
        <w:rPr>
          <w:rFonts w:ascii="Times New Roman" w:hAnsi="Times New Roman" w:cs="Times New Roman"/>
          <w:sz w:val="24"/>
        </w:rPr>
        <w:t>fenntartása</w:t>
      </w:r>
    </w:p>
    <w:p w:rsidR="007E5F82" w:rsidRDefault="007E5F82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tanösvény bővítése az udvar felújítás tükrében</w:t>
      </w:r>
    </w:p>
    <w:p w:rsidR="00D57E2E" w:rsidRDefault="00D57E2E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tanösvény megjelenése a környezeti nevelésben</w:t>
      </w:r>
      <w:r w:rsidR="007E5F82">
        <w:rPr>
          <w:rFonts w:ascii="Times New Roman" w:hAnsi="Times New Roman" w:cs="Times New Roman"/>
          <w:sz w:val="24"/>
        </w:rPr>
        <w:t xml:space="preserve"> </w:t>
      </w:r>
    </w:p>
    <w:p w:rsidR="00783E02" w:rsidRPr="00783E02" w:rsidRDefault="00783E02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57400C">
        <w:rPr>
          <w:rFonts w:ascii="Times New Roman" w:hAnsi="Times New Roman" w:cs="Times New Roman"/>
          <w:sz w:val="24"/>
        </w:rPr>
        <w:t xml:space="preserve"> nevelőtestületben bekövetkező személyi változások a nevelés ered</w:t>
      </w:r>
      <w:r>
        <w:rPr>
          <w:rFonts w:ascii="Times New Roman" w:hAnsi="Times New Roman" w:cs="Times New Roman"/>
          <w:sz w:val="24"/>
        </w:rPr>
        <w:t>ményességi mutatóinak megőrzése</w:t>
      </w:r>
      <w:r w:rsidRPr="0057400C">
        <w:rPr>
          <w:rFonts w:ascii="Times New Roman" w:hAnsi="Times New Roman" w:cs="Times New Roman"/>
          <w:sz w:val="24"/>
        </w:rPr>
        <w:t xml:space="preserve">, a színvonalas </w:t>
      </w:r>
      <w:r>
        <w:rPr>
          <w:rFonts w:ascii="Times New Roman" w:hAnsi="Times New Roman" w:cs="Times New Roman"/>
          <w:sz w:val="24"/>
        </w:rPr>
        <w:t>pedagógiai munka szinten tartása</w:t>
      </w:r>
    </w:p>
    <w:p w:rsidR="00AD2687" w:rsidRDefault="00E672EE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D2687">
        <w:rPr>
          <w:rFonts w:ascii="Times New Roman" w:hAnsi="Times New Roman" w:cs="Times New Roman"/>
          <w:sz w:val="24"/>
        </w:rPr>
        <w:t xml:space="preserve">z intézményen belüli </w:t>
      </w:r>
      <w:r w:rsidR="00D34D46">
        <w:rPr>
          <w:rFonts w:ascii="Times New Roman" w:hAnsi="Times New Roman" w:cs="Times New Roman"/>
          <w:sz w:val="24"/>
        </w:rPr>
        <w:t xml:space="preserve">kialakított </w:t>
      </w:r>
      <w:r w:rsidR="00AD2687">
        <w:rPr>
          <w:rFonts w:ascii="Times New Roman" w:hAnsi="Times New Roman" w:cs="Times New Roman"/>
          <w:sz w:val="24"/>
        </w:rPr>
        <w:t>informá</w:t>
      </w:r>
      <w:r>
        <w:rPr>
          <w:rFonts w:ascii="Times New Roman" w:hAnsi="Times New Roman" w:cs="Times New Roman"/>
          <w:sz w:val="24"/>
        </w:rPr>
        <w:t>c</w:t>
      </w:r>
      <w:r w:rsidR="00AD2687">
        <w:rPr>
          <w:rFonts w:ascii="Times New Roman" w:hAnsi="Times New Roman" w:cs="Times New Roman"/>
          <w:sz w:val="24"/>
        </w:rPr>
        <w:t xml:space="preserve">ióáramlás  </w:t>
      </w:r>
      <w:r w:rsidR="00D34D46">
        <w:rPr>
          <w:rFonts w:ascii="Times New Roman" w:hAnsi="Times New Roman" w:cs="Times New Roman"/>
          <w:sz w:val="24"/>
        </w:rPr>
        <w:t>megtartása</w:t>
      </w:r>
    </w:p>
    <w:p w:rsidR="00E9411E" w:rsidRDefault="008A08A3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26641">
        <w:rPr>
          <w:rFonts w:ascii="Times New Roman" w:hAnsi="Times New Roman" w:cs="Times New Roman"/>
          <w:sz w:val="24"/>
        </w:rPr>
        <w:t xml:space="preserve">z IKT eszközök további gyakorlati alkalmazása, beépítése a </w:t>
      </w:r>
      <w:r w:rsidR="007964BF">
        <w:rPr>
          <w:rFonts w:ascii="Times New Roman" w:hAnsi="Times New Roman" w:cs="Times New Roman"/>
          <w:sz w:val="24"/>
        </w:rPr>
        <w:t>nevelőmunkába (adminisztráció)</w:t>
      </w:r>
      <w:r>
        <w:rPr>
          <w:rFonts w:ascii="Times New Roman" w:hAnsi="Times New Roman" w:cs="Times New Roman"/>
          <w:sz w:val="24"/>
        </w:rPr>
        <w:t>.</w:t>
      </w:r>
    </w:p>
    <w:p w:rsidR="00EC2667" w:rsidRDefault="00EC266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angol élménypedagógia bevezetése</w:t>
      </w:r>
      <w:r w:rsidR="004E38D7">
        <w:rPr>
          <w:rFonts w:ascii="Times New Roman" w:hAnsi="Times New Roman" w:cs="Times New Roman"/>
          <w:sz w:val="24"/>
        </w:rPr>
        <w:t>, folytatása</w:t>
      </w:r>
      <w:r>
        <w:rPr>
          <w:rFonts w:ascii="Times New Roman" w:hAnsi="Times New Roman" w:cs="Times New Roman"/>
          <w:sz w:val="24"/>
        </w:rPr>
        <w:t xml:space="preserve"> a nagycsoportosok részére</w:t>
      </w:r>
    </w:p>
    <w:p w:rsidR="00EC2667" w:rsidRDefault="00EC266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Vízhez szoktatás a tankö</w:t>
      </w:r>
      <w:r w:rsidR="00D34D46">
        <w:rPr>
          <w:rFonts w:ascii="Times New Roman" w:hAnsi="Times New Roman" w:cs="Times New Roman"/>
          <w:sz w:val="24"/>
        </w:rPr>
        <w:t>telezett gyermekek részére</w:t>
      </w:r>
    </w:p>
    <w:p w:rsidR="004E38D7" w:rsidRDefault="004E38D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Mozgásfejlesztés a kiscsoportosoknak</w:t>
      </w:r>
    </w:p>
    <w:p w:rsidR="00D34D46" w:rsidRDefault="00D34D46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Protokoll kidolgozása (folyamatos pihenésre, alvásra)</w:t>
      </w:r>
    </w:p>
    <w:p w:rsidR="004E38D7" w:rsidRDefault="004E38D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Hívd a Nagyit is! közös torna  a kerület nyugdíjasaival</w:t>
      </w:r>
    </w:p>
    <w:p w:rsidR="004E38D7" w:rsidRDefault="004E38D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EON pályázat megvalósítása</w:t>
      </w:r>
    </w:p>
    <w:p w:rsidR="00033E47" w:rsidRDefault="00033E47" w:rsidP="00033E47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A40B35" w:rsidRDefault="00BD7208" w:rsidP="00BD7208">
      <w:pPr>
        <w:pStyle w:val="Listaszerbekezds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A378E">
        <w:rPr>
          <w:rFonts w:ascii="Times New Roman" w:hAnsi="Times New Roman" w:cs="Times New Roman"/>
          <w:i/>
          <w:sz w:val="24"/>
          <w:u w:val="single"/>
        </w:rPr>
        <w:t>Középtávú célok</w:t>
      </w:r>
    </w:p>
    <w:p w:rsidR="00D57E2E" w:rsidRPr="00CA378E" w:rsidRDefault="00D57E2E" w:rsidP="00D57E2E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BD7208" w:rsidRDefault="00033E47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D7208" w:rsidRPr="0013347B">
        <w:rPr>
          <w:rFonts w:ascii="Times New Roman" w:hAnsi="Times New Roman" w:cs="Times New Roman"/>
          <w:sz w:val="24"/>
        </w:rPr>
        <w:t xml:space="preserve"> pedagógiai munka eredményességének vizsgálata a gyermekek mérési eredményeinek összehasonlító elemzés alapján</w:t>
      </w:r>
    </w:p>
    <w:p w:rsidR="004E38D7" w:rsidRPr="0013347B" w:rsidRDefault="004E38D7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szülői házzal kialakított jó kapcsolat fenntartása, közös programok, rendezvények  szervezése (Föld napi, Hetedhét próba projekt)</w:t>
      </w:r>
    </w:p>
    <w:p w:rsidR="00D57E2E" w:rsidRDefault="00C82399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D57E2E">
        <w:rPr>
          <w:rFonts w:ascii="Times New Roman" w:hAnsi="Times New Roman" w:cs="Times New Roman"/>
          <w:sz w:val="24"/>
        </w:rPr>
        <w:t>A</w:t>
      </w:r>
      <w:r w:rsidR="00B871CB" w:rsidRPr="00D57E2E">
        <w:rPr>
          <w:rFonts w:ascii="Times New Roman" w:hAnsi="Times New Roman" w:cs="Times New Roman"/>
          <w:sz w:val="24"/>
        </w:rPr>
        <w:t xml:space="preserve"> belső önértékelési rendszer folyamatos működtetése, a feladatok elvégzése </w:t>
      </w:r>
    </w:p>
    <w:p w:rsidR="0057400C" w:rsidRDefault="008B4617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D57E2E">
        <w:rPr>
          <w:rFonts w:ascii="Times New Roman" w:hAnsi="Times New Roman" w:cs="Times New Roman"/>
          <w:sz w:val="24"/>
        </w:rPr>
        <w:t>A</w:t>
      </w:r>
      <w:r w:rsidR="00C57AFE" w:rsidRPr="00D57E2E">
        <w:rPr>
          <w:rFonts w:ascii="Times New Roman" w:hAnsi="Times New Roman" w:cs="Times New Roman"/>
          <w:sz w:val="24"/>
        </w:rPr>
        <w:t xml:space="preserve"> szakemberekkel és a szülői házzal való együttműködés erősítése a </w:t>
      </w:r>
      <w:r w:rsidR="0096635D" w:rsidRPr="00D57E2E">
        <w:rPr>
          <w:rFonts w:ascii="Times New Roman" w:hAnsi="Times New Roman" w:cs="Times New Roman"/>
          <w:sz w:val="24"/>
        </w:rPr>
        <w:t>sajátos nevelési igényű gyermekek szükségleteinek átgondolása  a sikeres integráció érdekében</w:t>
      </w:r>
      <w:r w:rsidR="00D34D46">
        <w:rPr>
          <w:rFonts w:ascii="Times New Roman" w:hAnsi="Times New Roman" w:cs="Times New Roman"/>
          <w:sz w:val="24"/>
        </w:rPr>
        <w:t>, esetmegbeszélésen való részvétel</w:t>
      </w:r>
    </w:p>
    <w:p w:rsidR="00254555" w:rsidRPr="00254555" w:rsidRDefault="00254555" w:rsidP="00254555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lastRenderedPageBreak/>
        <w:t xml:space="preserve">Az OVPED rendszer alkalmazásával folyamatos együttműködés az óvodapedagógusok között, </w:t>
      </w:r>
      <w:r>
        <w:rPr>
          <w:rFonts w:ascii="Times New Roman" w:hAnsi="Times New Roman" w:cs="Times New Roman"/>
          <w:sz w:val="24"/>
          <w:szCs w:val="24"/>
        </w:rPr>
        <w:t>az új óvodapedagógusoknak a betanítása, a tapasztalatő</w:t>
      </w:r>
      <w:r w:rsidRPr="00254555">
        <w:rPr>
          <w:rFonts w:ascii="Times New Roman" w:hAnsi="Times New Roman" w:cs="Times New Roman"/>
          <w:sz w:val="24"/>
          <w:szCs w:val="24"/>
        </w:rPr>
        <w:t>k megosztása.</w:t>
      </w:r>
    </w:p>
    <w:p w:rsidR="00254555" w:rsidRPr="00D57E2E" w:rsidRDefault="00254555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</w:p>
    <w:p w:rsidR="0057400C" w:rsidRDefault="0057400C" w:rsidP="009663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635D" w:rsidRPr="00CA378E" w:rsidRDefault="0057400C" w:rsidP="0096635D">
      <w:p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96635D" w:rsidRPr="0096635D">
        <w:rPr>
          <w:rFonts w:ascii="Times New Roman" w:hAnsi="Times New Roman" w:cs="Times New Roman"/>
          <w:i/>
          <w:sz w:val="24"/>
        </w:rPr>
        <w:t xml:space="preserve">3.1.3 </w:t>
      </w:r>
      <w:r w:rsidR="0096635D" w:rsidRPr="00CA378E">
        <w:rPr>
          <w:rFonts w:ascii="Times New Roman" w:hAnsi="Times New Roman" w:cs="Times New Roman"/>
          <w:i/>
          <w:sz w:val="24"/>
          <w:u w:val="single"/>
        </w:rPr>
        <w:t>Hosszú távú célok</w:t>
      </w:r>
    </w:p>
    <w:p w:rsidR="00725FCA" w:rsidRDefault="00725FCA" w:rsidP="00D83073">
      <w:pPr>
        <w:spacing w:after="0"/>
        <w:jc w:val="both"/>
      </w:pPr>
    </w:p>
    <w:p w:rsidR="00725FCA" w:rsidRPr="0057400C" w:rsidRDefault="0032745E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szervezeti kultúra </w:t>
      </w:r>
      <w:r w:rsidR="004E38D7">
        <w:rPr>
          <w:rFonts w:ascii="Times New Roman" w:hAnsi="Times New Roman" w:cs="Times New Roman"/>
          <w:sz w:val="24"/>
        </w:rPr>
        <w:t xml:space="preserve">további </w:t>
      </w:r>
      <w:r>
        <w:rPr>
          <w:rFonts w:ascii="Times New Roman" w:hAnsi="Times New Roman" w:cs="Times New Roman"/>
          <w:sz w:val="24"/>
        </w:rPr>
        <w:t>fejlesztése érdekében a szervezeti célokat leginkább támogató működési szokások, magatartásformák alakítása.</w:t>
      </w:r>
    </w:p>
    <w:p w:rsidR="00615BBF" w:rsidRDefault="00756047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615BBF" w:rsidRPr="0057400C">
        <w:rPr>
          <w:rFonts w:ascii="Times New Roman" w:hAnsi="Times New Roman" w:cs="Times New Roman"/>
          <w:sz w:val="24"/>
        </w:rPr>
        <w:t>első továbbképzés, továbbképzési konzultációs pr</w:t>
      </w:r>
      <w:r w:rsidR="0057400C">
        <w:rPr>
          <w:rFonts w:ascii="Times New Roman" w:hAnsi="Times New Roman" w:cs="Times New Roman"/>
          <w:sz w:val="24"/>
        </w:rPr>
        <w:t xml:space="preserve">ogramok szervezése a folyamatos </w:t>
      </w:r>
      <w:r w:rsidR="0098202E">
        <w:rPr>
          <w:rFonts w:ascii="Times New Roman" w:hAnsi="Times New Roman" w:cs="Times New Roman"/>
          <w:sz w:val="24"/>
        </w:rPr>
        <w:t>tudásmegosztás érdekében</w:t>
      </w:r>
    </w:p>
    <w:p w:rsidR="003946B0" w:rsidRPr="00843087" w:rsidRDefault="0032745E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M</w:t>
      </w:r>
      <w:r w:rsidR="00843087" w:rsidRPr="00843087">
        <w:rPr>
          <w:rFonts w:ascii="Times New Roman" w:hAnsi="Times New Roman" w:cs="Times New Roman"/>
          <w:sz w:val="24"/>
        </w:rPr>
        <w:t>ódszertani eszköztár gyarapítása az új pedagógus szerepelvárásoknak megfelelően</w:t>
      </w:r>
    </w:p>
    <w:p w:rsidR="0020122F" w:rsidRPr="0020122F" w:rsidRDefault="000A583D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További „</w:t>
      </w:r>
      <w:r w:rsidR="00522203">
        <w:rPr>
          <w:rFonts w:ascii="Times New Roman" w:hAnsi="Times New Roman" w:cs="Times New Roman"/>
          <w:sz w:val="24"/>
        </w:rPr>
        <w:t>J</w:t>
      </w:r>
      <w:r w:rsidR="00843087">
        <w:rPr>
          <w:rFonts w:ascii="Times New Roman" w:hAnsi="Times New Roman" w:cs="Times New Roman"/>
          <w:sz w:val="24"/>
        </w:rPr>
        <w:t>ó gyakorlat</w:t>
      </w:r>
      <w:r>
        <w:rPr>
          <w:rFonts w:ascii="Times New Roman" w:hAnsi="Times New Roman" w:cs="Times New Roman"/>
          <w:sz w:val="24"/>
        </w:rPr>
        <w:t>”</w:t>
      </w:r>
      <w:r w:rsidR="00843087">
        <w:rPr>
          <w:rFonts w:ascii="Times New Roman" w:hAnsi="Times New Roman" w:cs="Times New Roman"/>
          <w:sz w:val="24"/>
        </w:rPr>
        <w:t xml:space="preserve"> kidolgozása</w:t>
      </w:r>
    </w:p>
    <w:p w:rsidR="00792EAF" w:rsidRDefault="00792EAF" w:rsidP="008727A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54C2" w:rsidRDefault="009254C2" w:rsidP="008727A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54C2" w:rsidRPr="00D57E2E" w:rsidRDefault="00FE2477" w:rsidP="00FE2477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57E2E">
        <w:rPr>
          <w:rFonts w:ascii="Times New Roman" w:hAnsi="Times New Roman" w:cs="Times New Roman"/>
          <w:i/>
          <w:sz w:val="24"/>
        </w:rPr>
        <w:t xml:space="preserve"> Pedagógiai folyamatok tervezése</w:t>
      </w:r>
    </w:p>
    <w:p w:rsidR="00FE2477" w:rsidRDefault="00FE2477" w:rsidP="00FE247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E2477" w:rsidRDefault="00FE2477" w:rsidP="00FE247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477F2">
        <w:rPr>
          <w:rFonts w:ascii="Times New Roman" w:hAnsi="Times New Roman" w:cs="Times New Roman"/>
          <w:sz w:val="24"/>
        </w:rPr>
        <w:t>Cél: a sokszínű színvonalas pe</w:t>
      </w:r>
      <w:r w:rsidR="00A477F2" w:rsidRPr="00A477F2">
        <w:rPr>
          <w:rFonts w:ascii="Times New Roman" w:hAnsi="Times New Roman" w:cs="Times New Roman"/>
          <w:sz w:val="24"/>
        </w:rPr>
        <w:t>dagógia gyakorlat színesítése, szervezet szakmai színvonalának erősítése, tehetségműhelyek működtetése</w:t>
      </w:r>
    </w:p>
    <w:p w:rsidR="00806FE6" w:rsidRDefault="00806FE6" w:rsidP="00806FE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hatályos jogszabályi rendelkezéseknek megfelelő, jogszerű működés biztosítása</w:t>
      </w:r>
    </w:p>
    <w:p w:rsidR="00806FE6" w:rsidRDefault="00806FE6" w:rsidP="00806FE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nevelés országos alapprogramban foglalt nevelési céloknak való megfelelés a pedagógus kompetenciák mentén</w:t>
      </w:r>
    </w:p>
    <w:p w:rsidR="00A62067" w:rsidRPr="00806FE6" w:rsidRDefault="00A62067" w:rsidP="00806FE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57E2E">
        <w:rPr>
          <w:rFonts w:ascii="Times New Roman" w:hAnsi="Times New Roman" w:cs="Times New Roman"/>
          <w:sz w:val="24"/>
        </w:rPr>
        <w:t xml:space="preserve"> JÓK Pedagógiai Programjáv</w:t>
      </w:r>
      <w:r>
        <w:rPr>
          <w:rFonts w:ascii="Times New Roman" w:hAnsi="Times New Roman" w:cs="Times New Roman"/>
          <w:sz w:val="24"/>
        </w:rPr>
        <w:t>al összhangban a módszertani sajátosságain</w:t>
      </w:r>
      <w:r w:rsidR="002A2592">
        <w:rPr>
          <w:rFonts w:ascii="Times New Roman" w:hAnsi="Times New Roman" w:cs="Times New Roman"/>
          <w:sz w:val="24"/>
        </w:rPr>
        <w:t>k megvalósítása</w:t>
      </w:r>
    </w:p>
    <w:p w:rsidR="009254C2" w:rsidRPr="008727AA" w:rsidRDefault="009254C2" w:rsidP="008727A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B1587" w:rsidRPr="001C298F" w:rsidRDefault="00EB1587" w:rsidP="001C298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2EAF" w:rsidRDefault="000D41D3" w:rsidP="00792EA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Józsefvárosi Óvodák</w:t>
      </w:r>
      <w:r w:rsidR="00792EAF" w:rsidRPr="00792EAF">
        <w:rPr>
          <w:rFonts w:ascii="Times New Roman" w:hAnsi="Times New Roman" w:cs="Times New Roman"/>
          <w:b/>
          <w:sz w:val="28"/>
        </w:rPr>
        <w:t xml:space="preserve"> Pedagógiai Programjával kapcsolatos feladatok</w:t>
      </w:r>
    </w:p>
    <w:p w:rsidR="00624506" w:rsidRPr="00624506" w:rsidRDefault="00624506" w:rsidP="0062450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24506" w:rsidRDefault="004E38D7" w:rsidP="00624506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 2023</w:t>
      </w:r>
      <w:r w:rsidR="000A583D" w:rsidRPr="0069055D">
        <w:rPr>
          <w:rFonts w:ascii="Times New Roman" w:hAnsi="Times New Roman" w:cs="Times New Roman"/>
          <w:i/>
          <w:sz w:val="24"/>
        </w:rPr>
        <w:t>-2</w:t>
      </w:r>
      <w:r>
        <w:rPr>
          <w:rFonts w:ascii="Times New Roman" w:hAnsi="Times New Roman" w:cs="Times New Roman"/>
          <w:i/>
          <w:sz w:val="24"/>
        </w:rPr>
        <w:t>024</w:t>
      </w:r>
      <w:r w:rsidR="00624506" w:rsidRPr="0069055D">
        <w:rPr>
          <w:rFonts w:ascii="Times New Roman" w:hAnsi="Times New Roman" w:cs="Times New Roman"/>
          <w:i/>
          <w:sz w:val="24"/>
        </w:rPr>
        <w:t xml:space="preserve">-es nevelési év </w:t>
      </w:r>
      <w:r w:rsidR="00FD3572" w:rsidRPr="0069055D">
        <w:rPr>
          <w:rFonts w:ascii="Times New Roman" w:hAnsi="Times New Roman" w:cs="Times New Roman"/>
          <w:i/>
          <w:sz w:val="24"/>
        </w:rPr>
        <w:t xml:space="preserve">kiemelt </w:t>
      </w:r>
      <w:r w:rsidR="00624506" w:rsidRPr="0069055D">
        <w:rPr>
          <w:rFonts w:ascii="Times New Roman" w:hAnsi="Times New Roman" w:cs="Times New Roman"/>
          <w:i/>
          <w:sz w:val="24"/>
        </w:rPr>
        <w:t>feladatai</w:t>
      </w:r>
    </w:p>
    <w:p w:rsidR="001C298F" w:rsidRDefault="001C298F" w:rsidP="001C298F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1C298F" w:rsidRPr="001C298F" w:rsidRDefault="001C298F" w:rsidP="001C298F">
      <w:pPr>
        <w:pStyle w:val="Listaszerbekezds"/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1C298F">
        <w:rPr>
          <w:rFonts w:ascii="Times New Roman" w:hAnsi="Times New Roman" w:cs="Times New Roman"/>
          <w:b/>
          <w:i/>
          <w:sz w:val="24"/>
        </w:rPr>
        <w:t>Mozgás</w:t>
      </w:r>
    </w:p>
    <w:p w:rsidR="001C298F" w:rsidRPr="003F3C17" w:rsidRDefault="001C298F" w:rsidP="001C298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 xml:space="preserve">Az óvodáskorú gyermek legtermészetesebb tevékenysége a játék és a mozgás. A mozgás a személyiség valamennyi szegmensét fejleszti. </w:t>
      </w:r>
      <w:r w:rsidRPr="003F3C17">
        <w:rPr>
          <w:rFonts w:ascii="Times New Roman" w:hAnsi="Times New Roman" w:cs="Times New Roman"/>
          <w:b/>
          <w:szCs w:val="24"/>
        </w:rPr>
        <w:t xml:space="preserve"> A mozgás a cselekvéses játékon keresztül </w:t>
      </w:r>
      <w:r w:rsidRPr="003F3C17">
        <w:rPr>
          <w:rFonts w:ascii="Times New Roman" w:hAnsi="Times New Roman" w:cs="Times New Roman"/>
          <w:szCs w:val="24"/>
        </w:rPr>
        <w:t>tapasztalja meg önmagát, társait és az őt körülvevő világot. A mozgás élménye segíti énképének formálását.</w:t>
      </w:r>
    </w:p>
    <w:p w:rsidR="001C298F" w:rsidRPr="001C298F" w:rsidRDefault="001C298F" w:rsidP="001C298F">
      <w:pPr>
        <w:pStyle w:val="Szvegtrzs"/>
        <w:tabs>
          <w:tab w:val="left" w:pos="360"/>
        </w:tabs>
        <w:jc w:val="both"/>
        <w:rPr>
          <w:b/>
        </w:rPr>
      </w:pPr>
      <w:r w:rsidRPr="001C298F">
        <w:rPr>
          <w:b/>
        </w:rPr>
        <w:t>Célunk:</w:t>
      </w:r>
    </w:p>
    <w:p w:rsidR="001C298F" w:rsidRPr="003F3C17" w:rsidRDefault="001C298F" w:rsidP="001C298F">
      <w:pPr>
        <w:pStyle w:val="Szvegtrzs"/>
        <w:tabs>
          <w:tab w:val="left" w:pos="360"/>
        </w:tabs>
        <w:spacing w:after="0" w:line="276" w:lineRule="auto"/>
        <w:jc w:val="both"/>
      </w:pPr>
      <w:r w:rsidRPr="003F3C17">
        <w:t>A gyermek természetes mozgáskedvének megőrzése, a mozgás megszerettetése.</w:t>
      </w:r>
    </w:p>
    <w:p w:rsidR="001C298F" w:rsidRPr="003F3C17" w:rsidRDefault="001C298F" w:rsidP="001C298F">
      <w:pPr>
        <w:pStyle w:val="Szvegtrzs"/>
        <w:tabs>
          <w:tab w:val="left" w:pos="360"/>
        </w:tabs>
        <w:spacing w:after="0" w:line="276" w:lineRule="auto"/>
        <w:jc w:val="both"/>
      </w:pPr>
      <w:r w:rsidRPr="003F3C17">
        <w:t>A rendszeres mozgással, az egészséges életvitel kialakítása, elősegítése.</w:t>
      </w:r>
    </w:p>
    <w:p w:rsidR="001C298F" w:rsidRPr="003F3C17" w:rsidRDefault="001C298F" w:rsidP="001C298F">
      <w:pPr>
        <w:pStyle w:val="Szvegtrzs"/>
        <w:tabs>
          <w:tab w:val="left" w:pos="360"/>
        </w:tabs>
        <w:spacing w:after="0" w:line="276" w:lineRule="auto"/>
        <w:jc w:val="both"/>
      </w:pPr>
      <w:r w:rsidRPr="003F3C17">
        <w:t>A mozgásos tapasztalatok bővítése, gyakorlása, fejlesztéssel.</w:t>
      </w:r>
    </w:p>
    <w:p w:rsidR="001C298F" w:rsidRPr="003F3C17" w:rsidRDefault="001C298F" w:rsidP="001C298F">
      <w:pPr>
        <w:pStyle w:val="Szvegtrzs"/>
        <w:tabs>
          <w:tab w:val="left" w:pos="360"/>
        </w:tabs>
        <w:spacing w:after="0" w:line="276" w:lineRule="auto"/>
        <w:jc w:val="both"/>
      </w:pPr>
      <w:r w:rsidRPr="003F3C17">
        <w:t>A testi képességek, fizikai erőnlét fejlesztése, kondicionálással, koordinálással.</w:t>
      </w:r>
    </w:p>
    <w:p w:rsidR="001C298F" w:rsidRPr="003F3C17" w:rsidRDefault="001C298F" w:rsidP="001C298F">
      <w:pPr>
        <w:pStyle w:val="Szvegtrzs"/>
        <w:tabs>
          <w:tab w:val="left" w:pos="360"/>
        </w:tabs>
        <w:spacing w:after="0" w:line="276" w:lineRule="auto"/>
        <w:jc w:val="both"/>
      </w:pPr>
      <w:r w:rsidRPr="003F3C17">
        <w:t>A mozgáson keresztül az értelmi, érzelmi, szociális képességek fejlesztése.</w:t>
      </w:r>
    </w:p>
    <w:p w:rsidR="001C298F" w:rsidRPr="003F3C17" w:rsidRDefault="001C298F" w:rsidP="001C298F">
      <w:pPr>
        <w:pStyle w:val="Szvegtrzs"/>
        <w:spacing w:after="0" w:line="276" w:lineRule="auto"/>
        <w:jc w:val="both"/>
      </w:pPr>
      <w:r w:rsidRPr="003F3C17">
        <w:t>Differenciáltan felmért, arra rászoruló gyermekek speciális tornáva</w:t>
      </w:r>
      <w:r>
        <w:t xml:space="preserve">l való koordinálása </w:t>
      </w:r>
    </w:p>
    <w:p w:rsidR="001C298F" w:rsidRPr="003F3C17" w:rsidRDefault="001C298F" w:rsidP="001C298F">
      <w:pPr>
        <w:spacing w:after="120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Feladat:</w:t>
      </w:r>
      <w:r>
        <w:rPr>
          <w:rFonts w:ascii="Times New Roman" w:hAnsi="Times New Roman" w:cs="Times New Roman"/>
          <w:szCs w:val="24"/>
        </w:rPr>
        <w:t xml:space="preserve"> </w:t>
      </w:r>
      <w:r w:rsidRPr="003F3C17">
        <w:rPr>
          <w:rFonts w:ascii="Times New Roman" w:hAnsi="Times New Roman" w:cs="Times New Roman"/>
          <w:szCs w:val="24"/>
        </w:rPr>
        <w:t>Az egészségfejlesztő testmozgásnak az óvodai nevelés minden napján, az egyéni szükségleteket és képességeket figyelembe véve minden gyermek számára lehetőséget kell biztosítani.</w:t>
      </w:r>
    </w:p>
    <w:p w:rsidR="001C298F" w:rsidRDefault="001C298F" w:rsidP="001C298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lastRenderedPageBreak/>
        <w:t>Törekedni kell a gyermeket legjobban fejlesztő, kooperatív mozgásos játékok széleskörű alkalmazására, a szabad levegő kihasználására.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C298F" w:rsidRPr="003F3C17" w:rsidRDefault="001C298F" w:rsidP="001C298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óvodapedagógus </w:t>
      </w:r>
      <w:r w:rsidRPr="001C298F">
        <w:rPr>
          <w:rFonts w:ascii="Times New Roman" w:hAnsi="Times New Roman" w:cs="Times New Roman"/>
          <w:b/>
          <w:szCs w:val="24"/>
        </w:rPr>
        <w:t>feladata,</w:t>
      </w:r>
      <w:r>
        <w:rPr>
          <w:rFonts w:ascii="Times New Roman" w:hAnsi="Times New Roman" w:cs="Times New Roman"/>
          <w:szCs w:val="24"/>
        </w:rPr>
        <w:t xml:space="preserve"> hogy</w:t>
      </w:r>
    </w:p>
    <w:p w:rsidR="001C298F" w:rsidRDefault="001C298F" w:rsidP="001C298F">
      <w:pPr>
        <w:suppressAutoHyphens/>
        <w:spacing w:after="6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1C298F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Tegye lehetővé a játék- és mozgásigény természetes gyakorlatokkal és játékokkal történő kielégítését.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Keltse fel az igényt a gyermekben a</w:t>
      </w:r>
      <w:r>
        <w:rPr>
          <w:rFonts w:ascii="Times New Roman" w:hAnsi="Times New Roman" w:cs="Times New Roman"/>
          <w:szCs w:val="24"/>
        </w:rPr>
        <w:t xml:space="preserve"> mozgásos</w:t>
      </w:r>
      <w:r w:rsidRPr="003F3C17">
        <w:rPr>
          <w:rFonts w:ascii="Times New Roman" w:hAnsi="Times New Roman" w:cs="Times New Roman"/>
          <w:szCs w:val="24"/>
        </w:rPr>
        <w:t xml:space="preserve"> játék</w:t>
      </w:r>
      <w:r>
        <w:rPr>
          <w:rFonts w:ascii="Times New Roman" w:hAnsi="Times New Roman" w:cs="Times New Roman"/>
          <w:szCs w:val="24"/>
        </w:rPr>
        <w:t xml:space="preserve"> iránt és </w:t>
      </w:r>
      <w:r w:rsidRPr="003F3C17">
        <w:rPr>
          <w:rFonts w:ascii="Times New Roman" w:hAnsi="Times New Roman" w:cs="Times New Roman"/>
          <w:szCs w:val="24"/>
        </w:rPr>
        <w:t>szerettesse meg a mozgást..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Biztosítsa a minden gyermek szabad mozgásgyakorlásának feltételeit, adjon ötleteket, irányítsa a gyermek figyelmét a legoptimálisabb terhelést biztosító napi mozgáshoz.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Biztosítson lehetőséget a gyermeknek a szabad levegőn való tartózkodásra minél hosszabb időtartamon keresztül.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 xml:space="preserve">Biztosítsa a gyermeki szervezet sokoldalú arányos fejlesztését. 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Teremtse meg azokat a feltételeket, amelyek elősegítik a biológiai fejlődést, növelik a szervezet teherbíró, ellenálló és alkalmazkodó képességét.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Segítse elő a vázizomzat erősödését.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Gondoskodjon a motoros képességek fejlesztéséről a helyes mozgásanyag megválasztásával.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Segítse elő a helyes testtartás kialakítását.</w:t>
      </w:r>
    </w:p>
    <w:p w:rsidR="001C298F" w:rsidRPr="003F3C17" w:rsidRDefault="001C298F" w:rsidP="001C298F">
      <w:pPr>
        <w:numPr>
          <w:ilvl w:val="0"/>
          <w:numId w:val="45"/>
        </w:numPr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Valósítsa meg a mozgásműveltség kialakulását.</w:t>
      </w:r>
    </w:p>
    <w:p w:rsidR="001C298F" w:rsidRPr="003F3C17" w:rsidRDefault="001C298F" w:rsidP="001C298F">
      <w:pPr>
        <w:numPr>
          <w:ilvl w:val="0"/>
          <w:numId w:val="45"/>
        </w:numPr>
        <w:tabs>
          <w:tab w:val="num" w:pos="1152"/>
        </w:tabs>
        <w:suppressAutoHyphens/>
        <w:spacing w:after="60"/>
        <w:jc w:val="both"/>
        <w:rPr>
          <w:rFonts w:ascii="Times New Roman" w:hAnsi="Times New Roman" w:cs="Times New Roman"/>
          <w:szCs w:val="24"/>
        </w:rPr>
      </w:pPr>
      <w:r w:rsidRPr="003F3C17">
        <w:rPr>
          <w:rFonts w:ascii="Times New Roman" w:hAnsi="Times New Roman" w:cs="Times New Roman"/>
          <w:szCs w:val="24"/>
        </w:rPr>
        <w:t>Keltse fel az igényt a gyermekben a</w:t>
      </w:r>
      <w:r>
        <w:rPr>
          <w:rFonts w:ascii="Times New Roman" w:hAnsi="Times New Roman" w:cs="Times New Roman"/>
          <w:szCs w:val="24"/>
        </w:rPr>
        <w:t xml:space="preserve"> mozgásos</w:t>
      </w:r>
      <w:r w:rsidRPr="003F3C17">
        <w:rPr>
          <w:rFonts w:ascii="Times New Roman" w:hAnsi="Times New Roman" w:cs="Times New Roman"/>
          <w:szCs w:val="24"/>
        </w:rPr>
        <w:t xml:space="preserve"> játék</w:t>
      </w:r>
      <w:r>
        <w:rPr>
          <w:rFonts w:ascii="Times New Roman" w:hAnsi="Times New Roman" w:cs="Times New Roman"/>
          <w:szCs w:val="24"/>
        </w:rPr>
        <w:t xml:space="preserve"> iránt és </w:t>
      </w:r>
      <w:r w:rsidRPr="003F3C17">
        <w:rPr>
          <w:rFonts w:ascii="Times New Roman" w:hAnsi="Times New Roman" w:cs="Times New Roman"/>
          <w:szCs w:val="24"/>
        </w:rPr>
        <w:t>szerettesse meg a mozgást..</w:t>
      </w:r>
    </w:p>
    <w:p w:rsidR="001C298F" w:rsidRPr="003F3C17" w:rsidRDefault="001C298F" w:rsidP="001C298F">
      <w:pPr>
        <w:pStyle w:val="Szvegtrzs"/>
        <w:numPr>
          <w:ilvl w:val="0"/>
          <w:numId w:val="45"/>
        </w:numPr>
        <w:spacing w:after="60" w:line="276" w:lineRule="auto"/>
        <w:jc w:val="both"/>
      </w:pPr>
      <w:r>
        <w:t>Az udvar és a tornaszoba hiánya miatt á</w:t>
      </w:r>
      <w:r w:rsidRPr="003F3C17">
        <w:t xml:space="preserve">tgondolt, jó szervezés, helyes időbeosztás, a </w:t>
      </w:r>
      <w:r>
        <w:t xml:space="preserve">csoportszoba </w:t>
      </w:r>
      <w:r w:rsidRPr="003F3C17">
        <w:t>átrendezése a testnevelés kötelezettségeinek eleget téve.</w:t>
      </w:r>
    </w:p>
    <w:p w:rsidR="001C298F" w:rsidRPr="003F3C17" w:rsidRDefault="001C298F" w:rsidP="001C298F">
      <w:pPr>
        <w:pStyle w:val="Szvegtrzs"/>
        <w:numPr>
          <w:ilvl w:val="0"/>
          <w:numId w:val="45"/>
        </w:numPr>
        <w:spacing w:after="60" w:line="276" w:lineRule="auto"/>
        <w:jc w:val="both"/>
      </w:pPr>
      <w:r w:rsidRPr="003F3C17">
        <w:t>Biztosítsa a megfelelő tornaeszközöket a csoportos és az egyéni munkához.</w:t>
      </w:r>
    </w:p>
    <w:p w:rsidR="001C298F" w:rsidRPr="003F3C17" w:rsidRDefault="001C298F" w:rsidP="001C298F">
      <w:pPr>
        <w:pStyle w:val="Szvegtrzs"/>
        <w:numPr>
          <w:ilvl w:val="0"/>
          <w:numId w:val="45"/>
        </w:numPr>
        <w:spacing w:after="60" w:line="276" w:lineRule="auto"/>
        <w:jc w:val="both"/>
      </w:pPr>
      <w:r w:rsidRPr="003F3C17">
        <w:t>A betegségből felépülő gyermekek testi-lelki érzékenységének figyelembe vétele, betartva a fokozatosságot.</w:t>
      </w:r>
    </w:p>
    <w:p w:rsidR="001C298F" w:rsidRDefault="001C298F" w:rsidP="001C298F">
      <w:pPr>
        <w:pStyle w:val="Szvegtrzs"/>
        <w:numPr>
          <w:ilvl w:val="0"/>
          <w:numId w:val="45"/>
        </w:numPr>
        <w:spacing w:after="60" w:line="276" w:lineRule="auto"/>
        <w:jc w:val="both"/>
      </w:pPr>
      <w:r w:rsidRPr="003F3C17">
        <w:t xml:space="preserve">Vegye figyelembe a nevelés-fejlesztés elveként az egyéni, differenciált bánásmódot. </w:t>
      </w:r>
    </w:p>
    <w:p w:rsidR="001C298F" w:rsidRPr="00C42217" w:rsidRDefault="001C298F" w:rsidP="001C298F">
      <w:pPr>
        <w:pStyle w:val="Szvegtrzs"/>
        <w:numPr>
          <w:ilvl w:val="0"/>
          <w:numId w:val="45"/>
        </w:numPr>
        <w:spacing w:after="60" w:line="276" w:lineRule="auto"/>
        <w:jc w:val="both"/>
      </w:pPr>
      <w:r w:rsidRPr="003F3C17">
        <w:t>A mozgás, egészségkultúra feladatainak eredményes megvalósítását segíti: az óvodapedagógus magatartása, tudása, a gyermek ismerete és szeretete, pedagógiai kultúrája, módszertani ismerete.</w:t>
      </w:r>
    </w:p>
    <w:p w:rsidR="001C298F" w:rsidRPr="001C298F" w:rsidRDefault="001C298F" w:rsidP="001C298F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D222C4" w:rsidRPr="00D222C4" w:rsidRDefault="00D222C4" w:rsidP="00D222C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61E4B" w:rsidRPr="002345CB" w:rsidRDefault="00F61E4B" w:rsidP="00F61E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CB">
        <w:rPr>
          <w:rFonts w:ascii="Times New Roman" w:hAnsi="Times New Roman" w:cs="Times New Roman"/>
          <w:b/>
          <w:sz w:val="24"/>
          <w:szCs w:val="24"/>
        </w:rPr>
        <w:t xml:space="preserve">Verselés, mesélés </w:t>
      </w:r>
    </w:p>
    <w:p w:rsidR="00F61E4B" w:rsidRPr="005E6A19" w:rsidRDefault="00F61E4B" w:rsidP="00F61E4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A19">
        <w:rPr>
          <w:rFonts w:ascii="Times New Roman" w:hAnsi="Times New Roman" w:cs="Times New Roman"/>
          <w:sz w:val="24"/>
        </w:rPr>
        <w:t>Mai kultúránkban a tévé és a számítógép erős versenytársa lett a mesemondásnak: ha a szülőnek nincs ideje, vagy kedve gyermekének mesélni, vagy gyermekével foglalkozni, bekapcsolja a tévét, vagy betesz egy videofilmet. Ezért napjainkban egyre több kisgyermek egyáltalán nem találkozik mesékkel</w:t>
      </w:r>
      <w:r>
        <w:rPr>
          <w:rFonts w:ascii="Times New Roman" w:hAnsi="Times New Roman" w:cs="Times New Roman"/>
          <w:sz w:val="24"/>
        </w:rPr>
        <w:t>.  Ez az oka, hogy a 2023/24-e</w:t>
      </w:r>
      <w:r w:rsidRPr="005E6A19">
        <w:rPr>
          <w:rFonts w:ascii="Times New Roman" w:hAnsi="Times New Roman" w:cs="Times New Roman"/>
          <w:sz w:val="24"/>
        </w:rPr>
        <w:t>s nevelési évben a irodalmi  nevelésére</w:t>
      </w:r>
      <w:r>
        <w:rPr>
          <w:rFonts w:ascii="Times New Roman" w:hAnsi="Times New Roman" w:cs="Times New Roman"/>
          <w:sz w:val="24"/>
        </w:rPr>
        <w:t>, a mesélésre</w:t>
      </w:r>
      <w:r w:rsidRPr="005E6A19">
        <w:rPr>
          <w:rFonts w:ascii="Times New Roman" w:hAnsi="Times New Roman" w:cs="Times New Roman"/>
          <w:sz w:val="24"/>
        </w:rPr>
        <w:t xml:space="preserve"> szeretnénk nagyobb hangsúlyt fektetni</w:t>
      </w:r>
      <w:r>
        <w:rPr>
          <w:rFonts w:ascii="Times New Roman" w:hAnsi="Times New Roman" w:cs="Times New Roman"/>
          <w:sz w:val="24"/>
        </w:rPr>
        <w:t>.</w:t>
      </w:r>
    </w:p>
    <w:p w:rsidR="00F61E4B" w:rsidRPr="005A3BA2" w:rsidRDefault="00F61E4B" w:rsidP="00F61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 A </w:t>
      </w:r>
      <w:r w:rsidRPr="00AE7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mese </w:t>
      </w:r>
      <w:r w:rsidRPr="00AE7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olyan lelki táplálék, amely életre szóló nyomot hagy a gyermekben. Egyrészt a </w:t>
      </w:r>
      <w:r w:rsidRPr="00AE7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mesélés </w:t>
      </w:r>
      <w:r w:rsidRPr="00AE7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sajátos szituációja, bensőséges hangulata adja meg az érzelmi biztonságot, a nyugodt, csendes és szeretetteljes légkört, amelyben meg lehet pihenni, el lehet lazulni, a rítust amivel le lehet zárni egy mozgalmas esemény dús napot. Ám a kisgyermek a mesehallgatás során nemcsak a szülőre, hanem befelé is figyel, saját vágyainak megfelelő fantáziaképet alkot, ami </w:t>
      </w:r>
      <w:r w:rsidRPr="00AE7F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segíti őt a nap folyamán felgyűlt belső feszültségei, negatív érzései, félelmei feldolgozásában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(Kádár Annamária)</w:t>
      </w:r>
    </w:p>
    <w:p w:rsidR="00F61E4B" w:rsidRPr="001C298F" w:rsidRDefault="00F61E4B" w:rsidP="00F61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8F">
        <w:rPr>
          <w:rFonts w:ascii="Times New Roman" w:hAnsi="Times New Roman" w:cs="Times New Roman"/>
          <w:b/>
          <w:sz w:val="24"/>
          <w:szCs w:val="24"/>
          <w:u w:val="single"/>
        </w:rPr>
        <w:t>Célunk</w:t>
      </w:r>
      <w:r w:rsidRPr="001C29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1E4B" w:rsidRDefault="00F61E4B" w:rsidP="00F61E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50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C50B2">
        <w:rPr>
          <w:rFonts w:ascii="Times New Roman" w:hAnsi="Times New Roman" w:cs="Times New Roman"/>
          <w:sz w:val="24"/>
          <w:szCs w:val="24"/>
        </w:rPr>
        <w:t xml:space="preserve"> A gyermek érzéki- érzelmi, értelmi, személyiségjegyeinek megalapozása, erkölcsi fejlődésének segítése a magyar gyermekköltészet, a népi  hagyományok, népmesék, mondókák, versek, mesék megismerésével, megszerettetésével. </w:t>
      </w:r>
    </w:p>
    <w:p w:rsidR="00F61E4B" w:rsidRPr="004C50B2" w:rsidRDefault="00F61E4B" w:rsidP="00F61E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B2">
        <w:rPr>
          <w:rFonts w:ascii="Times New Roman" w:hAnsi="Times New Roman" w:cs="Times New Roman"/>
          <w:sz w:val="24"/>
          <w:szCs w:val="24"/>
        </w:rPr>
        <w:t>Mondókázás, verselés, mesélés mindennaposságával az esztétikai, irodalmi fogékonyságot fejlesztjük a korosztálynak megfelelő irodalmi anyagválasztással az óvodapedagógus modellértékű kifejező előadásmódjával. Az érzelmi biztonság megadásának és az anyanyelvi nevelésnek egyaránt fontos eszközei a többnyire játékos mozgásokkal is összekapcsolt mondókák, dúdolók, versek. Ezek ritmusukkal a mozdulatok és szavak egységével a gyermekeknek érzéki- érzelmi élményeket adnak. A magyar gyermekköltészet, a népi hagyományok gazdag, jó alapot kínálnak a mindennapos mondókázásra, verselésre.</w:t>
      </w:r>
    </w:p>
    <w:p w:rsidR="00F61E4B" w:rsidRDefault="00F61E4B" w:rsidP="00F61E4B">
      <w:pPr>
        <w:jc w:val="both"/>
        <w:rPr>
          <w:rFonts w:ascii="Times New Roman" w:hAnsi="Times New Roman" w:cs="Times New Roman"/>
          <w:sz w:val="24"/>
          <w:szCs w:val="24"/>
        </w:rPr>
      </w:pPr>
      <w:r w:rsidRPr="004C50B2">
        <w:rPr>
          <w:rFonts w:ascii="Times New Roman" w:hAnsi="Times New Roman" w:cs="Times New Roman"/>
          <w:sz w:val="24"/>
          <w:szCs w:val="24"/>
        </w:rPr>
        <w:t xml:space="preserve"> A mese a gyermek érzelmi, értelmi és erkölcsi fejlődésének és fejlesztésének egyik legfőbb segítője. A mese- képi és konkrét formában- tájékoztatja a gyermeket a külvilág és az emberi belső világ legfőbb érzelmi viszonylatairól, a lehetséges, megfelelő viselkedésformákról. A mese életkorilag megfelel az óvodás gyermek szemléletmódjának, világképének. A mesén keresztül a szülőföldhöz való kötődés alapjaként a gyermek megismeri a szűkebb és tágabb környezetét. Igyekszünk olyan személyes kapcsolatot kialakítani a gyermekekkel, ahol nagy érzelmi biztonságban érzi magát.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B2">
        <w:rPr>
          <w:rFonts w:ascii="Times New Roman" w:hAnsi="Times New Roman" w:cs="Times New Roman"/>
          <w:sz w:val="24"/>
          <w:szCs w:val="24"/>
        </w:rPr>
        <w:t xml:space="preserve">Színes előadásmódunkkal (arcmimika, hangszínjáték, testbeszéd, tekintettartás stb…) átélt meséléssel a mesehallgatás a gyermekben belső képvilágot jelenít meg. A belső képalkotásnak ez a folyamata a gyermeki élményfeldolgozás egyik fontosabb formája. A gyermek kifejezheti, átélheti, eljátszhatja saját érzéseit, ezáltal fejlődik személyisége. A gyermek saját vers és mesealkotása, annak mozgással és/ vagy ábrázolással történő kombinálása az önkifejezés egyik módja. A gyermekeknek lehetőséget biztosítunk mesedramatizálásra, bábozásra, rajzban történő megjelenítésre, mellyel egy-egy vers, mese életre kel. Az elkezdett mese befejezését szóban illetve rajzzal is folytathatják fantáziájukra bízva. A bábjáték fontos helyet kap a napi tevékenységekben. A sok esztétikus báb szinte kínálja magát a mozgatásra, megszólalásra. </w:t>
      </w:r>
      <w:r>
        <w:rPr>
          <w:rFonts w:ascii="Times New Roman" w:hAnsi="Times New Roman" w:cs="Times New Roman"/>
          <w:sz w:val="24"/>
          <w:szCs w:val="24"/>
        </w:rPr>
        <w:t>Tagó</w:t>
      </w:r>
      <w:r w:rsidRPr="004C50B2">
        <w:rPr>
          <w:rFonts w:ascii="Times New Roman" w:hAnsi="Times New Roman" w:cs="Times New Roman"/>
          <w:sz w:val="24"/>
          <w:szCs w:val="24"/>
        </w:rPr>
        <w:t>vodánkban a nap bármely szakában, a délutáni pihenő előtt rendszeresen van mesemondás, hisz ilyenkor a nyugalom szinte alkalmat kínál a mesének. Színes mesekönyvek, leporellók nézegetése, lapozgatása közben képről mesélve éreztetjük az érzelmi, hangulati tartalmat, melyről saját maguk is megfogalmazhatják gondolataikat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E4B" w:rsidRDefault="00F61E4B" w:rsidP="00F61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E4B" w:rsidRPr="001C298F" w:rsidRDefault="00F61E4B" w:rsidP="00F61E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8F">
        <w:rPr>
          <w:rFonts w:ascii="Times New Roman" w:hAnsi="Times New Roman" w:cs="Times New Roman"/>
          <w:b/>
          <w:sz w:val="24"/>
          <w:szCs w:val="24"/>
        </w:rPr>
        <w:t>Feladatunk</w:t>
      </w:r>
    </w:p>
    <w:p w:rsidR="00F61E4B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50B2">
        <w:rPr>
          <w:rFonts w:ascii="Times New Roman" w:hAnsi="Times New Roman" w:cs="Times New Roman"/>
          <w:sz w:val="24"/>
          <w:szCs w:val="24"/>
        </w:rPr>
        <w:t>A gyermeki önkifejezés fejlődését segítjük a saját vers és mesealkotás megalapozásával változatos, differenciált módszerek alkalmazásával</w:t>
      </w:r>
    </w:p>
    <w:p w:rsidR="00F61E4B" w:rsidRPr="005A3BA2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 xml:space="preserve">Az irodalmi anyagok gyűjtése, rendezése, válogatása, a magyar- és más népek, nemzetek esztétikus, irodalmi értékeket, szépérzéket, pozitív </w:t>
      </w:r>
    </w:p>
    <w:p w:rsidR="00F61E4B" w:rsidRPr="005A3BA2" w:rsidRDefault="00F61E4B" w:rsidP="00F61E4B">
      <w:pPr>
        <w:pStyle w:val="Szvegtrzs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érzelmeket erősítő, képességeket fejlesztő művei között  ( tartalom,</w:t>
      </w:r>
    </w:p>
    <w:p w:rsidR="00F61E4B" w:rsidRPr="005A3BA2" w:rsidRDefault="00F61E4B" w:rsidP="00F61E4B">
      <w:pPr>
        <w:pStyle w:val="Szvegtrzs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hangulat, korszerűség ).</w:t>
      </w:r>
    </w:p>
    <w:p w:rsidR="00F61E4B" w:rsidRPr="005A3BA2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lastRenderedPageBreak/>
        <w:t>A tartalomhoz a megfelelő eszköz válogatása, esztétikus kivitelezéssel, mely hangulatot jelez, motivál.</w:t>
      </w:r>
    </w:p>
    <w:p w:rsidR="00F61E4B" w:rsidRPr="005A3BA2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A mindennapos mondókázás, verselés váljon részévé a gyermekek mindennapi tevékenységének.</w:t>
      </w:r>
    </w:p>
    <w:p w:rsidR="00F61E4B" w:rsidRPr="005A3BA2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A közösségek ünnepeinek, hagyományainak, kulturális eseményeinek    színesebbé, gazdagabbá tétele a versek, a mesék komplex alkalmazásával, hatásával.</w:t>
      </w:r>
    </w:p>
    <w:p w:rsidR="00F61E4B" w:rsidRPr="005A3BA2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Az intézményben olyan „irodalomtár” kialakítása,  amely mindenki számára elérhető.</w:t>
      </w:r>
    </w:p>
    <w:p w:rsidR="00F61E4B" w:rsidRPr="005A3BA2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A könyvek, mint alapértékek közvetítői legyenek jelen a gyermekek életében: ismerjék az óvoda gyerek könyvespolcát, vigyázzanak és igazodjanak el a könyvek között.</w:t>
      </w:r>
    </w:p>
    <w:p w:rsidR="00F61E4B" w:rsidRPr="00F61E4B" w:rsidRDefault="00F61E4B" w:rsidP="00F61E4B">
      <w:pPr>
        <w:pStyle w:val="Szvegtrzs2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1E4B">
        <w:rPr>
          <w:rFonts w:ascii="Times New Roman" w:hAnsi="Times New Roman" w:cs="Times New Roman"/>
          <w:color w:val="008080"/>
          <w:sz w:val="24"/>
          <w:szCs w:val="28"/>
        </w:rPr>
        <w:t xml:space="preserve"> </w:t>
      </w:r>
      <w:r w:rsidRPr="00F61E4B">
        <w:rPr>
          <w:rFonts w:ascii="Times New Roman" w:hAnsi="Times New Roman" w:cs="Times New Roman"/>
          <w:sz w:val="24"/>
          <w:szCs w:val="28"/>
        </w:rPr>
        <w:t>Kedvet ébresztünk arra, hogy maguk is találjanak ki mesét, verseket,  hogy ismert meserészleteket mondjanak, bábozzanak, dramatizáljanak.</w:t>
      </w:r>
    </w:p>
    <w:p w:rsidR="00F61E4B" w:rsidRPr="005A3BA2" w:rsidRDefault="00F61E4B" w:rsidP="00F61E4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 xml:space="preserve">Lehetőséget adunk a gyerekeknek a mesemondásra, bábozásra, az örömteli élmény biztosítása mellett, segítségül a szorongások, indulatok oldására, levezetésére és biztonságérzetük kialakítására. </w:t>
      </w:r>
      <w:r w:rsidRPr="00F61E4B">
        <w:rPr>
          <w:rFonts w:ascii="Times New Roman" w:hAnsi="Times New Roman" w:cs="Times New Roman"/>
          <w:sz w:val="24"/>
          <w:szCs w:val="28"/>
        </w:rPr>
        <w:t>Helyet és időt biztosítunk, hogy a maguk alkotta meséket, verseket eljátszva (dramatizálva, bábozva) vagy</w:t>
      </w:r>
      <w:r w:rsidRPr="005A3BA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61E4B">
        <w:rPr>
          <w:rFonts w:ascii="Times New Roman" w:hAnsi="Times New Roman" w:cs="Times New Roman"/>
          <w:sz w:val="24"/>
          <w:szCs w:val="28"/>
        </w:rPr>
        <w:t>rajzban kifejezve</w:t>
      </w:r>
      <w:r w:rsidRPr="005A3BA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A3BA2">
        <w:rPr>
          <w:rFonts w:ascii="Times New Roman" w:hAnsi="Times New Roman" w:cs="Times New Roman"/>
          <w:sz w:val="24"/>
          <w:szCs w:val="28"/>
        </w:rPr>
        <w:t xml:space="preserve"> a gyermekek újrajátszva átgondolják a velük megesett dolgokat, eseményeket. </w:t>
      </w:r>
    </w:p>
    <w:p w:rsidR="00F61E4B" w:rsidRPr="005A3BA2" w:rsidRDefault="00F61E4B" w:rsidP="00F61E4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Segíti könnyebben szocializálni a hátrányos, veszélyeztetett helyzetű  gyermekeket.</w:t>
      </w:r>
    </w:p>
    <w:p w:rsidR="00F61E4B" w:rsidRPr="005A3BA2" w:rsidRDefault="00F61E4B" w:rsidP="00F61E4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Megalapozzuk a majdani olvasás szeretetét.</w:t>
      </w:r>
    </w:p>
    <w:p w:rsidR="00F61E4B" w:rsidRPr="003C5C4B" w:rsidRDefault="00F61E4B" w:rsidP="00F61E4B">
      <w:pPr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5A3BA2">
        <w:rPr>
          <w:rFonts w:ascii="Times New Roman" w:hAnsi="Times New Roman" w:cs="Times New Roman"/>
          <w:sz w:val="24"/>
          <w:szCs w:val="28"/>
        </w:rPr>
        <w:t>Az irodalomhallgatáskor felhasználható szemléltetőeszközök lehetnek: könyv, a könyv illusztrációi, a képek különböző fajtái, bábok, játékszerek, diaképek, különböző tárgyak, használati eszközök és természetes anyagok: termések, levelek, ágak…</w:t>
      </w:r>
    </w:p>
    <w:p w:rsidR="005E5E3D" w:rsidRPr="005E5E3D" w:rsidRDefault="005E5E3D" w:rsidP="005E5E3D">
      <w:pPr>
        <w:rPr>
          <w:rFonts w:ascii="Times New Roman" w:hAnsi="Times New Roman" w:cs="Times New Roman"/>
          <w:sz w:val="24"/>
        </w:rPr>
      </w:pPr>
    </w:p>
    <w:p w:rsidR="005E5E3D" w:rsidRDefault="00EB1587" w:rsidP="005E5E3D">
      <w:pPr>
        <w:pStyle w:val="Szvegtrzs"/>
        <w:spacing w:after="0"/>
        <w:jc w:val="left"/>
        <w:rPr>
          <w:b/>
          <w:bCs/>
          <w:color w:val="1F4E79" w:themeColor="accent1" w:themeShade="80"/>
          <w:sz w:val="28"/>
          <w:szCs w:val="32"/>
        </w:rPr>
      </w:pPr>
      <w:r w:rsidRPr="00EB1587">
        <w:rPr>
          <w:b/>
          <w:bCs/>
          <w:color w:val="1F4E79" w:themeColor="accent1" w:themeShade="80"/>
          <w:sz w:val="28"/>
          <w:szCs w:val="32"/>
        </w:rPr>
        <w:t>„A Földet nem örököltük, hanem unokáinktól kaptuk kölcsön..."</w:t>
      </w:r>
    </w:p>
    <w:p w:rsidR="00EB1587" w:rsidRDefault="00EB1587" w:rsidP="005E5E3D">
      <w:pPr>
        <w:pStyle w:val="Szvegtrzs"/>
        <w:spacing w:after="0"/>
        <w:jc w:val="left"/>
        <w:rPr>
          <w:b/>
          <w:bCs/>
          <w:color w:val="1F4E79" w:themeColor="accent1" w:themeShade="80"/>
          <w:sz w:val="28"/>
          <w:szCs w:val="32"/>
        </w:rPr>
      </w:pPr>
    </w:p>
    <w:p w:rsidR="00EB1587" w:rsidRPr="00EB1587" w:rsidRDefault="00EB1587" w:rsidP="005E5E3D">
      <w:pPr>
        <w:pStyle w:val="Szvegtrzs"/>
        <w:spacing w:after="0"/>
        <w:jc w:val="left"/>
        <w:rPr>
          <w:color w:val="auto"/>
        </w:rPr>
      </w:pPr>
      <w:r w:rsidRPr="00EB1587">
        <w:rPr>
          <w:bCs/>
          <w:color w:val="auto"/>
          <w:szCs w:val="32"/>
        </w:rPr>
        <w:t>Továb</w:t>
      </w:r>
      <w:r>
        <w:rPr>
          <w:bCs/>
          <w:color w:val="auto"/>
          <w:szCs w:val="32"/>
        </w:rPr>
        <w:t xml:space="preserve">bra is kiemelt feladatunk  ebben a nevelési évben a </w:t>
      </w:r>
      <w:r w:rsidRPr="004E1977">
        <w:rPr>
          <w:b/>
          <w:bCs/>
          <w:color w:val="auto"/>
          <w:szCs w:val="32"/>
          <w:u w:val="single"/>
        </w:rPr>
        <w:t>környezeti nevelés</w:t>
      </w:r>
      <w:r w:rsidRPr="004E1977">
        <w:rPr>
          <w:bCs/>
          <w:color w:val="auto"/>
          <w:szCs w:val="32"/>
        </w:rPr>
        <w:t>,</w:t>
      </w:r>
      <w:r>
        <w:rPr>
          <w:bCs/>
          <w:color w:val="auto"/>
          <w:szCs w:val="32"/>
        </w:rPr>
        <w:t xml:space="preserve"> melynek célja</w:t>
      </w:r>
    </w:p>
    <w:p w:rsidR="00624506" w:rsidRPr="00E17CD5" w:rsidRDefault="00624506" w:rsidP="00EB1587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 xml:space="preserve"> a környezettudatos magatartás, környezetért felelős életvitel elősegítése. A bioszféra megőrzése, fenntartása.</w:t>
      </w:r>
    </w:p>
    <w:p w:rsidR="00624506" w:rsidRPr="00E17CD5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A természet, az épített és társadalmi környezetet, az embert tisztelő szokásrendszer érzelmi, értelmi, esztétikai és erkölcsi megalapozása.</w:t>
      </w:r>
    </w:p>
    <w:p w:rsidR="00FD3572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Komplex nevelésünk megalapozza az óvodánkba járó gyermekek környezeti tapasztalatait, melyek később ismeretté, majd egész életre szóló tudássá alakulnak.</w:t>
      </w:r>
      <w:r>
        <w:rPr>
          <w:rFonts w:ascii="Times New Roman" w:hAnsi="Times New Roman" w:cs="Times New Roman"/>
          <w:sz w:val="24"/>
        </w:rPr>
        <w:t xml:space="preserve"> </w:t>
      </w:r>
      <w:r w:rsidRPr="00E17CD5">
        <w:rPr>
          <w:rFonts w:ascii="Times New Roman" w:hAnsi="Times New Roman" w:cs="Times New Roman"/>
          <w:sz w:val="24"/>
        </w:rPr>
        <w:t>Nemcsak a környezet megvédésére kívánunk nevelni, hanem a környezettel való együttélésre is.</w:t>
      </w:r>
      <w:r w:rsidR="00FD3572">
        <w:rPr>
          <w:rFonts w:ascii="Times New Roman" w:hAnsi="Times New Roman" w:cs="Times New Roman"/>
          <w:sz w:val="24"/>
        </w:rPr>
        <w:t xml:space="preserve"> </w:t>
      </w:r>
    </w:p>
    <w:p w:rsidR="00624506" w:rsidRPr="00FD3572" w:rsidRDefault="00FD3572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FD3572">
        <w:rPr>
          <w:rFonts w:ascii="Times New Roman" w:hAnsi="Times New Roman" w:cs="Times New Roman"/>
          <w:sz w:val="24"/>
        </w:rPr>
        <w:t>A környezettudatos magatartás kialakításának fő színtere az óvodában, a külső világ tevékeny megismerése, mint tevékenységforma.</w:t>
      </w:r>
    </w:p>
    <w:p w:rsidR="00FD3572" w:rsidRPr="00FD3572" w:rsidRDefault="00FD3572" w:rsidP="009E35E4">
      <w:pPr>
        <w:spacing w:after="60"/>
        <w:jc w:val="both"/>
        <w:rPr>
          <w:rFonts w:ascii="Times New Roman" w:hAnsi="Times New Roman" w:cs="Times New Roman"/>
          <w:sz w:val="28"/>
        </w:rPr>
      </w:pPr>
      <w:r w:rsidRPr="00FD3572">
        <w:rPr>
          <w:rFonts w:ascii="Times New Roman" w:hAnsi="Times New Roman" w:cs="Times New Roman"/>
          <w:sz w:val="24"/>
        </w:rPr>
        <w:t>A környezet megismerése nem korlátozódik csak a környezeti foglalkozásokra és a tervszerű, tudatos kezdeményezésekre, hanem átfogja az egész óvodai életet. Benne van a spontán játékban, az önkiszolgáló tevékenységben, az udvari élet pillanataiban, a beszélgetésekben, megfigyelő sétákban, kirándulásokban.</w:t>
      </w:r>
    </w:p>
    <w:p w:rsidR="00624506" w:rsidRPr="00BA1E93" w:rsidRDefault="00624506" w:rsidP="009E35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4506" w:rsidRDefault="00624506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Célunk:  </w:t>
      </w:r>
    </w:p>
    <w:p w:rsidR="00624506" w:rsidRDefault="00624506" w:rsidP="009E35E4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D5">
        <w:rPr>
          <w:rFonts w:ascii="Times New Roman" w:hAnsi="Times New Roman" w:cs="Times New Roman"/>
          <w:sz w:val="24"/>
        </w:rPr>
        <w:t>A gyerekek az őket körülvevő szűkebb és tágabb természeti, társadalmi környezetről olyan tapasztalatokat szerezzenek, amelyek az életkoruknak megfelelő biztonságos eligazodáshoz tájékozódáshoz nélkülözhetetlenek.</w:t>
      </w:r>
      <w:r w:rsidRPr="00C021E2">
        <w:rPr>
          <w:rFonts w:ascii="Times New Roman" w:hAnsi="Times New Roman" w:cs="Times New Roman"/>
          <w:sz w:val="24"/>
          <w:szCs w:val="24"/>
        </w:rPr>
        <w:t xml:space="preserve"> </w:t>
      </w:r>
      <w:r w:rsidRPr="00911CDC">
        <w:rPr>
          <w:rFonts w:ascii="Times New Roman" w:hAnsi="Times New Roman" w:cs="Times New Roman"/>
          <w:sz w:val="24"/>
          <w:szCs w:val="24"/>
        </w:rPr>
        <w:t xml:space="preserve">A helyes szokások, a környezettudatos </w:t>
      </w:r>
      <w:r w:rsidRPr="00911CDC">
        <w:rPr>
          <w:rFonts w:ascii="Times New Roman" w:hAnsi="Times New Roman" w:cs="Times New Roman"/>
          <w:sz w:val="24"/>
          <w:szCs w:val="24"/>
        </w:rPr>
        <w:lastRenderedPageBreak/>
        <w:t>magatartás kialakítása az élővilág, a harmoniku</w:t>
      </w:r>
      <w:r>
        <w:rPr>
          <w:rFonts w:ascii="Times New Roman" w:hAnsi="Times New Roman" w:cs="Times New Roman"/>
          <w:sz w:val="24"/>
          <w:szCs w:val="24"/>
        </w:rPr>
        <w:t>s környezet megőrzése érdekében (környezetvédelem)</w:t>
      </w:r>
      <w:r w:rsidRPr="00911CDC">
        <w:rPr>
          <w:rFonts w:ascii="Times New Roman" w:hAnsi="Times New Roman" w:cs="Times New Roman"/>
          <w:sz w:val="24"/>
          <w:szCs w:val="24"/>
        </w:rPr>
        <w:t>.</w:t>
      </w:r>
    </w:p>
    <w:p w:rsidR="006B0FF0" w:rsidRDefault="00624506" w:rsidP="009E35E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>Célunk</w:t>
      </w:r>
      <w:r>
        <w:rPr>
          <w:rFonts w:ascii="Times New Roman" w:hAnsi="Times New Roman" w:cs="Times New Roman"/>
          <w:sz w:val="24"/>
          <w:szCs w:val="24"/>
        </w:rPr>
        <w:t xml:space="preserve"> továbbá</w:t>
      </w:r>
      <w:r w:rsidRPr="00A66961">
        <w:rPr>
          <w:rFonts w:ascii="Times New Roman" w:hAnsi="Times New Roman" w:cs="Times New Roman"/>
          <w:sz w:val="24"/>
          <w:szCs w:val="24"/>
        </w:rPr>
        <w:t xml:space="preserve">, hogy az óvodánkba járó gyermekekben megalapozzuk a „zöld szemléletet”, azaz szeressék, óvják a természeti, társadalmi értékeket, érezzenek rá arra, hogy ők is felelősek annak megóvásáért. </w:t>
      </w:r>
      <w:r w:rsidR="00D222C4" w:rsidRPr="00D222C4">
        <w:rPr>
          <w:rFonts w:ascii="Times New Roman" w:hAnsi="Times New Roman" w:cs="Times New Roman"/>
          <w:sz w:val="24"/>
          <w:szCs w:val="24"/>
        </w:rPr>
        <w:t xml:space="preserve">Olyan szokások, szokásrendszerek, viselkedési formák megalapozása, valamint azon képességek tudatos fejlesztése, amelyek szükségesek a környezettel való harmonikus kapcsolat, a környezeti problémák iránti érzékenység, a helyes értékrendszer és a környezettudatos életvitel kialakításához. </w:t>
      </w:r>
      <w:r w:rsidRPr="00D222C4">
        <w:rPr>
          <w:rFonts w:ascii="Times New Roman" w:hAnsi="Times New Roman" w:cs="Times New Roman"/>
          <w:sz w:val="24"/>
          <w:szCs w:val="24"/>
        </w:rPr>
        <w:t>Mindezt sok játékkal, kísérletezéssel, megfigyeléssel, sétával, énekkel, verssel, kézműveskedéssel igyekszünk elérni, ösztönözni.</w:t>
      </w:r>
    </w:p>
    <w:p w:rsidR="00624506" w:rsidRPr="00E17CD5" w:rsidRDefault="00624506" w:rsidP="009E35E4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E17CD5">
        <w:rPr>
          <w:rFonts w:ascii="Times New Roman" w:hAnsi="Times New Roman" w:cs="Times New Roman"/>
          <w:b/>
          <w:sz w:val="24"/>
        </w:rPr>
        <w:t>Feladatok:</w:t>
      </w:r>
    </w:p>
    <w:p w:rsidR="00624506" w:rsidRPr="00E17CD5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Figyelembe vesszük a gyermekek aktivitását, érdeklődé</w:t>
      </w:r>
      <w:r>
        <w:rPr>
          <w:rFonts w:ascii="Times New Roman" w:hAnsi="Times New Roman" w:cs="Times New Roman"/>
          <w:sz w:val="24"/>
        </w:rPr>
        <w:t xml:space="preserve">sét, érzelmi beállítottságát,  </w:t>
      </w:r>
      <w:r w:rsidRPr="00E17CD5">
        <w:rPr>
          <w:rFonts w:ascii="Times New Roman" w:hAnsi="Times New Roman" w:cs="Times New Roman"/>
          <w:sz w:val="24"/>
        </w:rPr>
        <w:t>kreativitását, az érzékelés fontosságát, modellkövetését.</w:t>
      </w:r>
    </w:p>
    <w:p w:rsidR="00624506" w:rsidRDefault="000636F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Kialakítani  és formálni</w:t>
      </w:r>
      <w:r w:rsidR="00624506" w:rsidRPr="00E17CD5">
        <w:rPr>
          <w:rFonts w:ascii="Times New Roman" w:hAnsi="Times New Roman" w:cs="Times New Roman"/>
          <w:sz w:val="24"/>
        </w:rPr>
        <w:t xml:space="preserve"> a gyermekek pozitív érzelmi viszonyát a természeti, társadalmi környezethez. Fontos a felnőtt, pedagógus, mint modell.</w:t>
      </w:r>
    </w:p>
    <w:p w:rsidR="00624506" w:rsidRDefault="000636F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Megismertetni és </w:t>
      </w:r>
      <w:r w:rsidR="00624506" w:rsidRPr="00E17CD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elfogadtatni</w:t>
      </w:r>
      <w:r w:rsidR="00624506" w:rsidRPr="00E17C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hogy szeressék </w:t>
      </w:r>
      <w:r w:rsidR="00624506" w:rsidRPr="00E17CD5">
        <w:rPr>
          <w:rFonts w:ascii="Times New Roman" w:hAnsi="Times New Roman" w:cs="Times New Roman"/>
          <w:sz w:val="24"/>
        </w:rPr>
        <w:t xml:space="preserve"> a közvetlen környezetükben lévő világot, azok értékeit.</w:t>
      </w:r>
      <w:r w:rsidR="00624506">
        <w:rPr>
          <w:rFonts w:ascii="Times New Roman" w:hAnsi="Times New Roman" w:cs="Times New Roman"/>
          <w:sz w:val="24"/>
        </w:rPr>
        <w:t xml:space="preserve"> </w:t>
      </w:r>
      <w:r w:rsidR="00624506" w:rsidRPr="00E17CD5">
        <w:rPr>
          <w:rFonts w:ascii="Times New Roman" w:hAnsi="Times New Roman" w:cs="Times New Roman"/>
          <w:sz w:val="24"/>
        </w:rPr>
        <w:t>(Óvoda belső-külső képe. Óvoda környéke.)</w:t>
      </w:r>
    </w:p>
    <w:p w:rsidR="004E1977" w:rsidRDefault="004E1977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Megalapozzuk az</w:t>
      </w:r>
      <w:r w:rsidR="00624506" w:rsidRPr="004E1977">
        <w:rPr>
          <w:rFonts w:ascii="Times New Roman" w:hAnsi="Times New Roman" w:cs="Times New Roman"/>
          <w:sz w:val="24"/>
        </w:rPr>
        <w:t xml:space="preserve"> olyan szokásokat, szokásrendszereket, viselkedésformákat és tudatosan fejlessz</w:t>
      </w:r>
      <w:r w:rsidRPr="004E1977">
        <w:rPr>
          <w:rFonts w:ascii="Times New Roman" w:hAnsi="Times New Roman" w:cs="Times New Roman"/>
          <w:sz w:val="24"/>
        </w:rPr>
        <w:t>t</w:t>
      </w:r>
      <w:r w:rsidR="00624506" w:rsidRPr="004E1977">
        <w:rPr>
          <w:rFonts w:ascii="Times New Roman" w:hAnsi="Times New Roman" w:cs="Times New Roman"/>
          <w:sz w:val="24"/>
        </w:rPr>
        <w:t>ü</w:t>
      </w:r>
      <w:r w:rsidRPr="004E1977">
        <w:rPr>
          <w:rFonts w:ascii="Times New Roman" w:hAnsi="Times New Roman" w:cs="Times New Roman"/>
          <w:sz w:val="24"/>
        </w:rPr>
        <w:t>n</w:t>
      </w:r>
      <w:r w:rsidR="00624506" w:rsidRPr="004E1977">
        <w:rPr>
          <w:rFonts w:ascii="Times New Roman" w:hAnsi="Times New Roman" w:cs="Times New Roman"/>
          <w:sz w:val="24"/>
        </w:rPr>
        <w:t xml:space="preserve">k olyan képességeket, amelyek szükségesek a természetes és ember által épített, létrehozott környezettel való harmonikus kapcsolat, a környezeti problémák iránti érzékenység a helyes értékrendszer, környezettudatos életvitel kialakításához. </w:t>
      </w:r>
    </w:p>
    <w:p w:rsidR="00624506" w:rsidRPr="004E1977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A környezeti tevékenység legyen napi szintű, sokszínű és legyen tekintettel a JÁTÉKra. A spontán és szervezett tapasztalathoz és ismeretszerzéshez biztosítjuk a szükséges feltételeket: kellő idő, hely, eszközök.</w:t>
      </w:r>
    </w:p>
    <w:p w:rsidR="00624506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Ismerkedjenek a nemzeti kultúránkkal, hagyományainkkal, néphagyományainkkal, tárgyi kultúra értékeivel. Tanulják meg szeretni és védeni ezeket. Múzeumok, régi épületek, szobrok … felfedezése, szépségére való rácsodálkozás. Népmesék, mondókák, időjárási jóslatok.</w:t>
      </w:r>
    </w:p>
    <w:p w:rsidR="00E65D35" w:rsidRDefault="00E65D35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környezettudatos életvitel alapozása (takarékosság, természetvédelem, szelektív hulladékgyűjtés, újrahasznosítás</w:t>
      </w:r>
      <w:r w:rsidR="00FD3572">
        <w:rPr>
          <w:rFonts w:ascii="Times New Roman" w:hAnsi="Times New Roman" w:cs="Times New Roman"/>
          <w:sz w:val="24"/>
        </w:rPr>
        <w:t>, komposztálás</w:t>
      </w:r>
      <w:r>
        <w:rPr>
          <w:rFonts w:ascii="Times New Roman" w:hAnsi="Times New Roman" w:cs="Times New Roman"/>
          <w:sz w:val="24"/>
        </w:rPr>
        <w:t>). Természetesen mindezt a gyermekek életkori sajátosságait figyelembe véve sok-sok tevékenység és játék közben valósítjuk meg.</w:t>
      </w:r>
    </w:p>
    <w:p w:rsidR="00E65D35" w:rsidRDefault="00E65D35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Jeles zöld napok megünneplése.</w:t>
      </w:r>
    </w:p>
    <w:p w:rsidR="004E1977" w:rsidRDefault="004E1977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 xml:space="preserve">A tanösvény további bővítése, kihasználása mindennapi tevékenységekhez </w:t>
      </w:r>
    </w:p>
    <w:p w:rsidR="00E65D35" w:rsidRPr="004E1977" w:rsidRDefault="00E65D35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Programok szervezése, amelybe lehetőség szerint a családokat is bevonjuk, mert a környezettudatos magatartás kialakításához szükség van az óvoda és a családok együttműködésére. Kiindulópontunk, hogy a gyerekeken keresztül</w:t>
      </w:r>
      <w:r w:rsidR="00E02C32" w:rsidRPr="004E1977">
        <w:rPr>
          <w:rFonts w:ascii="Times New Roman" w:hAnsi="Times New Roman" w:cs="Times New Roman"/>
          <w:sz w:val="24"/>
        </w:rPr>
        <w:t xml:space="preserve"> hatást gyakoroljunk a családokra is.</w:t>
      </w:r>
    </w:p>
    <w:p w:rsidR="00E02C32" w:rsidRPr="004E1977" w:rsidRDefault="00E02C32" w:rsidP="004E197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13347B" w:rsidRDefault="00CA378E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CA378E">
        <w:rPr>
          <w:rFonts w:ascii="Times New Roman" w:hAnsi="Times New Roman" w:cs="Times New Roman"/>
          <w:i/>
          <w:sz w:val="24"/>
        </w:rPr>
        <w:lastRenderedPageBreak/>
        <w:t>4</w:t>
      </w:r>
      <w:r w:rsidR="008727AA">
        <w:rPr>
          <w:rFonts w:ascii="Times New Roman" w:hAnsi="Times New Roman" w:cs="Times New Roman"/>
          <w:i/>
          <w:sz w:val="24"/>
        </w:rPr>
        <w:t>.2.</w:t>
      </w:r>
      <w:r w:rsidR="0013347B" w:rsidRPr="00CA378E">
        <w:rPr>
          <w:rFonts w:ascii="Times New Roman" w:hAnsi="Times New Roman" w:cs="Times New Roman"/>
          <w:i/>
          <w:sz w:val="24"/>
        </w:rPr>
        <w:t xml:space="preserve">. Különleges bánásmódot igénylő gyermekek (SNI, BTM, tehetséges), valamint </w:t>
      </w:r>
      <w:r w:rsidR="008727AA">
        <w:rPr>
          <w:rFonts w:ascii="Times New Roman" w:hAnsi="Times New Roman" w:cs="Times New Roman"/>
          <w:i/>
          <w:sz w:val="24"/>
        </w:rPr>
        <w:t xml:space="preserve">hátrányos helyzetű </w:t>
      </w:r>
      <w:r w:rsidR="0013347B" w:rsidRPr="00CA378E">
        <w:rPr>
          <w:rFonts w:ascii="Times New Roman" w:hAnsi="Times New Roman" w:cs="Times New Roman"/>
          <w:i/>
          <w:sz w:val="24"/>
        </w:rPr>
        <w:t xml:space="preserve"> gyermekek </w:t>
      </w:r>
    </w:p>
    <w:p w:rsidR="004E1977" w:rsidRPr="00CA378E" w:rsidRDefault="004E1977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i/>
          <w:sz w:val="24"/>
        </w:rPr>
      </w:pPr>
    </w:p>
    <w:p w:rsidR="0013347B" w:rsidRPr="00F30448" w:rsidRDefault="0013347B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F30448">
        <w:rPr>
          <w:rFonts w:ascii="Times New Roman" w:hAnsi="Times New Roman" w:cs="Times New Roman"/>
          <w:b/>
          <w:sz w:val="24"/>
        </w:rPr>
        <w:t xml:space="preserve">Célunk: </w:t>
      </w:r>
    </w:p>
    <w:p w:rsidR="0013347B" w:rsidRDefault="0013347B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3347B">
        <w:rPr>
          <w:rFonts w:ascii="Times New Roman" w:hAnsi="Times New Roman" w:cs="Times New Roman"/>
          <w:sz w:val="24"/>
        </w:rPr>
        <w:t>Különleges bánásmódot igén</w:t>
      </w:r>
      <w:r>
        <w:rPr>
          <w:rFonts w:ascii="Times New Roman" w:hAnsi="Times New Roman" w:cs="Times New Roman"/>
          <w:sz w:val="24"/>
        </w:rPr>
        <w:t>ylő gyermekek hatékony nevelése. A  hátrányos helyzetű gyermekek esélyegyenlőségének elősegítése</w:t>
      </w:r>
    </w:p>
    <w:p w:rsidR="00C80B07" w:rsidRDefault="00F30448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13347B" w:rsidRPr="00F30448" w:rsidRDefault="0013347B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F30448">
        <w:rPr>
          <w:rFonts w:ascii="Times New Roman" w:hAnsi="Times New Roman" w:cs="Times New Roman"/>
          <w:b/>
          <w:sz w:val="24"/>
        </w:rPr>
        <w:t>Feladatok:</w:t>
      </w:r>
    </w:p>
    <w:p w:rsidR="0013347B" w:rsidRPr="0013347B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 Differenciált, egyéni fejlesztéssel a hátrányok csökkentése </w:t>
      </w:r>
      <w:r>
        <w:rPr>
          <w:rFonts w:ascii="Times New Roman" w:hAnsi="Times New Roman" w:cs="Times New Roman"/>
          <w:sz w:val="24"/>
        </w:rPr>
        <w:t>az esélyegyenlőség biztosítása</w:t>
      </w:r>
    </w:p>
    <w:p w:rsidR="0013347B" w:rsidRPr="0013347B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>Tudatos együttnevelés biztosítása, megfelelő szakemberek segítségével (gyógypedagógusok, óvodapszichológus, konduktor, logopédus );</w:t>
      </w:r>
    </w:p>
    <w:p w:rsidR="0013347B" w:rsidRPr="000A583D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 A minden gyermek saját személyiségét, képességét figyelembe véve juttassuk el saját szintjének maximumára  </w:t>
      </w:r>
    </w:p>
    <w:p w:rsidR="0013347B" w:rsidRPr="0013347B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Az SNI, BTM gyermekek szakszerű ellátásának biztosítása, </w:t>
      </w:r>
      <w:r>
        <w:rPr>
          <w:rFonts w:ascii="Times New Roman" w:hAnsi="Times New Roman" w:cs="Times New Roman"/>
          <w:sz w:val="24"/>
        </w:rPr>
        <w:t>a már kialakult jó</w:t>
      </w:r>
      <w:r w:rsidRPr="0013347B">
        <w:rPr>
          <w:rFonts w:ascii="Times New Roman" w:hAnsi="Times New Roman" w:cs="Times New Roman"/>
          <w:sz w:val="24"/>
        </w:rPr>
        <w:t xml:space="preserve"> kapcsolat </w:t>
      </w:r>
      <w:r>
        <w:rPr>
          <w:rFonts w:ascii="Times New Roman" w:hAnsi="Times New Roman" w:cs="Times New Roman"/>
          <w:sz w:val="24"/>
        </w:rPr>
        <w:t>fenntartása</w:t>
      </w:r>
      <w:r w:rsidRPr="0013347B">
        <w:rPr>
          <w:rFonts w:ascii="Times New Roman" w:hAnsi="Times New Roman" w:cs="Times New Roman"/>
          <w:sz w:val="24"/>
        </w:rPr>
        <w:t xml:space="preserve"> a gyógypedagógus és a cso</w:t>
      </w:r>
      <w:r>
        <w:rPr>
          <w:rFonts w:ascii="Times New Roman" w:hAnsi="Times New Roman" w:cs="Times New Roman"/>
          <w:sz w:val="24"/>
        </w:rPr>
        <w:t>portos óvodapedagógusok között</w:t>
      </w:r>
      <w:r w:rsidRPr="0013347B">
        <w:rPr>
          <w:rFonts w:ascii="Times New Roman" w:hAnsi="Times New Roman" w:cs="Times New Roman"/>
          <w:sz w:val="24"/>
        </w:rPr>
        <w:t xml:space="preserve"> </w:t>
      </w:r>
    </w:p>
    <w:p w:rsidR="002C3209" w:rsidRPr="002C3209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 Az </w:t>
      </w:r>
      <w:r w:rsidR="002C3209">
        <w:rPr>
          <w:rFonts w:ascii="Times New Roman" w:hAnsi="Times New Roman" w:cs="Times New Roman"/>
          <w:sz w:val="24"/>
        </w:rPr>
        <w:t xml:space="preserve"> EGYMI-ben </w:t>
      </w:r>
      <w:r w:rsidR="002C3209" w:rsidRPr="0013347B">
        <w:rPr>
          <w:rFonts w:ascii="Times New Roman" w:hAnsi="Times New Roman" w:cs="Times New Roman"/>
          <w:sz w:val="24"/>
        </w:rPr>
        <w:t>biztosít</w:t>
      </w:r>
      <w:r w:rsidR="002C3209">
        <w:rPr>
          <w:rFonts w:ascii="Times New Roman" w:hAnsi="Times New Roman" w:cs="Times New Roman"/>
          <w:sz w:val="24"/>
        </w:rPr>
        <w:t xml:space="preserve">ott mozgásterápiára </w:t>
      </w:r>
      <w:r w:rsidR="002C3209" w:rsidRPr="0013347B">
        <w:rPr>
          <w:rFonts w:ascii="Times New Roman" w:hAnsi="Times New Roman" w:cs="Times New Roman"/>
          <w:sz w:val="24"/>
        </w:rPr>
        <w:t xml:space="preserve"> </w:t>
      </w:r>
      <w:r w:rsidRPr="0013347B">
        <w:rPr>
          <w:rFonts w:ascii="Times New Roman" w:hAnsi="Times New Roman" w:cs="Times New Roman"/>
          <w:sz w:val="24"/>
        </w:rPr>
        <w:t xml:space="preserve">érintett gyermekek </w:t>
      </w:r>
      <w:r w:rsidR="002C3209">
        <w:rPr>
          <w:rFonts w:ascii="Times New Roman" w:hAnsi="Times New Roman" w:cs="Times New Roman"/>
          <w:sz w:val="24"/>
        </w:rPr>
        <w:t>elkísérése</w:t>
      </w:r>
    </w:p>
    <w:p w:rsidR="0013347B" w:rsidRPr="000A583D" w:rsidRDefault="002C3209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K</w:t>
      </w:r>
      <w:r w:rsidR="0013347B" w:rsidRPr="002C3209">
        <w:rPr>
          <w:rFonts w:ascii="Times New Roman" w:hAnsi="Times New Roman" w:cs="Times New Roman"/>
          <w:sz w:val="24"/>
        </w:rPr>
        <w:t>ontrollvizsgálatok időpontjának rögzítése, nyomon követése a csoportnaplóban.</w:t>
      </w:r>
    </w:p>
    <w:p w:rsidR="000A583D" w:rsidRPr="004E1977" w:rsidRDefault="000A583D" w:rsidP="004E1977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Tervezett szenzomotoros tréning tartása a gyermekek részére</w:t>
      </w:r>
    </w:p>
    <w:p w:rsidR="004E1977" w:rsidRPr="004E1977" w:rsidRDefault="004E1977" w:rsidP="004E1977">
      <w:pPr>
        <w:pStyle w:val="Listaszerbekezds"/>
        <w:spacing w:after="120"/>
        <w:jc w:val="both"/>
        <w:rPr>
          <w:rFonts w:ascii="Times New Roman" w:hAnsi="Times New Roman" w:cs="Times New Roman"/>
          <w:sz w:val="32"/>
        </w:rPr>
      </w:pPr>
    </w:p>
    <w:p w:rsidR="00A94F47" w:rsidRDefault="00A94F47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F30448" w:rsidRPr="0069055D" w:rsidRDefault="000F6BEE" w:rsidP="000F6BEE">
      <w:pPr>
        <w:spacing w:after="120"/>
        <w:ind w:left="360"/>
        <w:jc w:val="both"/>
        <w:rPr>
          <w:rFonts w:ascii="Times New Roman" w:hAnsi="Times New Roman" w:cs="Times New Roman"/>
          <w:i/>
          <w:sz w:val="24"/>
        </w:rPr>
      </w:pPr>
      <w:r w:rsidRPr="0069055D">
        <w:rPr>
          <w:rFonts w:ascii="Times New Roman" w:hAnsi="Times New Roman" w:cs="Times New Roman"/>
          <w:i/>
          <w:sz w:val="24"/>
        </w:rPr>
        <w:t>4.3.</w:t>
      </w:r>
      <w:r w:rsidR="00290A95" w:rsidRPr="0069055D">
        <w:rPr>
          <w:rFonts w:ascii="Times New Roman" w:hAnsi="Times New Roman" w:cs="Times New Roman"/>
          <w:i/>
          <w:sz w:val="24"/>
        </w:rPr>
        <w:t>Tehetsé</w:t>
      </w:r>
      <w:r w:rsidR="00654649" w:rsidRPr="0069055D">
        <w:rPr>
          <w:rFonts w:ascii="Times New Roman" w:hAnsi="Times New Roman" w:cs="Times New Roman"/>
          <w:i/>
          <w:sz w:val="24"/>
        </w:rPr>
        <w:t>g</w:t>
      </w:r>
      <w:r w:rsidR="00290A95" w:rsidRPr="0069055D">
        <w:rPr>
          <w:rFonts w:ascii="Times New Roman" w:hAnsi="Times New Roman" w:cs="Times New Roman"/>
          <w:i/>
          <w:sz w:val="24"/>
        </w:rPr>
        <w:t>gondozás</w:t>
      </w:r>
    </w:p>
    <w:p w:rsidR="00290A95" w:rsidRDefault="003B2E37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tehetséggondozó tevékenységünk célja megismerni és segíteni, kielégíteni a gyermek szükséglet</w:t>
      </w:r>
      <w:r w:rsidR="007B3A6D">
        <w:rPr>
          <w:rFonts w:ascii="Times New Roman" w:hAnsi="Times New Roman" w:cs="Times New Roman"/>
          <w:sz w:val="24"/>
        </w:rPr>
        <w:t>eit, ösztönözni motivációját, kí</w:t>
      </w:r>
      <w:r>
        <w:rPr>
          <w:rFonts w:ascii="Times New Roman" w:hAnsi="Times New Roman" w:cs="Times New Roman"/>
          <w:sz w:val="24"/>
        </w:rPr>
        <w:t xml:space="preserve">váncsiságát </w:t>
      </w:r>
      <w:r w:rsidR="007B3A6D">
        <w:rPr>
          <w:rFonts w:ascii="Times New Roman" w:hAnsi="Times New Roman" w:cs="Times New Roman"/>
          <w:sz w:val="24"/>
        </w:rPr>
        <w:t>és kreativitását, bevonni a problémáinak megoldásába, erősíteni a személyiségét, felkészíteni, hogy krea</w:t>
      </w:r>
      <w:r w:rsidR="00DB78E1">
        <w:rPr>
          <w:rFonts w:ascii="Times New Roman" w:hAnsi="Times New Roman" w:cs="Times New Roman"/>
          <w:sz w:val="24"/>
        </w:rPr>
        <w:t>tív felnőtt váljék belő</w:t>
      </w:r>
      <w:r w:rsidR="007B3A6D">
        <w:rPr>
          <w:rFonts w:ascii="Times New Roman" w:hAnsi="Times New Roman" w:cs="Times New Roman"/>
          <w:sz w:val="24"/>
        </w:rPr>
        <w:t>le</w:t>
      </w:r>
      <w:r w:rsidR="00DB78E1">
        <w:rPr>
          <w:rFonts w:ascii="Times New Roman" w:hAnsi="Times New Roman" w:cs="Times New Roman"/>
          <w:sz w:val="24"/>
        </w:rPr>
        <w:t>.</w:t>
      </w:r>
    </w:p>
    <w:p w:rsidR="00DB78E1" w:rsidRDefault="00DB78E1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254555">
        <w:rPr>
          <w:rFonts w:ascii="Times New Roman" w:hAnsi="Times New Roman" w:cs="Times New Roman"/>
          <w:sz w:val="24"/>
        </w:rPr>
        <w:t xml:space="preserve">3-7 éveskor a szenzitív időszak </w:t>
      </w:r>
      <w:r>
        <w:rPr>
          <w:rFonts w:ascii="Times New Roman" w:hAnsi="Times New Roman" w:cs="Times New Roman"/>
          <w:sz w:val="24"/>
        </w:rPr>
        <w:t xml:space="preserve"> tehetségfejlesztés megalapozása, érzelmi alapok lerakása, lehetőségek megkínálása úg</w:t>
      </w:r>
      <w:r w:rsidR="00654649">
        <w:rPr>
          <w:rFonts w:ascii="Times New Roman" w:hAnsi="Times New Roman" w:cs="Times New Roman"/>
          <w:sz w:val="24"/>
        </w:rPr>
        <w:t>y,hogy a gyermek jól érezze mag</w:t>
      </w:r>
      <w:r>
        <w:rPr>
          <w:rFonts w:ascii="Times New Roman" w:hAnsi="Times New Roman" w:cs="Times New Roman"/>
          <w:sz w:val="24"/>
        </w:rPr>
        <w:t>át.</w:t>
      </w:r>
    </w:p>
    <w:p w:rsidR="000A583D" w:rsidRDefault="000A583D" w:rsidP="009E35E4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DB78E1" w:rsidRDefault="00DB78E1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Tervezett tehetségműhelyek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78E1" w:rsidTr="00DB78E1">
        <w:tc>
          <w:tcPr>
            <w:tcW w:w="4530" w:type="dxa"/>
          </w:tcPr>
          <w:p w:rsidR="00DB78E1" w:rsidRPr="003801B9" w:rsidRDefault="00DB78E1" w:rsidP="003801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sz w:val="24"/>
              </w:rPr>
              <w:t>Tehetségműhely</w:t>
            </w:r>
          </w:p>
        </w:tc>
        <w:tc>
          <w:tcPr>
            <w:tcW w:w="4530" w:type="dxa"/>
          </w:tcPr>
          <w:p w:rsidR="00DB78E1" w:rsidRPr="003801B9" w:rsidRDefault="00DB78E1" w:rsidP="003801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sz w:val="24"/>
              </w:rPr>
              <w:t>Vezetője</w:t>
            </w:r>
          </w:p>
        </w:tc>
      </w:tr>
      <w:tr w:rsidR="00DB78E1" w:rsidTr="00DB78E1"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„Így kell járni” </w:t>
            </w:r>
          </w:p>
        </w:tc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Király István Lászlóné</w:t>
            </w:r>
          </w:p>
        </w:tc>
      </w:tr>
      <w:tr w:rsidR="00DB78E1" w:rsidTr="00DB78E1"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Vizuális varázslat</w:t>
            </w:r>
          </w:p>
        </w:tc>
        <w:tc>
          <w:tcPr>
            <w:tcW w:w="4530" w:type="dxa"/>
          </w:tcPr>
          <w:p w:rsidR="00DB78E1" w:rsidRDefault="000A583D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Molnár Zsanett </w:t>
            </w:r>
          </w:p>
        </w:tc>
      </w:tr>
      <w:tr w:rsidR="00DB78E1" w:rsidTr="00DB78E1"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Sakkjátszótér</w:t>
            </w:r>
          </w:p>
        </w:tc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Kálmánné Damásdi Orsolya</w:t>
            </w:r>
          </w:p>
        </w:tc>
      </w:tr>
    </w:tbl>
    <w:p w:rsidR="00DB78E1" w:rsidRPr="00290A95" w:rsidRDefault="00DB78E1" w:rsidP="00290A9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30448" w:rsidRDefault="00F30448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Pr="003801B9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E1974" w:rsidRDefault="000E1974" w:rsidP="00792EA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pedagógus előmeneteli rendszerrel összefüggő feladatok</w:t>
      </w:r>
    </w:p>
    <w:p w:rsidR="007D7828" w:rsidRDefault="007D7828" w:rsidP="007D7828">
      <w:pPr>
        <w:pStyle w:val="Listaszerbekezds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974" w:rsidRDefault="007D7828" w:rsidP="009E35E4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B061C">
        <w:rPr>
          <w:rFonts w:ascii="Times New Roman" w:hAnsi="Times New Roman" w:cs="Times New Roman"/>
          <w:i/>
          <w:sz w:val="24"/>
        </w:rPr>
        <w:t xml:space="preserve"> </w:t>
      </w:r>
      <w:r w:rsidR="000E1974" w:rsidRPr="00AB061C">
        <w:rPr>
          <w:rFonts w:ascii="Times New Roman" w:hAnsi="Times New Roman" w:cs="Times New Roman"/>
          <w:i/>
          <w:sz w:val="24"/>
        </w:rPr>
        <w:t>Pedagógusminősítés</w:t>
      </w:r>
    </w:p>
    <w:p w:rsidR="0069055D" w:rsidRPr="00AB061C" w:rsidRDefault="0069055D" w:rsidP="0069055D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69055D" w:rsidRPr="00D34D46" w:rsidRDefault="00D27C84" w:rsidP="006B0FF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27C84">
        <w:rPr>
          <w:rFonts w:ascii="Times New Roman" w:hAnsi="Times New Roman" w:cs="Times New Roman"/>
          <w:sz w:val="24"/>
          <w:szCs w:val="24"/>
        </w:rPr>
        <w:t xml:space="preserve">A </w:t>
      </w:r>
      <w:r w:rsidR="00503A55">
        <w:rPr>
          <w:rFonts w:ascii="Times New Roman" w:hAnsi="Times New Roman" w:cs="Times New Roman"/>
          <w:sz w:val="24"/>
          <w:szCs w:val="24"/>
        </w:rPr>
        <w:t>202</w:t>
      </w:r>
      <w:r w:rsidR="00B574A8">
        <w:rPr>
          <w:rFonts w:ascii="Times New Roman" w:hAnsi="Times New Roman" w:cs="Times New Roman"/>
          <w:sz w:val="24"/>
          <w:szCs w:val="24"/>
        </w:rPr>
        <w:t>3-2024</w:t>
      </w:r>
      <w:r w:rsidR="00D16390">
        <w:rPr>
          <w:rFonts w:ascii="Times New Roman" w:hAnsi="Times New Roman" w:cs="Times New Roman"/>
          <w:sz w:val="24"/>
          <w:szCs w:val="24"/>
        </w:rPr>
        <w:t xml:space="preserve">.-es nevelési évben nem került </w:t>
      </w:r>
      <w:r w:rsidRPr="00D27C84">
        <w:rPr>
          <w:rFonts w:ascii="Times New Roman" w:hAnsi="Times New Roman" w:cs="Times New Roman"/>
          <w:sz w:val="24"/>
          <w:szCs w:val="24"/>
        </w:rPr>
        <w:t xml:space="preserve"> </w:t>
      </w:r>
      <w:r w:rsidR="00D16390">
        <w:rPr>
          <w:rFonts w:ascii="Times New Roman" w:hAnsi="Times New Roman" w:cs="Times New Roman"/>
          <w:sz w:val="24"/>
          <w:szCs w:val="24"/>
        </w:rPr>
        <w:t>óvodapedagógus</w:t>
      </w:r>
      <w:r w:rsidRPr="00D27C84">
        <w:rPr>
          <w:rFonts w:ascii="Times New Roman" w:hAnsi="Times New Roman" w:cs="Times New Roman"/>
          <w:sz w:val="24"/>
          <w:szCs w:val="24"/>
        </w:rPr>
        <w:t xml:space="preserve"> az Oktatási Hivatal ellenőrzési és minősítési tervébe.</w:t>
      </w:r>
      <w:r w:rsidR="00D16390">
        <w:rPr>
          <w:rFonts w:ascii="Times New Roman" w:hAnsi="Times New Roman" w:cs="Times New Roman"/>
          <w:sz w:val="24"/>
          <w:szCs w:val="24"/>
        </w:rPr>
        <w:t xml:space="preserve"> A tagóvodában dolgozó óvodapedagógusok minősítése eljárása már az előző években megtörtént.</w:t>
      </w:r>
      <w:r w:rsidR="00AC7532" w:rsidRPr="00AC7532">
        <w:rPr>
          <w:rFonts w:ascii="Times New Roman" w:hAnsi="Times New Roman" w:cs="Times New Roman"/>
          <w:sz w:val="24"/>
        </w:rPr>
        <w:t xml:space="preserve"> </w:t>
      </w:r>
      <w:r w:rsidR="00AC7532">
        <w:rPr>
          <w:rFonts w:ascii="Times New Roman" w:hAnsi="Times New Roman" w:cs="Times New Roman"/>
          <w:sz w:val="24"/>
        </w:rPr>
        <w:t>Az intézményben dolgozó óvodapedagógusok elérték a Pedagógus II. fokozatot,</w:t>
      </w:r>
      <w:r w:rsidR="001110E7">
        <w:rPr>
          <w:rFonts w:ascii="Times New Roman" w:hAnsi="Times New Roman" w:cs="Times New Roman"/>
          <w:sz w:val="24"/>
          <w:szCs w:val="24"/>
        </w:rPr>
        <w:t>.</w:t>
      </w:r>
    </w:p>
    <w:p w:rsidR="0069055D" w:rsidRPr="0069055D" w:rsidRDefault="0069055D" w:rsidP="00690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7C84" w:rsidRPr="00D27C84" w:rsidRDefault="008727AA" w:rsidP="00D27C84">
      <w:pPr>
        <w:pStyle w:val="Listaszerbekezds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Pedagógusminősítési eljárásba bekerült pedagógus</w:t>
      </w:r>
      <w:r w:rsidR="00D27C84" w:rsidRPr="00D27C84">
        <w:rPr>
          <w:rFonts w:ascii="Times New Roman" w:hAnsi="Times New Roman" w:cs="Times New Roman"/>
          <w:sz w:val="24"/>
          <w:szCs w:val="24"/>
        </w:rPr>
        <w:t xml:space="preserve"> a 20</w:t>
      </w:r>
      <w:r w:rsidR="009226CD">
        <w:rPr>
          <w:rFonts w:ascii="Times New Roman" w:hAnsi="Times New Roman" w:cs="Times New Roman"/>
          <w:sz w:val="24"/>
          <w:szCs w:val="24"/>
        </w:rPr>
        <w:t>23</w:t>
      </w:r>
      <w:r w:rsidR="00D27C84" w:rsidRPr="00D27C84">
        <w:rPr>
          <w:rFonts w:ascii="Times New Roman" w:hAnsi="Times New Roman" w:cs="Times New Roman"/>
          <w:sz w:val="24"/>
          <w:szCs w:val="24"/>
        </w:rPr>
        <w:t>. évben:</w:t>
      </w:r>
    </w:p>
    <w:p w:rsidR="00D27C84" w:rsidRPr="00D27C84" w:rsidRDefault="00D27C84" w:rsidP="00D27C84">
      <w:pPr>
        <w:pStyle w:val="Listaszerbekezds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8"/>
        <w:gridCol w:w="2096"/>
        <w:gridCol w:w="2577"/>
        <w:gridCol w:w="2074"/>
        <w:gridCol w:w="1409"/>
      </w:tblGrid>
      <w:tr w:rsidR="00AB12BE" w:rsidTr="001F6F64">
        <w:trPr>
          <w:trHeight w:val="431"/>
          <w:tblCellSpacing w:w="20" w:type="dxa"/>
          <w:jc w:val="center"/>
        </w:trPr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Ssz.</w:t>
            </w:r>
          </w:p>
        </w:tc>
        <w:tc>
          <w:tcPr>
            <w:tcW w:w="21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pedagógus neve:</w:t>
            </w:r>
          </w:p>
        </w:tc>
        <w:tc>
          <w:tcPr>
            <w:tcW w:w="2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eljárás megnevezése:</w:t>
            </w:r>
          </w:p>
        </w:tc>
        <w:tc>
          <w:tcPr>
            <w:tcW w:w="2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Célfokozat:</w:t>
            </w:r>
          </w:p>
        </w:tc>
        <w:tc>
          <w:tcPr>
            <w:tcW w:w="1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Minősítés időpontja:</w:t>
            </w:r>
          </w:p>
        </w:tc>
      </w:tr>
      <w:tr w:rsidR="00AB12BE" w:rsidTr="00D16390">
        <w:trPr>
          <w:trHeight w:val="1251"/>
          <w:tblCellSpacing w:w="20" w:type="dxa"/>
          <w:jc w:val="center"/>
        </w:trPr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12BE" w:rsidRDefault="00AB12BE" w:rsidP="00AB12BE">
            <w:pPr>
              <w:pStyle w:val="Listaszerbekezds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FE5F07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2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AB12BE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AB12BE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AB12BE" w:rsidP="00AB1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F8" w:rsidRPr="004C03DC" w:rsidRDefault="00657AF8" w:rsidP="004C03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9B8" w:rsidRPr="0069055D" w:rsidRDefault="004B79B8" w:rsidP="0069055D">
      <w:pPr>
        <w:pStyle w:val="Listaszerbekezds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69055D">
        <w:rPr>
          <w:rFonts w:ascii="Times New Roman" w:hAnsi="Times New Roman" w:cs="Times New Roman"/>
          <w:sz w:val="24"/>
          <w:szCs w:val="24"/>
        </w:rPr>
        <w:t xml:space="preserve">A </w:t>
      </w:r>
      <w:r w:rsidR="007E5212" w:rsidRPr="0069055D">
        <w:rPr>
          <w:rFonts w:ascii="Times New Roman" w:hAnsi="Times New Roman" w:cs="Times New Roman"/>
          <w:sz w:val="24"/>
          <w:szCs w:val="24"/>
        </w:rPr>
        <w:t>2023</w:t>
      </w:r>
      <w:r w:rsidR="008727AA" w:rsidRPr="0069055D">
        <w:rPr>
          <w:rFonts w:ascii="Times New Roman" w:hAnsi="Times New Roman" w:cs="Times New Roman"/>
          <w:sz w:val="24"/>
          <w:szCs w:val="24"/>
        </w:rPr>
        <w:t xml:space="preserve">. évben </w:t>
      </w:r>
      <w:r w:rsidR="008727AA" w:rsidRPr="0069055D">
        <w:rPr>
          <w:rFonts w:ascii="Times New Roman" w:hAnsi="Times New Roman" w:cs="Times New Roman"/>
          <w:b/>
          <w:sz w:val="24"/>
          <w:szCs w:val="24"/>
        </w:rPr>
        <w:t>pedagógu</w:t>
      </w:r>
      <w:r w:rsidR="008727AA" w:rsidRPr="0069055D">
        <w:rPr>
          <w:rFonts w:ascii="Times New Roman" w:hAnsi="Times New Roman" w:cs="Times New Roman"/>
          <w:sz w:val="24"/>
          <w:szCs w:val="24"/>
        </w:rPr>
        <w:t>s</w:t>
      </w:r>
      <w:r w:rsidRPr="0069055D">
        <w:rPr>
          <w:rFonts w:ascii="Times New Roman" w:hAnsi="Times New Roman" w:cs="Times New Roman"/>
          <w:b/>
          <w:sz w:val="24"/>
          <w:szCs w:val="24"/>
        </w:rPr>
        <w:t>minősítési eljárásba</w:t>
      </w:r>
      <w:r w:rsidR="008727AA" w:rsidRPr="0069055D">
        <w:rPr>
          <w:rFonts w:ascii="Times New Roman" w:hAnsi="Times New Roman" w:cs="Times New Roman"/>
          <w:sz w:val="24"/>
          <w:szCs w:val="24"/>
        </w:rPr>
        <w:t>n résztvevő  pedagógus:</w:t>
      </w:r>
    </w:p>
    <w:p w:rsidR="0069055D" w:rsidRDefault="0069055D" w:rsidP="004B79B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610"/>
        <w:gridCol w:w="3051"/>
        <w:gridCol w:w="1440"/>
      </w:tblGrid>
      <w:tr w:rsidR="004B79B8" w:rsidTr="001F6F64">
        <w:trPr>
          <w:trHeight w:val="634"/>
          <w:tblCellSpacing w:w="20" w:type="dxa"/>
          <w:jc w:val="center"/>
        </w:trPr>
        <w:tc>
          <w:tcPr>
            <w:tcW w:w="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Ssz.</w:t>
            </w:r>
          </w:p>
        </w:tc>
        <w:tc>
          <w:tcPr>
            <w:tcW w:w="3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pedagógus neve:</w:t>
            </w:r>
          </w:p>
        </w:tc>
        <w:tc>
          <w:tcPr>
            <w:tcW w:w="30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eljárás megnevezése:</w:t>
            </w:r>
          </w:p>
        </w:tc>
        <w:tc>
          <w:tcPr>
            <w:tcW w:w="1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6FF66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Célfokozat:</w:t>
            </w:r>
          </w:p>
        </w:tc>
      </w:tr>
      <w:tr w:rsidR="004B79B8" w:rsidTr="004C03DC">
        <w:trPr>
          <w:trHeight w:val="1251"/>
          <w:tblCellSpacing w:w="20" w:type="dxa"/>
          <w:jc w:val="center"/>
        </w:trPr>
        <w:tc>
          <w:tcPr>
            <w:tcW w:w="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B79B8" w:rsidRDefault="004B79B8" w:rsidP="002569C9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79B8" w:rsidRDefault="00FE5F07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0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79B8" w:rsidRDefault="004B79B8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79B8" w:rsidRDefault="004B79B8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AE5" w:rsidRDefault="00776AE5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15E6" w:rsidRDefault="00DD1FC6" w:rsidP="00FE15E6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44658B">
        <w:rPr>
          <w:rFonts w:ascii="Times New Roman" w:hAnsi="Times New Roman" w:cs="Times New Roman"/>
          <w:i/>
          <w:sz w:val="24"/>
        </w:rPr>
        <w:t>Pedagógus önértékeléssel kapcsolatos feladatok</w:t>
      </w:r>
    </w:p>
    <w:p w:rsidR="0044658B" w:rsidRDefault="0044658B" w:rsidP="0044658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2980"/>
        <w:gridCol w:w="2974"/>
      </w:tblGrid>
      <w:tr w:rsidR="00215DD2" w:rsidTr="001F6F64">
        <w:tc>
          <w:tcPr>
            <w:tcW w:w="3020" w:type="dxa"/>
            <w:shd w:val="clear" w:color="auto" w:fill="66FF66"/>
          </w:tcPr>
          <w:p w:rsidR="00215DD2" w:rsidRPr="003801B9" w:rsidRDefault="00215DD2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Feladat</w:t>
            </w:r>
          </w:p>
        </w:tc>
        <w:tc>
          <w:tcPr>
            <w:tcW w:w="3020" w:type="dxa"/>
            <w:shd w:val="clear" w:color="auto" w:fill="66FF66"/>
          </w:tcPr>
          <w:p w:rsidR="00215DD2" w:rsidRPr="003801B9" w:rsidRDefault="00215DD2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Adatgyűjtő, résztve</w:t>
            </w:r>
            <w:r w:rsidR="00654649" w:rsidRPr="003801B9">
              <w:rPr>
                <w:rFonts w:ascii="Times New Roman" w:hAnsi="Times New Roman" w:cs="Times New Roman"/>
                <w:b/>
                <w:i/>
                <w:sz w:val="24"/>
              </w:rPr>
              <w:t>v</w:t>
            </w: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ők</w:t>
            </w:r>
          </w:p>
        </w:tc>
        <w:tc>
          <w:tcPr>
            <w:tcW w:w="3020" w:type="dxa"/>
            <w:shd w:val="clear" w:color="auto" w:fill="66FF66"/>
          </w:tcPr>
          <w:p w:rsidR="00215DD2" w:rsidRDefault="00215DD2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Határid</w:t>
            </w:r>
            <w:r w:rsidR="003801B9">
              <w:rPr>
                <w:rFonts w:ascii="Times New Roman" w:hAnsi="Times New Roman" w:cs="Times New Roman"/>
                <w:b/>
                <w:i/>
                <w:sz w:val="24"/>
              </w:rPr>
              <w:t>ő</w:t>
            </w:r>
          </w:p>
          <w:p w:rsidR="003801B9" w:rsidRPr="003801B9" w:rsidRDefault="003801B9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15DD2" w:rsidTr="00215DD2">
        <w:tc>
          <w:tcPr>
            <w:tcW w:w="3020" w:type="dxa"/>
          </w:tcPr>
          <w:p w:rsidR="00215DD2" w:rsidRPr="006576B4" w:rsidRDefault="004E38D7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nincs</w:t>
            </w:r>
          </w:p>
        </w:tc>
        <w:tc>
          <w:tcPr>
            <w:tcW w:w="3020" w:type="dxa"/>
          </w:tcPr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</w:tcPr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58B" w:rsidRPr="0044658B" w:rsidRDefault="0044658B" w:rsidP="0044658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AB061C" w:rsidRDefault="00AB061C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576B4" w:rsidRDefault="006576B4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B0FF0" w:rsidRDefault="006B0FF0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576B4" w:rsidRDefault="006576B4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576B4" w:rsidRDefault="006576B4" w:rsidP="003801B9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Intézményi önértékeléssel kapcsolatos feladatok</w:t>
      </w:r>
    </w:p>
    <w:p w:rsidR="006576B4" w:rsidRDefault="006576B4" w:rsidP="006576B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2980"/>
        <w:gridCol w:w="2974"/>
      </w:tblGrid>
      <w:tr w:rsidR="006576B4" w:rsidTr="001F6F64">
        <w:tc>
          <w:tcPr>
            <w:tcW w:w="3020" w:type="dxa"/>
            <w:shd w:val="clear" w:color="auto" w:fill="66FF66"/>
          </w:tcPr>
          <w:p w:rsidR="006576B4" w:rsidRPr="003801B9" w:rsidRDefault="006576B4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Feladat</w:t>
            </w:r>
          </w:p>
        </w:tc>
        <w:tc>
          <w:tcPr>
            <w:tcW w:w="3020" w:type="dxa"/>
            <w:shd w:val="clear" w:color="auto" w:fill="66FF66"/>
          </w:tcPr>
          <w:p w:rsidR="006576B4" w:rsidRPr="003801B9" w:rsidRDefault="006576B4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Adatgyűjtő, résztv</w:t>
            </w:r>
            <w:r w:rsidR="00654649" w:rsidRPr="003801B9">
              <w:rPr>
                <w:rFonts w:ascii="Times New Roman" w:hAnsi="Times New Roman" w:cs="Times New Roman"/>
                <w:b/>
                <w:i/>
                <w:sz w:val="24"/>
              </w:rPr>
              <w:t>ev</w:t>
            </w: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ők</w:t>
            </w:r>
          </w:p>
        </w:tc>
        <w:tc>
          <w:tcPr>
            <w:tcW w:w="3020" w:type="dxa"/>
            <w:shd w:val="clear" w:color="auto" w:fill="66FF66"/>
          </w:tcPr>
          <w:p w:rsidR="006576B4" w:rsidRDefault="006576B4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Határidő</w:t>
            </w:r>
          </w:p>
          <w:p w:rsidR="003801B9" w:rsidRPr="003801B9" w:rsidRDefault="003801B9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576B4" w:rsidTr="00C40C07">
        <w:tc>
          <w:tcPr>
            <w:tcW w:w="3020" w:type="dxa"/>
          </w:tcPr>
          <w:p w:rsidR="000300EC" w:rsidRDefault="000300EC" w:rsidP="0003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76B4" w:rsidRPr="006576B4" w:rsidRDefault="000300EC" w:rsidP="0003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nincs</w:t>
            </w:r>
          </w:p>
        </w:tc>
        <w:tc>
          <w:tcPr>
            <w:tcW w:w="3020" w:type="dxa"/>
          </w:tcPr>
          <w:p w:rsidR="006576B4" w:rsidRDefault="006576B4" w:rsidP="007E52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20" w:type="dxa"/>
          </w:tcPr>
          <w:p w:rsidR="006576B4" w:rsidRDefault="006576B4" w:rsidP="00C40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576B4" w:rsidRDefault="006576B4" w:rsidP="00C40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576B4" w:rsidRDefault="006576B4" w:rsidP="00C40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576B4" w:rsidRDefault="006576B4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0B07" w:rsidRDefault="00C80B07" w:rsidP="00377E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377E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E8B" w:rsidRPr="00377E8B" w:rsidRDefault="00377E8B" w:rsidP="003801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77E8B">
        <w:rPr>
          <w:rFonts w:ascii="Times New Roman" w:hAnsi="Times New Roman" w:cs="Times New Roman"/>
          <w:b/>
          <w:sz w:val="28"/>
        </w:rPr>
        <w:t>Pedagógiai folyamatok szervezése</w:t>
      </w:r>
    </w:p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E8B" w:rsidRDefault="00D82CD8" w:rsidP="003801B9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82CD8">
        <w:rPr>
          <w:rFonts w:ascii="Times New Roman" w:hAnsi="Times New Roman" w:cs="Times New Roman"/>
          <w:i/>
          <w:sz w:val="24"/>
        </w:rPr>
        <w:t>Nevelési év rendje</w:t>
      </w:r>
    </w:p>
    <w:p w:rsidR="00591962" w:rsidRDefault="00591962" w:rsidP="0059196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73E85" w:rsidRPr="0011530C" w:rsidRDefault="00D42B24" w:rsidP="0011530C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B24">
        <w:rPr>
          <w:rFonts w:ascii="Times New Roman" w:hAnsi="Times New Roman" w:cs="Times New Roman"/>
          <w:sz w:val="24"/>
          <w:szCs w:val="24"/>
        </w:rPr>
        <w:t xml:space="preserve">A nevelési év: </w:t>
      </w:r>
      <w:r w:rsidRPr="00D42B24">
        <w:rPr>
          <w:rFonts w:ascii="Times New Roman" w:hAnsi="Times New Roman" w:cs="Times New Roman"/>
          <w:sz w:val="24"/>
          <w:szCs w:val="24"/>
        </w:rPr>
        <w:tab/>
      </w:r>
      <w:r w:rsidRPr="00D42B24">
        <w:rPr>
          <w:rFonts w:ascii="Times New Roman" w:hAnsi="Times New Roman" w:cs="Times New Roman"/>
          <w:sz w:val="24"/>
          <w:szCs w:val="24"/>
        </w:rPr>
        <w:tab/>
      </w:r>
      <w:r w:rsidR="004E38D7">
        <w:rPr>
          <w:rFonts w:ascii="Times New Roman" w:hAnsi="Times New Roman" w:cs="Times New Roman"/>
          <w:b/>
          <w:sz w:val="24"/>
          <w:szCs w:val="24"/>
        </w:rPr>
        <w:t>2023</w:t>
      </w:r>
      <w:r w:rsidRPr="00D42B24">
        <w:rPr>
          <w:rFonts w:ascii="Times New Roman" w:hAnsi="Times New Roman" w:cs="Times New Roman"/>
          <w:b/>
          <w:sz w:val="24"/>
          <w:szCs w:val="24"/>
        </w:rPr>
        <w:t>. szeptember 1.-től 20</w:t>
      </w:r>
      <w:r w:rsidR="004E38D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2B24">
        <w:rPr>
          <w:rFonts w:ascii="Times New Roman" w:hAnsi="Times New Roman" w:cs="Times New Roman"/>
          <w:b/>
          <w:sz w:val="24"/>
          <w:szCs w:val="24"/>
        </w:rPr>
        <w:t>augusztus 31.-ig</w:t>
      </w:r>
      <w:r w:rsidRPr="00D42B24">
        <w:rPr>
          <w:rFonts w:ascii="Times New Roman" w:hAnsi="Times New Roman" w:cs="Times New Roman"/>
          <w:sz w:val="24"/>
          <w:szCs w:val="24"/>
        </w:rPr>
        <w:t xml:space="preserve"> tart.</w:t>
      </w:r>
    </w:p>
    <w:p w:rsidR="007C4CFE" w:rsidRDefault="007C4CFE" w:rsidP="00173E85">
      <w:pPr>
        <w:shd w:val="clear" w:color="auto" w:fill="FFFFFF"/>
        <w:spacing w:after="6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E85" w:rsidRPr="007C4CFE" w:rsidRDefault="007C4CFE" w:rsidP="009E35E4">
      <w:pPr>
        <w:shd w:val="clear" w:color="auto" w:fill="FFFFFF"/>
        <w:spacing w:after="60"/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Iskolai szünetek időpontjai</w:t>
      </w:r>
      <w:r w:rsidR="0017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E85" w:rsidRDefault="00173E85" w:rsidP="009E35E4">
      <w:pPr>
        <w:numPr>
          <w:ilvl w:val="0"/>
          <w:numId w:val="12"/>
        </w:numPr>
        <w:shd w:val="clear" w:color="auto" w:fill="FFFFFF"/>
        <w:spacing w:after="120"/>
        <w:ind w:left="568" w:hanging="284"/>
        <w:jc w:val="both"/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Az őszi szünet ideje</w:t>
      </w:r>
      <w:r w:rsidR="004E1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2024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0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október</w:t>
      </w:r>
      <w:r w:rsidR="000D4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30</w:t>
      </w:r>
      <w:r w:rsidR="0040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-tó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 20</w:t>
      </w:r>
      <w:r w:rsidR="000D4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23. november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-ig tart.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szünet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előtti utolsó tanítási nap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0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</w:t>
      </w:r>
      <w:r w:rsidR="000D4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tóber 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péntek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 szünet ut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>áni első tanítási nap pedig 2023. november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hétfő</w:t>
      </w:r>
    </w:p>
    <w:p w:rsidR="00173E85" w:rsidRPr="007C4CFE" w:rsidRDefault="00173E85" w:rsidP="009E35E4">
      <w:pPr>
        <w:numPr>
          <w:ilvl w:val="0"/>
          <w:numId w:val="12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tavaszi szünet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ideje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4E38D7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>március 28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-tő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április 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-ig tart; a szünet előtti utolsó tanítási nap 20</w:t>
      </w:r>
      <w:r w:rsidR="007E521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március 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szerda, a szünet utáni első tanítási nap pedig április 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D446A">
        <w:rPr>
          <w:rFonts w:ascii="Times New Roman" w:hAnsi="Times New Roman" w:cs="Times New Roman"/>
          <w:sz w:val="24"/>
          <w:szCs w:val="24"/>
          <w:shd w:val="clear" w:color="auto" w:fill="FFFFFF"/>
        </w:rPr>
        <w:t>hétfő</w:t>
      </w:r>
    </w:p>
    <w:p w:rsidR="00A13E1F" w:rsidRDefault="007C4CFE" w:rsidP="000D446A">
      <w:pPr>
        <w:shd w:val="clear" w:color="auto" w:fill="FFFFFF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Előfordulhat, hogy a lecsökkent gyermeklétszám miatt tagóvodánk a fenti időpontokban összevont csoporttal üzemel.</w:t>
      </w:r>
    </w:p>
    <w:p w:rsidR="000D446A" w:rsidRPr="000D446A" w:rsidRDefault="000D446A" w:rsidP="000D446A">
      <w:pPr>
        <w:shd w:val="clear" w:color="auto" w:fill="FFFFFF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7E04" w:rsidRDefault="00A17E04" w:rsidP="009E35E4">
      <w:pPr>
        <w:shd w:val="clear" w:color="auto" w:fill="FFFFFF"/>
        <w:ind w:left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1530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Nevelés nélküli napok, amikor a tagóvoda zárva van</w:t>
      </w:r>
      <w:r w:rsidR="00591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591962" w:rsidRDefault="00591962" w:rsidP="009E35E4">
      <w:pPr>
        <w:pStyle w:val="Listaszerbekezds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B12BE">
        <w:rPr>
          <w:rFonts w:ascii="Times New Roman" w:hAnsi="Times New Roman" w:cs="Times New Roman"/>
          <w:sz w:val="24"/>
          <w:szCs w:val="24"/>
        </w:rPr>
        <w:t>A téli szünet ideje</w:t>
      </w:r>
      <w:r w:rsidR="000300EC">
        <w:rPr>
          <w:rFonts w:ascii="Times New Roman" w:hAnsi="Times New Roman" w:cs="Times New Roman"/>
          <w:sz w:val="24"/>
          <w:szCs w:val="24"/>
        </w:rPr>
        <w:t xml:space="preserve"> alatt /5 munkanap/ </w:t>
      </w:r>
      <w:r w:rsidR="000D446A">
        <w:rPr>
          <w:rFonts w:ascii="Times New Roman" w:hAnsi="Times New Roman" w:cs="Times New Roman"/>
          <w:sz w:val="24"/>
          <w:szCs w:val="24"/>
        </w:rPr>
        <w:t xml:space="preserve">2023. </w:t>
      </w:r>
      <w:r w:rsidR="000300EC">
        <w:rPr>
          <w:rFonts w:ascii="Times New Roman" w:hAnsi="Times New Roman" w:cs="Times New Roman"/>
          <w:sz w:val="24"/>
          <w:szCs w:val="24"/>
        </w:rPr>
        <w:t>december 22</w:t>
      </w:r>
      <w:r w:rsidR="000D446A">
        <w:rPr>
          <w:rFonts w:ascii="Times New Roman" w:hAnsi="Times New Roman" w:cs="Times New Roman"/>
          <w:sz w:val="24"/>
          <w:szCs w:val="24"/>
        </w:rPr>
        <w:t>-</w:t>
      </w:r>
      <w:r w:rsidRPr="00AB12BE">
        <w:rPr>
          <w:rFonts w:ascii="Times New Roman" w:hAnsi="Times New Roman" w:cs="Times New Roman"/>
          <w:sz w:val="24"/>
          <w:szCs w:val="24"/>
        </w:rPr>
        <w:t xml:space="preserve"> </w:t>
      </w:r>
      <w:r w:rsidR="000D446A">
        <w:rPr>
          <w:rFonts w:ascii="Times New Roman" w:hAnsi="Times New Roman" w:cs="Times New Roman"/>
          <w:sz w:val="24"/>
          <w:szCs w:val="24"/>
        </w:rPr>
        <w:t xml:space="preserve">2024. január 06. között </w:t>
      </w:r>
      <w:r w:rsidRPr="00AB12BE">
        <w:rPr>
          <w:rFonts w:ascii="Times New Roman" w:hAnsi="Times New Roman" w:cs="Times New Roman"/>
          <w:sz w:val="24"/>
          <w:szCs w:val="24"/>
        </w:rPr>
        <w:t xml:space="preserve"> a  tagóvodánk bezár, az ügyeletes tagóvoda</w:t>
      </w:r>
      <w:r w:rsidR="000D446A">
        <w:rPr>
          <w:rFonts w:ascii="Times New Roman" w:hAnsi="Times New Roman" w:cs="Times New Roman"/>
          <w:sz w:val="24"/>
          <w:szCs w:val="24"/>
        </w:rPr>
        <w:t xml:space="preserve">: </w:t>
      </w:r>
      <w:r w:rsidRPr="00AB12BE">
        <w:rPr>
          <w:rFonts w:ascii="Times New Roman" w:hAnsi="Times New Roman" w:cs="Times New Roman"/>
          <w:sz w:val="24"/>
          <w:szCs w:val="24"/>
        </w:rPr>
        <w:t xml:space="preserve"> </w:t>
      </w:r>
      <w:r w:rsidR="00754DF2">
        <w:rPr>
          <w:rFonts w:ascii="Times New Roman" w:hAnsi="Times New Roman" w:cs="Times New Roman"/>
          <w:sz w:val="24"/>
          <w:szCs w:val="24"/>
        </w:rPr>
        <w:t xml:space="preserve">Napraforgó </w:t>
      </w:r>
      <w:r w:rsidR="002456B9">
        <w:rPr>
          <w:rFonts w:ascii="Times New Roman" w:hAnsi="Times New Roman" w:cs="Times New Roman"/>
          <w:sz w:val="24"/>
          <w:szCs w:val="24"/>
        </w:rPr>
        <w:t xml:space="preserve"> </w:t>
      </w:r>
      <w:r w:rsidRPr="00AB12BE">
        <w:rPr>
          <w:rFonts w:ascii="Times New Roman" w:hAnsi="Times New Roman" w:cs="Times New Roman"/>
          <w:sz w:val="24"/>
          <w:szCs w:val="24"/>
        </w:rPr>
        <w:t>tagóvodában biztosítjuk a gyermekek ellátását.</w:t>
      </w:r>
    </w:p>
    <w:p w:rsidR="0069055D" w:rsidRPr="00AB12BE" w:rsidRDefault="0069055D" w:rsidP="0069055D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:rsidR="00754DF2" w:rsidRDefault="00AB12BE" w:rsidP="0069055D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 nyári szünet ideje alatt, </w:t>
      </w:r>
      <w:r w:rsidR="00AA315B" w:rsidRPr="0020300E">
        <w:rPr>
          <w:rFonts w:ascii="Times New Roman" w:hAnsi="Times New Roman" w:cs="Times New Roman"/>
        </w:rPr>
        <w:t>(a k</w:t>
      </w:r>
      <w:r w:rsidR="00D302E1" w:rsidRPr="0020300E">
        <w:rPr>
          <w:rFonts w:ascii="Times New Roman" w:hAnsi="Times New Roman" w:cs="Times New Roman"/>
        </w:rPr>
        <w:t xml:space="preserve">onkrét időpontról </w:t>
      </w:r>
      <w:r w:rsidR="00754DF2">
        <w:rPr>
          <w:rFonts w:ascii="Times New Roman" w:hAnsi="Times New Roman" w:cs="Times New Roman"/>
        </w:rPr>
        <w:t>2024</w:t>
      </w:r>
      <w:r w:rsidR="0069055D">
        <w:rPr>
          <w:rFonts w:ascii="Times New Roman" w:hAnsi="Times New Roman" w:cs="Times New Roman"/>
        </w:rPr>
        <w:t>.</w:t>
      </w:r>
      <w:r w:rsidR="00AA315B" w:rsidRPr="0020300E">
        <w:rPr>
          <w:rFonts w:ascii="Times New Roman" w:hAnsi="Times New Roman" w:cs="Times New Roman"/>
        </w:rPr>
        <w:t xml:space="preserve"> február </w:t>
      </w:r>
      <w:r w:rsidR="00D302E1" w:rsidRPr="0020300E">
        <w:rPr>
          <w:rFonts w:ascii="Times New Roman" w:hAnsi="Times New Roman" w:cs="Times New Roman"/>
        </w:rPr>
        <w:t>15.-ig tájékoztatjuk a szülőket</w:t>
      </w:r>
      <w:r w:rsidR="00D302E1" w:rsidRPr="0020300E">
        <w:rPr>
          <w:rFonts w:ascii="Times New Roman" w:hAnsi="Times New Roman" w:cs="Times New Roman"/>
          <w:sz w:val="24"/>
          <w:szCs w:val="24"/>
        </w:rPr>
        <w:t>,)</w:t>
      </w:r>
      <w:r w:rsidR="002E05B4">
        <w:rPr>
          <w:rFonts w:ascii="Times New Roman" w:hAnsi="Times New Roman" w:cs="Times New Roman"/>
          <w:sz w:val="24"/>
          <w:szCs w:val="24"/>
        </w:rPr>
        <w:t xml:space="preserve"> 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5 hét erejéig az  óvodánk bezár. 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A zárva tartás alatt, </w:t>
      </w:r>
      <w:r w:rsidR="0069055D">
        <w:rPr>
          <w:rFonts w:ascii="Times New Roman" w:hAnsi="Times New Roman" w:cs="Times New Roman"/>
          <w:sz w:val="24"/>
          <w:szCs w:val="24"/>
        </w:rPr>
        <w:t>………….</w:t>
      </w:r>
      <w:r w:rsidR="00AA315B" w:rsidRPr="0020300E">
        <w:rPr>
          <w:rFonts w:ascii="Times New Roman" w:hAnsi="Times New Roman" w:cs="Times New Roman"/>
          <w:sz w:val="24"/>
          <w:szCs w:val="24"/>
        </w:rPr>
        <w:t>tagóvoda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 (</w:t>
      </w:r>
      <w:r w:rsidR="0069055D">
        <w:rPr>
          <w:rFonts w:ascii="Times New Roman" w:hAnsi="Times New Roman" w:cs="Times New Roman"/>
          <w:sz w:val="24"/>
          <w:szCs w:val="24"/>
        </w:rPr>
        <w:t>………………….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) 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 biztosítja az ügyeletet 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a szülő írásbeli </w:t>
      </w:r>
      <w:r w:rsidR="00AA315B" w:rsidRPr="0020300E">
        <w:rPr>
          <w:rFonts w:ascii="Times New Roman" w:hAnsi="Times New Roman" w:cs="Times New Roman"/>
          <w:sz w:val="24"/>
          <w:szCs w:val="24"/>
        </w:rPr>
        <w:t>kérés</w:t>
      </w:r>
      <w:r w:rsidR="002E05B4">
        <w:rPr>
          <w:rFonts w:ascii="Times New Roman" w:hAnsi="Times New Roman" w:cs="Times New Roman"/>
          <w:sz w:val="24"/>
          <w:szCs w:val="24"/>
        </w:rPr>
        <w:t>e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 eset</w:t>
      </w:r>
      <w:r w:rsidR="0020300E" w:rsidRPr="0020300E">
        <w:rPr>
          <w:rFonts w:ascii="Times New Roman" w:hAnsi="Times New Roman" w:cs="Times New Roman"/>
          <w:sz w:val="24"/>
          <w:szCs w:val="24"/>
        </w:rPr>
        <w:t>én.</w:t>
      </w:r>
      <w:r w:rsidR="00754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5B" w:rsidRPr="0020300E" w:rsidRDefault="00754DF2" w:rsidP="00754DF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tagóvodák nyári zárásának ütemezése tervezés alatt van még.)</w:t>
      </w:r>
    </w:p>
    <w:p w:rsidR="00A13E1F" w:rsidRDefault="00A13E1F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6B0FF0" w:rsidRDefault="006B0FF0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Default="000D446A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77573" w:rsidRDefault="00C77573" w:rsidP="009E35E4">
      <w:pPr>
        <w:spacing w:after="120"/>
        <w:ind w:left="357" w:firstLine="708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0D446A" w:rsidRPr="000D446A" w:rsidRDefault="00C77573" w:rsidP="000D446A">
      <w:pPr>
        <w:pStyle w:val="Listaszerbekezds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8"/>
        </w:rPr>
      </w:pPr>
      <w:r w:rsidRPr="00C77573">
        <w:rPr>
          <w:rFonts w:ascii="Times New Roman" w:hAnsi="Times New Roman" w:cs="Times New Roman"/>
          <w:i/>
          <w:sz w:val="24"/>
          <w:szCs w:val="8"/>
        </w:rPr>
        <w:t>Pedagógiai folyamatok szervezése – értekezletek, nevelés nélküli munkanapok</w:t>
      </w:r>
    </w:p>
    <w:p w:rsidR="00325CAC" w:rsidRPr="008727AA" w:rsidRDefault="00325CAC" w:rsidP="008727AA">
      <w:pPr>
        <w:spacing w:before="240" w:line="240" w:lineRule="auto"/>
        <w:ind w:firstLine="36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</w:rPr>
      </w:pPr>
      <w:r w:rsidRPr="008727AA">
        <w:rPr>
          <w:rFonts w:ascii="Times New Roman" w:hAnsi="Times New Roman" w:cs="Times New Roman"/>
          <w:i/>
          <w:sz w:val="24"/>
          <w:szCs w:val="24"/>
          <w:u w:val="single"/>
        </w:rPr>
        <w:t>6.2.1.A nevelőtestületi értekezletek</w:t>
      </w:r>
    </w:p>
    <w:p w:rsidR="00325CAC" w:rsidRPr="00F135F8" w:rsidRDefault="00325CAC" w:rsidP="009E35E4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5F8">
        <w:rPr>
          <w:rFonts w:ascii="Times New Roman" w:hAnsi="Times New Roman" w:cs="Times New Roman"/>
          <w:i/>
          <w:sz w:val="24"/>
          <w:szCs w:val="24"/>
        </w:rPr>
        <w:t>Tanévnyitó nevelői és munkatársi értekezlet</w:t>
      </w:r>
    </w:p>
    <w:p w:rsidR="00325CAC" w:rsidRDefault="00325CAC" w:rsidP="009E35E4">
      <w:pPr>
        <w:spacing w:after="12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325CAC" w:rsidRDefault="00325CAC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elindulásával kapcsolatos feladatok.</w:t>
      </w:r>
      <w:r w:rsidR="00E6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AC" w:rsidRDefault="00325CAC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Aktuális, és az új jogszabályok értelmezése, megbeszélése.</w:t>
      </w:r>
    </w:p>
    <w:p w:rsidR="00325CAC" w:rsidRDefault="00531EED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Javaslattétel az év kiemelt pedagógia feladatára . Az új munkaterv megvitatása</w:t>
      </w:r>
    </w:p>
    <w:p w:rsidR="00325CAC" w:rsidRDefault="00325CAC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Szervezési feladatok </w:t>
      </w:r>
    </w:p>
    <w:p w:rsidR="00A13E1F" w:rsidRDefault="00325CAC" w:rsidP="009E35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Határidő:</w:t>
      </w:r>
      <w:r w:rsidR="00754DF2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EB0">
        <w:rPr>
          <w:rFonts w:ascii="Times New Roman" w:hAnsi="Times New Roman" w:cs="Times New Roman"/>
          <w:sz w:val="24"/>
          <w:szCs w:val="24"/>
        </w:rPr>
        <w:t>augusztus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tagóvoda-vezető </w:t>
      </w:r>
    </w:p>
    <w:p w:rsidR="00C80B07" w:rsidRDefault="00C80B07" w:rsidP="009E35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325CAC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Nevelői értekezlet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CAC" w:rsidRDefault="00325CAC" w:rsidP="009E35E4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325CAC" w:rsidRPr="00D94EB4" w:rsidRDefault="00325CAC" w:rsidP="009E35E4">
      <w:pPr>
        <w:pStyle w:val="Listaszerbekezds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EB4">
        <w:rPr>
          <w:rFonts w:ascii="Times New Roman" w:hAnsi="Times New Roman" w:cs="Times New Roman"/>
          <w:sz w:val="24"/>
          <w:szCs w:val="24"/>
        </w:rPr>
        <w:t xml:space="preserve">A kiemelt pedagógiai feladat feldolgozása (kiselőadásokkal): </w:t>
      </w:r>
    </w:p>
    <w:p w:rsidR="00325CAC" w:rsidRDefault="00325CAC" w:rsidP="009E35E4">
      <w:pPr>
        <w:pStyle w:val="Listaszerbekezds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és a csoportok neveltségi szintje</w:t>
      </w:r>
    </w:p>
    <w:p w:rsidR="00325CAC" w:rsidRDefault="00325CAC" w:rsidP="009E35E4">
      <w:pPr>
        <w:pStyle w:val="Listaszerbekezds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4DF2">
        <w:rPr>
          <w:rFonts w:ascii="Times New Roman" w:hAnsi="Times New Roman" w:cs="Times New Roman"/>
          <w:sz w:val="24"/>
          <w:szCs w:val="24"/>
        </w:rPr>
        <w:t>mozgás</w:t>
      </w:r>
      <w:r>
        <w:rPr>
          <w:rFonts w:ascii="Times New Roman" w:hAnsi="Times New Roman" w:cs="Times New Roman"/>
          <w:sz w:val="24"/>
          <w:szCs w:val="24"/>
        </w:rPr>
        <w:t xml:space="preserve"> fontossága óvodáskorban</w:t>
      </w:r>
    </w:p>
    <w:p w:rsidR="00325CAC" w:rsidRDefault="00325CAC" w:rsidP="009E35E4">
      <w:pPr>
        <w:pStyle w:val="Listaszerbekezds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02C32">
        <w:rPr>
          <w:rFonts w:ascii="Times New Roman" w:hAnsi="Times New Roman" w:cs="Times New Roman"/>
          <w:sz w:val="24"/>
          <w:szCs w:val="24"/>
        </w:rPr>
        <w:t xml:space="preserve">Az első félév </w:t>
      </w:r>
      <w:r w:rsidR="0086395D">
        <w:rPr>
          <w:rFonts w:ascii="Times New Roman" w:hAnsi="Times New Roman" w:cs="Times New Roman"/>
          <w:sz w:val="24"/>
          <w:szCs w:val="24"/>
        </w:rPr>
        <w:t xml:space="preserve">elemzése, </w:t>
      </w:r>
      <w:r w:rsidRPr="00E02C32">
        <w:rPr>
          <w:rFonts w:ascii="Times New Roman" w:hAnsi="Times New Roman" w:cs="Times New Roman"/>
          <w:sz w:val="24"/>
          <w:szCs w:val="24"/>
        </w:rPr>
        <w:t>értékelése, tapasztalatok megbeszélése</w:t>
      </w:r>
      <w:r w:rsidR="00463C9C">
        <w:rPr>
          <w:rFonts w:ascii="Times New Roman" w:hAnsi="Times New Roman" w:cs="Times New Roman"/>
          <w:sz w:val="24"/>
          <w:szCs w:val="24"/>
        </w:rPr>
        <w:t>, korrekció</w:t>
      </w:r>
    </w:p>
    <w:p w:rsidR="0086395D" w:rsidRPr="00E02C32" w:rsidRDefault="0086395D" w:rsidP="009E35E4">
      <w:pPr>
        <w:pStyle w:val="Listaszerbekezds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45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.félév</w:t>
      </w:r>
      <w:r w:rsidR="00503E89">
        <w:rPr>
          <w:rFonts w:ascii="Times New Roman" w:hAnsi="Times New Roman" w:cs="Times New Roman"/>
          <w:sz w:val="24"/>
          <w:szCs w:val="24"/>
        </w:rPr>
        <w:t xml:space="preserve"> feladatai</w:t>
      </w:r>
    </w:p>
    <w:p w:rsidR="00325CAC" w:rsidRDefault="00325CAC" w:rsidP="009E35E4">
      <w:pPr>
        <w:spacing w:after="240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 w:rsidR="00754DF2">
        <w:rPr>
          <w:rFonts w:ascii="Times New Roman" w:hAnsi="Times New Roman" w:cs="Times New Roman"/>
          <w:sz w:val="24"/>
          <w:szCs w:val="24"/>
        </w:rPr>
        <w:t xml:space="preserve"> 2024</w:t>
      </w:r>
      <w:r w:rsidR="00400388">
        <w:rPr>
          <w:rFonts w:ascii="Times New Roman" w:hAnsi="Times New Roman" w:cs="Times New Roman"/>
          <w:sz w:val="24"/>
          <w:szCs w:val="24"/>
        </w:rPr>
        <w:t xml:space="preserve"> február 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Felelős</w:t>
      </w:r>
      <w:r>
        <w:rPr>
          <w:rFonts w:ascii="Times New Roman" w:hAnsi="Times New Roman" w:cs="Times New Roman"/>
          <w:sz w:val="24"/>
          <w:szCs w:val="24"/>
        </w:rPr>
        <w:t>: tagóvoda-vezető</w:t>
      </w:r>
    </w:p>
    <w:p w:rsidR="00C80B07" w:rsidRDefault="00C80B07" w:rsidP="009E35E4">
      <w:pPr>
        <w:spacing w:after="240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836EE0" w:rsidP="00325CA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25CAC">
        <w:rPr>
          <w:rFonts w:ascii="Times New Roman" w:hAnsi="Times New Roman" w:cs="Times New Roman"/>
          <w:i/>
          <w:sz w:val="24"/>
          <w:szCs w:val="24"/>
        </w:rPr>
        <w:t xml:space="preserve"> Tanévzáró munkatársi értekezlet</w:t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</w:p>
    <w:p w:rsidR="00325CAC" w:rsidRDefault="00325CAC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CAC" w:rsidRDefault="00325CAC" w:rsidP="009E35E4">
      <w:pPr>
        <w:pStyle w:val="Listaszerbekezds"/>
        <w:numPr>
          <w:ilvl w:val="0"/>
          <w:numId w:val="16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03E89">
        <w:rPr>
          <w:rFonts w:ascii="Times New Roman" w:hAnsi="Times New Roman" w:cs="Times New Roman"/>
          <w:sz w:val="24"/>
          <w:szCs w:val="24"/>
        </w:rPr>
        <w:t>2</w:t>
      </w:r>
      <w:r w:rsidR="00754DF2">
        <w:rPr>
          <w:rFonts w:ascii="Times New Roman" w:hAnsi="Times New Roman" w:cs="Times New Roman"/>
          <w:sz w:val="24"/>
          <w:szCs w:val="24"/>
        </w:rPr>
        <w:t>023-2024</w:t>
      </w:r>
      <w:r w:rsidR="00503E89">
        <w:rPr>
          <w:rFonts w:ascii="Times New Roman" w:hAnsi="Times New Roman" w:cs="Times New Roman"/>
          <w:sz w:val="24"/>
          <w:szCs w:val="24"/>
        </w:rPr>
        <w:t xml:space="preserve">-es </w:t>
      </w:r>
      <w:r>
        <w:rPr>
          <w:rFonts w:ascii="Times New Roman" w:hAnsi="Times New Roman" w:cs="Times New Roman"/>
          <w:sz w:val="24"/>
          <w:szCs w:val="24"/>
        </w:rPr>
        <w:t xml:space="preserve">nevelési év </w:t>
      </w:r>
      <w:r w:rsidR="00503E89">
        <w:rPr>
          <w:rFonts w:ascii="Times New Roman" w:hAnsi="Times New Roman" w:cs="Times New Roman"/>
          <w:sz w:val="24"/>
          <w:szCs w:val="24"/>
        </w:rPr>
        <w:t xml:space="preserve">munkájának elemzése, </w:t>
      </w:r>
      <w:r w:rsidR="00463C9C">
        <w:rPr>
          <w:rFonts w:ascii="Times New Roman" w:hAnsi="Times New Roman" w:cs="Times New Roman"/>
          <w:sz w:val="24"/>
          <w:szCs w:val="24"/>
        </w:rPr>
        <w:t>értékelése</w:t>
      </w:r>
    </w:p>
    <w:p w:rsidR="00325CAC" w:rsidRPr="00E02C32" w:rsidRDefault="00A03EC6" w:rsidP="009E35E4">
      <w:pPr>
        <w:pStyle w:val="Listaszerbekezds"/>
        <w:numPr>
          <w:ilvl w:val="0"/>
          <w:numId w:val="16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egyéni fejlettségmérésének eredményei alapján a következő nevelési év feladatainak meghatározása</w:t>
      </w:r>
    </w:p>
    <w:p w:rsidR="00325CAC" w:rsidRDefault="0046774E" w:rsidP="009E35E4">
      <w:pPr>
        <w:pStyle w:val="Listaszerbekezds"/>
        <w:numPr>
          <w:ilvl w:val="0"/>
          <w:numId w:val="16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Csapatépítés</w:t>
      </w:r>
      <w:r w:rsidR="00325CAC">
        <w:rPr>
          <w:rFonts w:ascii="Times New Roman" w:hAnsi="Times New Roman" w:cs="Times New Roman"/>
          <w:sz w:val="24"/>
          <w:szCs w:val="24"/>
        </w:rPr>
        <w:t>.</w:t>
      </w:r>
    </w:p>
    <w:p w:rsidR="006B0FF0" w:rsidRDefault="00325CAC" w:rsidP="000D44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54DF2">
        <w:rPr>
          <w:rFonts w:ascii="Times New Roman" w:hAnsi="Times New Roman" w:cs="Times New Roman"/>
          <w:sz w:val="24"/>
          <w:szCs w:val="24"/>
        </w:rPr>
        <w:t>24</w:t>
      </w:r>
      <w:r w:rsidR="00400388">
        <w:rPr>
          <w:rFonts w:ascii="Times New Roman" w:hAnsi="Times New Roman" w:cs="Times New Roman"/>
          <w:sz w:val="24"/>
          <w:szCs w:val="24"/>
        </w:rPr>
        <w:t>. június 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Felelős</w:t>
      </w:r>
      <w:r>
        <w:rPr>
          <w:rFonts w:ascii="Times New Roman" w:hAnsi="Times New Roman" w:cs="Times New Roman"/>
          <w:sz w:val="24"/>
          <w:szCs w:val="24"/>
        </w:rPr>
        <w:t>: tagóvoda-vezető</w:t>
      </w:r>
    </w:p>
    <w:p w:rsidR="000D446A" w:rsidRDefault="000D446A" w:rsidP="000D44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A97" w:rsidRPr="008727AA" w:rsidRDefault="00355B56" w:rsidP="009E35E4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27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926F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727AA">
        <w:rPr>
          <w:rFonts w:ascii="Times New Roman" w:hAnsi="Times New Roman" w:cs="Times New Roman"/>
          <w:i/>
          <w:sz w:val="24"/>
          <w:szCs w:val="24"/>
          <w:u w:val="single"/>
        </w:rPr>
        <w:t xml:space="preserve">6.2.2  </w:t>
      </w:r>
      <w:r w:rsidR="00325CAC" w:rsidRPr="008727AA">
        <w:rPr>
          <w:rFonts w:ascii="Times New Roman" w:hAnsi="Times New Roman" w:cs="Times New Roman"/>
          <w:i/>
          <w:sz w:val="24"/>
          <w:szCs w:val="24"/>
          <w:u w:val="single"/>
        </w:rPr>
        <w:t>Havi, rövid megbeszélések</w:t>
      </w:r>
      <w:r w:rsidR="00325CAC" w:rsidRPr="008727A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25CAC" w:rsidRDefault="00330A97" w:rsidP="009E35E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926F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Nevelőtestület részére</w:t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</w:p>
    <w:p w:rsidR="00325CAC" w:rsidRDefault="00325CAC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Az adott hónap teendőinek egyeztetése, az esetleges problémák megbeszélése, a továbbképzéseken hallottak elmondása.</w:t>
      </w:r>
    </w:p>
    <w:p w:rsidR="00325CAC" w:rsidRDefault="00325CAC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 xml:space="preserve"> minden hónap elején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tagóvoda-vezető</w:t>
      </w:r>
    </w:p>
    <w:p w:rsidR="00C93EA3" w:rsidRDefault="00C93EA3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egyeztetett időpontban</w:t>
      </w:r>
    </w:p>
    <w:p w:rsidR="00C80B07" w:rsidRDefault="00C93EA3" w:rsidP="0069055D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55D" w:rsidRPr="0069055D" w:rsidRDefault="0069055D" w:rsidP="0069055D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A97" w:rsidRDefault="00330A97" w:rsidP="009E35E4">
      <w:pPr>
        <w:spacing w:after="36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A97">
        <w:rPr>
          <w:rFonts w:ascii="Times New Roman" w:hAnsi="Times New Roman" w:cs="Times New Roman"/>
          <w:i/>
          <w:sz w:val="24"/>
          <w:szCs w:val="24"/>
        </w:rPr>
        <w:t>Nevelő oktató munkát közvetlenül segítők részére</w:t>
      </w:r>
    </w:p>
    <w:p w:rsidR="00727F4D" w:rsidRDefault="00727F4D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Az adott hónap teendőinek egyeztetése, az esetleges problémák megbeszélése, </w:t>
      </w:r>
    </w:p>
    <w:p w:rsidR="00727F4D" w:rsidRDefault="00727F4D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 xml:space="preserve"> minden hónap elején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F4D" w:rsidRDefault="00727F4D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egyeztetett időpontban</w:t>
      </w:r>
      <w:r w:rsidR="00E02C32">
        <w:rPr>
          <w:rFonts w:ascii="Times New Roman" w:hAnsi="Times New Roman" w:cs="Times New Roman"/>
          <w:sz w:val="24"/>
          <w:szCs w:val="24"/>
        </w:rPr>
        <w:t>, vagy szükség szerint</w:t>
      </w:r>
    </w:p>
    <w:p w:rsidR="00E02C32" w:rsidRDefault="00E02C32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tagóvoda-vezető</w:t>
      </w:r>
    </w:p>
    <w:p w:rsidR="00325CAC" w:rsidRDefault="00325CAC" w:rsidP="009E35E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AF6" w:rsidRPr="00727F4D" w:rsidRDefault="007A0AF6" w:rsidP="009E35E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CAC" w:rsidRPr="002926F2" w:rsidRDefault="00106E78" w:rsidP="009E35E4">
      <w:pPr>
        <w:spacing w:after="12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5CAC" w:rsidRPr="002926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F4D" w:rsidRPr="002926F2">
        <w:rPr>
          <w:rFonts w:ascii="Times New Roman" w:hAnsi="Times New Roman" w:cs="Times New Roman"/>
          <w:i/>
          <w:sz w:val="24"/>
          <w:szCs w:val="24"/>
        </w:rPr>
        <w:t xml:space="preserve">6.2.3. </w:t>
      </w:r>
      <w:r w:rsidR="00325CAC" w:rsidRPr="002926F2">
        <w:rPr>
          <w:rFonts w:ascii="Times New Roman" w:hAnsi="Times New Roman" w:cs="Times New Roman"/>
          <w:i/>
          <w:sz w:val="24"/>
          <w:szCs w:val="24"/>
        </w:rPr>
        <w:t xml:space="preserve">A szülői értekezleteink rendje a </w:t>
      </w:r>
      <w:r w:rsidR="00754DF2">
        <w:rPr>
          <w:rFonts w:ascii="Times New Roman" w:hAnsi="Times New Roman" w:cs="Times New Roman"/>
          <w:i/>
          <w:sz w:val="24"/>
          <w:szCs w:val="24"/>
        </w:rPr>
        <w:t>2023/2024.-e</w:t>
      </w:r>
      <w:r w:rsidR="00325CAC" w:rsidRPr="002926F2">
        <w:rPr>
          <w:rFonts w:ascii="Times New Roman" w:hAnsi="Times New Roman" w:cs="Times New Roman"/>
          <w:i/>
          <w:sz w:val="24"/>
          <w:szCs w:val="24"/>
        </w:rPr>
        <w:t>s nevelési évben:</w:t>
      </w:r>
    </w:p>
    <w:p w:rsidR="002F5731" w:rsidRDefault="002F5731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F5731">
        <w:rPr>
          <w:rFonts w:ascii="Times New Roman" w:hAnsi="Times New Roman" w:cs="Times New Roman"/>
          <w:sz w:val="24"/>
        </w:rPr>
        <w:t xml:space="preserve">A nevelési év folyamán általában 2 szülői értekezleteket tartunk, melynek pontos időpontját a csoportot vezető óvodapedagógusok jelölik ki. </w:t>
      </w:r>
      <w:r w:rsidR="0069055D">
        <w:rPr>
          <w:rFonts w:ascii="Times New Roman" w:hAnsi="Times New Roman" w:cs="Times New Roman"/>
          <w:sz w:val="24"/>
        </w:rPr>
        <w:t xml:space="preserve">A szülői értekezletek  előző nevelési évben kidolgozott projekt szerint valósítjuk meg. </w:t>
      </w:r>
      <w:r w:rsidRPr="002F5731">
        <w:rPr>
          <w:rFonts w:ascii="Times New Roman" w:hAnsi="Times New Roman" w:cs="Times New Roman"/>
          <w:sz w:val="24"/>
        </w:rPr>
        <w:t>A szülői értekezletek témáit az óvodapedagógusok önállóan határozzák meg, annak megfelelően, hogy az adott gyermekcsoportok, milyen életkori és egyén</w:t>
      </w:r>
      <w:r w:rsidR="0069055D">
        <w:rPr>
          <w:rFonts w:ascii="Times New Roman" w:hAnsi="Times New Roman" w:cs="Times New Roman"/>
          <w:sz w:val="24"/>
        </w:rPr>
        <w:t>i sajátosságokkal rendelkeznek, milyen problémák adódnak a csoportban</w:t>
      </w:r>
    </w:p>
    <w:p w:rsidR="00A13E1F" w:rsidRDefault="00A13E1F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0AF6" w:rsidRPr="002F5731" w:rsidRDefault="007A0AF6" w:rsidP="002F5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Pr="002926F2" w:rsidRDefault="00325CAC" w:rsidP="002569C9">
      <w:pPr>
        <w:pStyle w:val="Listaszerbekezds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F2">
        <w:rPr>
          <w:rFonts w:ascii="Times New Roman" w:hAnsi="Times New Roman" w:cs="Times New Roman"/>
          <w:sz w:val="24"/>
          <w:szCs w:val="24"/>
        </w:rPr>
        <w:t>Tanévnyitó szülői értekezlet</w:t>
      </w:r>
      <w:r w:rsidR="002926F2" w:rsidRPr="002926F2">
        <w:rPr>
          <w:rFonts w:ascii="Times New Roman" w:hAnsi="Times New Roman" w:cs="Times New Roman"/>
          <w:sz w:val="24"/>
          <w:szCs w:val="24"/>
        </w:rPr>
        <w:t xml:space="preserve"> az új gyermekek szülei részére</w:t>
      </w:r>
    </w:p>
    <w:p w:rsidR="002926F2" w:rsidRPr="002926F2" w:rsidRDefault="002926F2" w:rsidP="002926F2">
      <w:pPr>
        <w:pStyle w:val="Listaszerbekezds"/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325CAC" w:rsidP="00325CAC">
      <w:pPr>
        <w:spacing w:after="120" w:line="240" w:lineRule="auto"/>
        <w:ind w:left="851" w:hanging="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</w:p>
    <w:p w:rsidR="00B93DF6" w:rsidRPr="00D9653E" w:rsidRDefault="00325CAC" w:rsidP="002569C9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 xml:space="preserve">Az óvoda bemutatása, a </w:t>
      </w:r>
      <w:r w:rsidRPr="00D9653E">
        <w:rPr>
          <w:rFonts w:ascii="Times New Roman" w:hAnsi="Times New Roman" w:cs="Times New Roman"/>
          <w:i/>
          <w:sz w:val="24"/>
          <w:szCs w:val="24"/>
        </w:rPr>
        <w:t>Házirend</w:t>
      </w:r>
      <w:r w:rsidRPr="00D9653E">
        <w:rPr>
          <w:rFonts w:ascii="Times New Roman" w:hAnsi="Times New Roman" w:cs="Times New Roman"/>
          <w:sz w:val="24"/>
          <w:szCs w:val="24"/>
        </w:rPr>
        <w:t xml:space="preserve"> rövid ismertetése. </w:t>
      </w:r>
    </w:p>
    <w:p w:rsidR="00D9653E" w:rsidRPr="00D9653E" w:rsidRDefault="00325CAC" w:rsidP="002569C9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 xml:space="preserve">Tanácsok az óvodába lépés megkönnyítése érdekében. </w:t>
      </w:r>
    </w:p>
    <w:p w:rsidR="00325CAC" w:rsidRPr="00D9653E" w:rsidRDefault="00325CAC" w:rsidP="002569C9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Rövid megbeszélés a saját, csoportos óvónőkkel.</w:t>
      </w:r>
    </w:p>
    <w:p w:rsidR="00400388" w:rsidRDefault="00325CAC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</w:r>
      <w:r w:rsidR="00754DF2">
        <w:rPr>
          <w:rFonts w:ascii="Times New Roman" w:hAnsi="Times New Roman" w:cs="Times New Roman"/>
          <w:sz w:val="24"/>
          <w:szCs w:val="24"/>
        </w:rPr>
        <w:t>2023. augusztus 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388" w:rsidRPr="007A0AF6" w:rsidRDefault="00325CAC" w:rsidP="007A0AF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</w:t>
      </w:r>
      <w:r w:rsidR="007A0AF6">
        <w:rPr>
          <w:rFonts w:ascii="Times New Roman" w:hAnsi="Times New Roman" w:cs="Times New Roman"/>
          <w:sz w:val="24"/>
          <w:szCs w:val="24"/>
        </w:rPr>
        <w:t>: tagóvoda-vezető</w:t>
      </w:r>
    </w:p>
    <w:p w:rsidR="00325CAC" w:rsidRPr="00450305" w:rsidRDefault="00325CAC" w:rsidP="006B0FF0">
      <w:pPr>
        <w:pStyle w:val="Szvegtrzs2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305">
        <w:rPr>
          <w:rFonts w:ascii="Times New Roman" w:hAnsi="Times New Roman" w:cs="Times New Roman"/>
          <w:sz w:val="24"/>
          <w:szCs w:val="24"/>
        </w:rPr>
        <w:t xml:space="preserve"> Őszi csoportos szülői értekezletek.</w:t>
      </w:r>
    </w:p>
    <w:p w:rsidR="00325CAC" w:rsidRDefault="00325CAC" w:rsidP="009E35E4">
      <w:pPr>
        <w:spacing w:after="120"/>
        <w:ind w:left="1560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325CAC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 beszoktatás és a visszaszoktatás tapasztalatai.</w:t>
      </w:r>
    </w:p>
    <w:p w:rsidR="00754DF2" w:rsidRDefault="00754DF2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udvar felújítási munkálataiból adódó kérdések megvitatása</w:t>
      </w:r>
    </w:p>
    <w:p w:rsidR="00184CF2" w:rsidRPr="00D9653E" w:rsidRDefault="00184CF2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hetirend, napirend</w:t>
      </w:r>
      <w:r w:rsidR="008D4952">
        <w:rPr>
          <w:rFonts w:ascii="Times New Roman" w:hAnsi="Times New Roman" w:cs="Times New Roman"/>
          <w:sz w:val="24"/>
          <w:szCs w:val="24"/>
        </w:rPr>
        <w:t>, programok, rendezvények ismertetése</w:t>
      </w:r>
    </w:p>
    <w:p w:rsidR="00325CAC" w:rsidRPr="00D9653E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 gyermekek neveltségi szintjével kapcsolatos problémák megbeszélése.</w:t>
      </w:r>
    </w:p>
    <w:p w:rsidR="00325CAC" w:rsidRPr="00D9653E" w:rsidRDefault="002D064A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 xml:space="preserve">Az I. félév feladatai különös </w:t>
      </w:r>
      <w:r w:rsidR="00184CF2">
        <w:rPr>
          <w:rFonts w:ascii="Times New Roman" w:hAnsi="Times New Roman" w:cs="Times New Roman"/>
          <w:sz w:val="24"/>
          <w:szCs w:val="24"/>
        </w:rPr>
        <w:t>tekintettel a gyermekek fejlődése szempontjából</w:t>
      </w:r>
    </w:p>
    <w:p w:rsidR="00325CAC" w:rsidRPr="00D9653E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Az iskolai életre való felkészülés, iskolaérettség kritériumai</w:t>
      </w:r>
    </w:p>
    <w:p w:rsidR="00325CAC" w:rsidRPr="00D9653E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Aktualitások</w:t>
      </w:r>
    </w:p>
    <w:p w:rsidR="00400388" w:rsidRDefault="00325CAC" w:rsidP="009E35E4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754DF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754DF2">
        <w:rPr>
          <w:rFonts w:ascii="Times New Roman" w:hAnsi="Times New Roman" w:cs="Times New Roman"/>
          <w:sz w:val="24"/>
          <w:szCs w:val="24"/>
        </w:rPr>
        <w:t>11-19</w:t>
      </w:r>
      <w:r w:rsidR="00450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CAC" w:rsidRDefault="00325CAC" w:rsidP="009E35E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tagóvoda-vezető,  </w:t>
      </w:r>
      <w:r w:rsidR="004003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0B07" w:rsidRDefault="00400388" w:rsidP="006B0FF0">
      <w:pPr>
        <w:spacing w:after="0"/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valamennyi óvónő</w:t>
      </w:r>
    </w:p>
    <w:p w:rsidR="00C80B07" w:rsidRDefault="00C80B07" w:rsidP="009E35E4">
      <w:pPr>
        <w:spacing w:after="0"/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80B07" w:rsidRDefault="00C80B07" w:rsidP="009E35E4">
      <w:pPr>
        <w:spacing w:after="0"/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325CAC" w:rsidP="009E35E4">
      <w:pPr>
        <w:pStyle w:val="Szvegtrzs2"/>
        <w:spacing w:line="276" w:lineRule="auto"/>
        <w:ind w:firstLine="284"/>
        <w:rPr>
          <w:sz w:val="24"/>
          <w:szCs w:val="24"/>
        </w:rPr>
      </w:pPr>
      <w:r w:rsidRPr="002D064A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. </w:t>
      </w:r>
      <w:r w:rsidR="006B0FF0">
        <w:rPr>
          <w:sz w:val="24"/>
          <w:szCs w:val="24"/>
        </w:rPr>
        <w:t xml:space="preserve">  </w:t>
      </w:r>
      <w:r w:rsidRPr="002D064A">
        <w:rPr>
          <w:rFonts w:ascii="Times New Roman" w:hAnsi="Times New Roman" w:cs="Times New Roman"/>
          <w:sz w:val="24"/>
          <w:szCs w:val="24"/>
        </w:rPr>
        <w:t>Februári csoportos szülői értekezletek.</w:t>
      </w:r>
    </w:p>
    <w:p w:rsidR="00325CAC" w:rsidRDefault="00325CAC" w:rsidP="009E35E4">
      <w:pPr>
        <w:spacing w:after="12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AC" w:rsidRDefault="00BA2F39" w:rsidP="009E35E4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Csoport és a gyerekek fejlődésének ismertetése. </w:t>
      </w:r>
      <w:r w:rsidR="00535D30">
        <w:rPr>
          <w:rFonts w:ascii="Times New Roman" w:hAnsi="Times New Roman" w:cs="Times New Roman"/>
          <w:sz w:val="24"/>
          <w:szCs w:val="24"/>
        </w:rPr>
        <w:t>Tájékoztatás a</w:t>
      </w:r>
      <w:r w:rsidR="00325CAC">
        <w:rPr>
          <w:rFonts w:ascii="Times New Roman" w:hAnsi="Times New Roman" w:cs="Times New Roman"/>
          <w:sz w:val="24"/>
          <w:szCs w:val="24"/>
        </w:rPr>
        <w:t xml:space="preserve"> II. félév feladatai</w:t>
      </w:r>
      <w:r w:rsidR="00535D30">
        <w:rPr>
          <w:rFonts w:ascii="Times New Roman" w:hAnsi="Times New Roman" w:cs="Times New Roman"/>
          <w:sz w:val="24"/>
          <w:szCs w:val="24"/>
        </w:rPr>
        <w:t>ról</w:t>
      </w:r>
      <w:r w:rsidR="00325CAC">
        <w:rPr>
          <w:rFonts w:ascii="Times New Roman" w:hAnsi="Times New Roman" w:cs="Times New Roman"/>
          <w:sz w:val="24"/>
          <w:szCs w:val="24"/>
        </w:rPr>
        <w:t>, programok</w:t>
      </w:r>
      <w:r w:rsidR="00535D30">
        <w:rPr>
          <w:rFonts w:ascii="Times New Roman" w:hAnsi="Times New Roman" w:cs="Times New Roman"/>
          <w:sz w:val="24"/>
          <w:szCs w:val="24"/>
        </w:rPr>
        <w:t>ról</w:t>
      </w:r>
      <w:r w:rsidR="00325CAC">
        <w:rPr>
          <w:rFonts w:ascii="Times New Roman" w:hAnsi="Times New Roman" w:cs="Times New Roman"/>
          <w:sz w:val="24"/>
          <w:szCs w:val="24"/>
        </w:rPr>
        <w:t>, rendezvények</w:t>
      </w:r>
      <w:r w:rsidR="00535D30">
        <w:rPr>
          <w:rFonts w:ascii="Times New Roman" w:hAnsi="Times New Roman" w:cs="Times New Roman"/>
          <w:sz w:val="24"/>
          <w:szCs w:val="24"/>
        </w:rPr>
        <w:t>ről</w:t>
      </w:r>
      <w:r w:rsidR="00325CAC">
        <w:rPr>
          <w:rFonts w:ascii="Times New Roman" w:hAnsi="Times New Roman" w:cs="Times New Roman"/>
          <w:sz w:val="24"/>
          <w:szCs w:val="24"/>
        </w:rPr>
        <w:t>.</w:t>
      </w:r>
    </w:p>
    <w:p w:rsidR="00535D30" w:rsidRDefault="00973BCD" w:rsidP="00973BCD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Középső csoport: </w:t>
      </w:r>
      <w:r w:rsidR="00535D30">
        <w:rPr>
          <w:rFonts w:ascii="Times New Roman" w:hAnsi="Times New Roman" w:cs="Times New Roman"/>
          <w:sz w:val="24"/>
          <w:szCs w:val="24"/>
        </w:rPr>
        <w:t>Beszélgetés a nevelés nehézségeiről, a nevelési elvekről</w:t>
      </w:r>
    </w:p>
    <w:p w:rsidR="00643ECC" w:rsidRDefault="00643ECC" w:rsidP="009E35E4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Nagycsoport: Az iskolaérettség, iskolaválasztás kér</w:t>
      </w:r>
      <w:r w:rsidR="00973B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ése</w:t>
      </w:r>
    </w:p>
    <w:p w:rsidR="00325CAC" w:rsidRDefault="00325CAC" w:rsidP="009E35E4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kerületi iskolák bemutatkozása (csak az iskolába menők részére). 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Aktuális (vagy szülők által igényelt) téma </w:t>
      </w:r>
    </w:p>
    <w:p w:rsidR="00400388" w:rsidRDefault="00325CAC" w:rsidP="009E35E4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754DF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február vége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0388" w:rsidRDefault="00325CAC" w:rsidP="009E35E4">
      <w:pPr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 w:rsidR="00400388">
        <w:rPr>
          <w:rFonts w:ascii="Times New Roman" w:hAnsi="Times New Roman" w:cs="Times New Roman"/>
          <w:sz w:val="24"/>
          <w:szCs w:val="24"/>
        </w:rPr>
        <w:t xml:space="preserve"> tagóvoda-vezető,                   </w:t>
      </w:r>
    </w:p>
    <w:p w:rsidR="00400388" w:rsidRPr="00400388" w:rsidRDefault="00400388" w:rsidP="009E35E4">
      <w:pPr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0388">
        <w:rPr>
          <w:rFonts w:ascii="Times New Roman" w:hAnsi="Times New Roman" w:cs="Times New Roman"/>
          <w:sz w:val="24"/>
          <w:szCs w:val="24"/>
        </w:rPr>
        <w:t>valamennyi óvónő</w:t>
      </w:r>
    </w:p>
    <w:p w:rsidR="00400388" w:rsidRPr="00400388" w:rsidRDefault="00400388" w:rsidP="009E35E4">
      <w:pPr>
        <w:spacing w:after="24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Pr="002926F2" w:rsidRDefault="00325CAC" w:rsidP="009E35E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F2">
        <w:rPr>
          <w:rFonts w:ascii="Times New Roman" w:hAnsi="Times New Roman" w:cs="Times New Roman"/>
          <w:b/>
          <w:i/>
          <w:sz w:val="24"/>
          <w:szCs w:val="24"/>
        </w:rPr>
        <w:t xml:space="preserve">Szülői munkaközösségi értekezlet </w:t>
      </w:r>
      <w:r w:rsidRPr="002926F2">
        <w:rPr>
          <w:rFonts w:ascii="Times New Roman" w:hAnsi="Times New Roman" w:cs="Times New Roman"/>
          <w:i/>
          <w:sz w:val="24"/>
          <w:szCs w:val="24"/>
        </w:rPr>
        <w:t>(helyi + központi)</w:t>
      </w:r>
    </w:p>
    <w:p w:rsidR="00325CAC" w:rsidRDefault="00325CAC" w:rsidP="009E35E4">
      <w:pPr>
        <w:tabs>
          <w:tab w:val="num" w:pos="1776"/>
        </w:tabs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Téma: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munkaközösség éves munkatervének megbeszélése.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Szervezet intézményi képviselőjének megválasztása.</w:t>
      </w:r>
    </w:p>
    <w:p w:rsidR="00C266CC" w:rsidRDefault="00C266CC" w:rsidP="009E35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tagóvoda munkáján</w:t>
      </w:r>
      <w:r w:rsidR="007C2109">
        <w:rPr>
          <w:rFonts w:ascii="Times New Roman" w:hAnsi="Times New Roman" w:cs="Times New Roman"/>
          <w:sz w:val="24"/>
          <w:szCs w:val="24"/>
        </w:rPr>
        <w:t>ak segítése, vélemények megkérésének módja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Aktualitások</w:t>
      </w:r>
    </w:p>
    <w:p w:rsidR="00400388" w:rsidRDefault="00325CAC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F2">
        <w:rPr>
          <w:rFonts w:ascii="Times New Roman" w:hAnsi="Times New Roman" w:cs="Times New Roman"/>
          <w:sz w:val="24"/>
          <w:szCs w:val="24"/>
        </w:rPr>
        <w:t>2023</w:t>
      </w:r>
      <w:r w:rsidR="00756F82">
        <w:rPr>
          <w:rFonts w:ascii="Times New Roman" w:hAnsi="Times New Roman" w:cs="Times New Roman"/>
          <w:sz w:val="24"/>
          <w:szCs w:val="24"/>
        </w:rPr>
        <w:t>. október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388" w:rsidRDefault="00325CAC" w:rsidP="009E35E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BCD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B5" w:rsidRDefault="006451B5" w:rsidP="009E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tagóvoda-vezető</w:t>
      </w:r>
    </w:p>
    <w:p w:rsidR="007A0AF6" w:rsidRDefault="007A0AF6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96C" w:rsidRDefault="002926F2" w:rsidP="009E35E4">
      <w:pPr>
        <w:spacing w:after="240"/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926F2">
        <w:rPr>
          <w:rFonts w:ascii="Times New Roman" w:hAnsi="Times New Roman" w:cs="Times New Roman"/>
          <w:i/>
          <w:sz w:val="24"/>
          <w:szCs w:val="24"/>
        </w:rPr>
        <w:t xml:space="preserve">6.2.4. </w:t>
      </w:r>
      <w:r w:rsidR="00E8496C" w:rsidRPr="002926F2">
        <w:rPr>
          <w:rFonts w:ascii="Times New Roman" w:hAnsi="Times New Roman" w:cs="Times New Roman"/>
          <w:i/>
          <w:sz w:val="24"/>
          <w:szCs w:val="24"/>
        </w:rPr>
        <w:t>Nevelés nélküli munkanapok</w:t>
      </w:r>
    </w:p>
    <w:p w:rsidR="00F3657E" w:rsidRPr="00F3657E" w:rsidRDefault="00F3657E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3657E">
        <w:rPr>
          <w:rFonts w:ascii="Times New Roman" w:eastAsia="Times New Roman" w:hAnsi="Times New Roman" w:cs="Times New Roman"/>
          <w:sz w:val="24"/>
          <w:szCs w:val="24"/>
        </w:rPr>
        <w:t>A Köznevelés Törvény a szakmai továbbképzésekre, szakmai programokra a nevelési évben Nevelőközösség részére 5 nevelés nélküli munkanapot biztosít.</w:t>
      </w:r>
    </w:p>
    <w:p w:rsidR="00C80B07" w:rsidRDefault="00F3657E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3657E">
        <w:rPr>
          <w:rFonts w:ascii="Times New Roman" w:eastAsia="Times New Roman" w:hAnsi="Times New Roman" w:cs="Times New Roman"/>
          <w:sz w:val="24"/>
          <w:szCs w:val="24"/>
        </w:rPr>
        <w:t>A nevelés nélküli munkanapok előtt felmérjük a gyermekek elhelyezésével kapcsolatban a szülői igényeket, és az igényeknek megfelelően ügyeletet szervezünk.</w:t>
      </w:r>
    </w:p>
    <w:p w:rsidR="00F3657E" w:rsidRPr="00F3657E" w:rsidRDefault="00F3657E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Tervezett</w:t>
      </w:r>
      <w:r w:rsidR="000D446A">
        <w:rPr>
          <w:rFonts w:ascii="Times New Roman" w:eastAsia="Times New Roman" w:hAnsi="Times New Roman" w:cs="Times New Roman"/>
          <w:sz w:val="24"/>
          <w:szCs w:val="24"/>
        </w:rPr>
        <w:t xml:space="preserve"> nevelés nélküli munkanapok 2023-2024</w:t>
      </w:r>
      <w:r>
        <w:rPr>
          <w:rFonts w:ascii="Times New Roman" w:eastAsia="Times New Roman" w:hAnsi="Times New Roman" w:cs="Times New Roman"/>
          <w:sz w:val="24"/>
          <w:szCs w:val="24"/>
        </w:rPr>
        <w:t>-es nevelési évben</w:t>
      </w:r>
    </w:p>
    <w:tbl>
      <w:tblPr>
        <w:tblStyle w:val="Rcsostblzat"/>
        <w:tblW w:w="0" w:type="auto"/>
        <w:tblInd w:w="1242" w:type="dxa"/>
        <w:tblLook w:val="04A0" w:firstRow="1" w:lastRow="0" w:firstColumn="1" w:lastColumn="0" w:noHBand="0" w:noVBand="1"/>
      </w:tblPr>
      <w:tblGrid>
        <w:gridCol w:w="959"/>
        <w:gridCol w:w="1417"/>
        <w:gridCol w:w="4962"/>
      </w:tblGrid>
      <w:tr w:rsidR="00E8496C" w:rsidTr="001F6F64">
        <w:trPr>
          <w:trHeight w:hRule="exact" w:val="510"/>
        </w:trPr>
        <w:tc>
          <w:tcPr>
            <w:tcW w:w="959" w:type="dxa"/>
            <w:shd w:val="clear" w:color="auto" w:fill="66FF66"/>
            <w:vAlign w:val="center"/>
          </w:tcPr>
          <w:p w:rsidR="00E8496C" w:rsidRPr="00171174" w:rsidRDefault="00E8496C" w:rsidP="003801B9">
            <w:pPr>
              <w:spacing w:after="120" w:line="60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171174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1417" w:type="dxa"/>
            <w:shd w:val="clear" w:color="auto" w:fill="66FF66"/>
            <w:vAlign w:val="center"/>
          </w:tcPr>
          <w:p w:rsidR="00E8496C" w:rsidRPr="00171174" w:rsidRDefault="00E8496C" w:rsidP="003801B9">
            <w:pPr>
              <w:spacing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174">
              <w:rPr>
                <w:rFonts w:ascii="Times New Roman" w:hAnsi="Times New Roman" w:cs="Times New Roman"/>
                <w:b/>
              </w:rPr>
              <w:t>Dátum:</w:t>
            </w:r>
          </w:p>
        </w:tc>
        <w:tc>
          <w:tcPr>
            <w:tcW w:w="4962" w:type="dxa"/>
            <w:shd w:val="clear" w:color="auto" w:fill="66FF66"/>
            <w:vAlign w:val="center"/>
          </w:tcPr>
          <w:p w:rsidR="00E8496C" w:rsidRPr="00171174" w:rsidRDefault="00E8496C" w:rsidP="003801B9">
            <w:pPr>
              <w:spacing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174">
              <w:rPr>
                <w:rFonts w:ascii="Times New Roman" w:hAnsi="Times New Roman" w:cs="Times New Roman"/>
                <w:b/>
              </w:rPr>
              <w:t>TÉMA:</w:t>
            </w: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Align w:val="center"/>
          </w:tcPr>
          <w:p w:rsidR="00E8496C" w:rsidRPr="00171174" w:rsidRDefault="00754DF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163CE">
              <w:rPr>
                <w:rFonts w:ascii="Times New Roman" w:hAnsi="Times New Roman" w:cs="Times New Roman"/>
              </w:rPr>
              <w:t>.10</w:t>
            </w:r>
            <w:r w:rsidR="00E8496C">
              <w:rPr>
                <w:rFonts w:ascii="Times New Roman" w:hAnsi="Times New Roman" w:cs="Times New Roman"/>
              </w:rPr>
              <w:t>. hó</w:t>
            </w:r>
          </w:p>
        </w:tc>
        <w:tc>
          <w:tcPr>
            <w:tcW w:w="4962" w:type="dxa"/>
            <w:vAlign w:val="center"/>
          </w:tcPr>
          <w:p w:rsidR="003801B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Belső szakmai továbbképzés</w:t>
            </w:r>
            <w:r w:rsidR="007163CE">
              <w:rPr>
                <w:rFonts w:ascii="Times New Roman" w:hAnsi="Times New Roman" w:cs="Times New Roman"/>
              </w:rPr>
              <w:t xml:space="preserve"> </w:t>
            </w: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E8496C" w:rsidRDefault="007163CE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3801B9" w:rsidRPr="00B126F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Align w:val="center"/>
          </w:tcPr>
          <w:p w:rsidR="00E8496C" w:rsidRPr="00171174" w:rsidRDefault="00754DF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8496C">
              <w:rPr>
                <w:rFonts w:ascii="Times New Roman" w:hAnsi="Times New Roman" w:cs="Times New Roman"/>
              </w:rPr>
              <w:t>.12. hó</w:t>
            </w:r>
          </w:p>
        </w:tc>
        <w:tc>
          <w:tcPr>
            <w:tcW w:w="4962" w:type="dxa"/>
            <w:vAlign w:val="center"/>
          </w:tcPr>
          <w:p w:rsidR="00E8496C" w:rsidRPr="00B126F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Az I. félév értékelése, csapatépítés</w:t>
            </w: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Align w:val="center"/>
          </w:tcPr>
          <w:p w:rsidR="00E8496C" w:rsidRPr="00171174" w:rsidRDefault="00754DF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8496C">
              <w:rPr>
                <w:rFonts w:ascii="Times New Roman" w:hAnsi="Times New Roman" w:cs="Times New Roman"/>
              </w:rPr>
              <w:t>. 03. hó</w:t>
            </w:r>
          </w:p>
        </w:tc>
        <w:tc>
          <w:tcPr>
            <w:tcW w:w="4962" w:type="dxa"/>
            <w:vAlign w:val="center"/>
          </w:tcPr>
          <w:p w:rsidR="00D34D46" w:rsidRDefault="00F3657E" w:rsidP="00D34D46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Tavaszi nevelői értekezlet</w:t>
            </w:r>
            <w:r w:rsidR="00D34D46">
              <w:rPr>
                <w:rFonts w:ascii="Times New Roman" w:hAnsi="Times New Roman" w:cs="Times New Roman"/>
              </w:rPr>
              <w:t>, szakmai továbbképzés</w:t>
            </w: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E8496C" w:rsidRPr="00171174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m(pomp</w:t>
            </w: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7" w:type="dxa"/>
            <w:vAlign w:val="center"/>
          </w:tcPr>
          <w:p w:rsidR="00E8496C" w:rsidRPr="00171174" w:rsidRDefault="00734FE9" w:rsidP="007E521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54DF2">
              <w:rPr>
                <w:rFonts w:ascii="Times New Roman" w:hAnsi="Times New Roman" w:cs="Times New Roman"/>
              </w:rPr>
              <w:t>4</w:t>
            </w:r>
            <w:r w:rsidR="00E8496C">
              <w:rPr>
                <w:rFonts w:ascii="Times New Roman" w:hAnsi="Times New Roman" w:cs="Times New Roman"/>
              </w:rPr>
              <w:t>. 06. hó</w:t>
            </w:r>
          </w:p>
        </w:tc>
        <w:tc>
          <w:tcPr>
            <w:tcW w:w="4962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Óvodák napja, csapatépítő rendezvény</w:t>
            </w:r>
          </w:p>
        </w:tc>
      </w:tr>
      <w:tr w:rsidR="00E8496C" w:rsidRPr="00B126F9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B126F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vAlign w:val="center"/>
          </w:tcPr>
          <w:p w:rsidR="00E8496C" w:rsidRPr="00B126F9" w:rsidRDefault="00754DF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8496C" w:rsidRPr="00B126F9">
              <w:rPr>
                <w:rFonts w:ascii="Times New Roman" w:hAnsi="Times New Roman" w:cs="Times New Roman"/>
              </w:rPr>
              <w:t>. 08.</w:t>
            </w:r>
            <w:r w:rsidR="00E8496C">
              <w:rPr>
                <w:rFonts w:ascii="Times New Roman" w:hAnsi="Times New Roman" w:cs="Times New Roman"/>
              </w:rPr>
              <w:t xml:space="preserve"> </w:t>
            </w:r>
            <w:r w:rsidR="00E8496C" w:rsidRPr="00B126F9">
              <w:rPr>
                <w:rFonts w:ascii="Times New Roman" w:hAnsi="Times New Roman" w:cs="Times New Roman"/>
              </w:rPr>
              <w:t>hó</w:t>
            </w:r>
          </w:p>
        </w:tc>
        <w:tc>
          <w:tcPr>
            <w:tcW w:w="4962" w:type="dxa"/>
            <w:vAlign w:val="center"/>
          </w:tcPr>
          <w:p w:rsidR="00E8496C" w:rsidRPr="00B126F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Csapatépítés, közös rendezvény.</w:t>
            </w:r>
          </w:p>
        </w:tc>
      </w:tr>
    </w:tbl>
    <w:p w:rsidR="00E8496C" w:rsidRDefault="00E8496C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7" w:rsidRDefault="008965B7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7" w:rsidRDefault="008965B7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Pr="002926F2" w:rsidRDefault="00BD6990" w:rsidP="003801B9">
      <w:pPr>
        <w:pStyle w:val="Listaszerbekezds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8"/>
        </w:rPr>
      </w:pPr>
      <w:r w:rsidRPr="002926F2">
        <w:rPr>
          <w:rFonts w:ascii="Times New Roman" w:hAnsi="Times New Roman" w:cs="Times New Roman"/>
          <w:i/>
          <w:sz w:val="24"/>
          <w:szCs w:val="8"/>
        </w:rPr>
        <w:t>Információáramlás óvodai rendszere</w:t>
      </w:r>
    </w:p>
    <w:p w:rsidR="00AA315B" w:rsidRDefault="00AA315B" w:rsidP="00591962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4DF2" w:rsidRDefault="004A4F22" w:rsidP="006451B5">
      <w:pPr>
        <w:pStyle w:val="Listaszerbekezds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D38C3">
        <w:rPr>
          <w:rFonts w:ascii="Times New Roman" w:hAnsi="Times New Roman" w:cs="Times New Roman"/>
          <w:sz w:val="24"/>
          <w:szCs w:val="24"/>
        </w:rPr>
        <w:t xml:space="preserve">Józsefvárosi Óvodák </w:t>
      </w:r>
      <w:r>
        <w:rPr>
          <w:rFonts w:ascii="Times New Roman" w:hAnsi="Times New Roman" w:cs="Times New Roman"/>
          <w:sz w:val="24"/>
          <w:szCs w:val="24"/>
        </w:rPr>
        <w:t xml:space="preserve"> honlapja megújult, új külsőt kapott. A dokumentumok aktualizálása folyamatosan történik</w:t>
      </w:r>
      <w:r w:rsidR="00587F1E">
        <w:rPr>
          <w:rFonts w:ascii="Times New Roman" w:hAnsi="Times New Roman" w:cs="Times New Roman"/>
          <w:sz w:val="24"/>
          <w:szCs w:val="24"/>
        </w:rPr>
        <w:t xml:space="preserve">. </w:t>
      </w:r>
      <w:r w:rsidR="00BD38C3">
        <w:rPr>
          <w:rFonts w:ascii="Times New Roman" w:hAnsi="Times New Roman" w:cs="Times New Roman"/>
          <w:sz w:val="24"/>
          <w:szCs w:val="24"/>
        </w:rPr>
        <w:t>A Józsefvárosi  Óvodák</w:t>
      </w:r>
      <w:r w:rsidR="008965B7">
        <w:rPr>
          <w:rFonts w:ascii="Times New Roman" w:hAnsi="Times New Roman" w:cs="Times New Roman"/>
          <w:sz w:val="24"/>
          <w:szCs w:val="24"/>
        </w:rPr>
        <w:t xml:space="preserve">  honlapján</w:t>
      </w:r>
      <w:r w:rsidR="00587F1E">
        <w:rPr>
          <w:rFonts w:ascii="Times New Roman" w:hAnsi="Times New Roman" w:cs="Times New Roman"/>
          <w:sz w:val="24"/>
          <w:szCs w:val="24"/>
        </w:rPr>
        <w:t xml:space="preserve">, hogy </w:t>
      </w:r>
      <w:r w:rsidR="003D1BCF">
        <w:rPr>
          <w:rFonts w:ascii="Times New Roman" w:hAnsi="Times New Roman" w:cs="Times New Roman"/>
          <w:sz w:val="24"/>
          <w:szCs w:val="24"/>
        </w:rPr>
        <w:t xml:space="preserve">a </w:t>
      </w:r>
      <w:r w:rsidR="00775558">
        <w:rPr>
          <w:rFonts w:ascii="Times New Roman" w:hAnsi="Times New Roman" w:cs="Times New Roman"/>
          <w:sz w:val="24"/>
          <w:szCs w:val="24"/>
        </w:rPr>
        <w:t xml:space="preserve"> tagóvodánk felülete, naprakész információt szo</w:t>
      </w:r>
      <w:r w:rsidR="00587F1E">
        <w:rPr>
          <w:rFonts w:ascii="Times New Roman" w:hAnsi="Times New Roman" w:cs="Times New Roman"/>
          <w:sz w:val="24"/>
          <w:szCs w:val="24"/>
        </w:rPr>
        <w:t>lgáltasson a érdeklődők részére</w:t>
      </w:r>
      <w:r w:rsidR="00284C51">
        <w:rPr>
          <w:rFonts w:ascii="Times New Roman" w:hAnsi="Times New Roman" w:cs="Times New Roman"/>
          <w:sz w:val="24"/>
          <w:szCs w:val="24"/>
        </w:rPr>
        <w:t xml:space="preserve">, ezért felelőst választunk. A felelős dolgozó rendszeresen ellenőrzi (legalább havonta illetve szükség szerint) </w:t>
      </w:r>
      <w:r w:rsidR="007A7970">
        <w:rPr>
          <w:rFonts w:ascii="Times New Roman" w:hAnsi="Times New Roman" w:cs="Times New Roman"/>
          <w:sz w:val="24"/>
          <w:szCs w:val="24"/>
        </w:rPr>
        <w:t>a felületet és elküldi az aktuális tartalmakat az ál</w:t>
      </w:r>
      <w:r w:rsidR="00CB039C">
        <w:rPr>
          <w:rFonts w:ascii="Times New Roman" w:hAnsi="Times New Roman" w:cs="Times New Roman"/>
          <w:sz w:val="24"/>
          <w:szCs w:val="24"/>
        </w:rPr>
        <w:t xml:space="preserve">talános </w:t>
      </w:r>
      <w:r w:rsidR="00973BCD">
        <w:rPr>
          <w:rFonts w:ascii="Times New Roman" w:hAnsi="Times New Roman" w:cs="Times New Roman"/>
          <w:sz w:val="24"/>
          <w:szCs w:val="24"/>
        </w:rPr>
        <w:t>intézmén</w:t>
      </w:r>
      <w:r w:rsidR="003D6380">
        <w:rPr>
          <w:rFonts w:ascii="Times New Roman" w:hAnsi="Times New Roman" w:cs="Times New Roman"/>
          <w:sz w:val="24"/>
          <w:szCs w:val="24"/>
        </w:rPr>
        <w:t>y</w:t>
      </w:r>
      <w:r w:rsidR="00973BCD">
        <w:rPr>
          <w:rFonts w:ascii="Times New Roman" w:hAnsi="Times New Roman" w:cs="Times New Roman"/>
          <w:sz w:val="24"/>
          <w:szCs w:val="24"/>
        </w:rPr>
        <w:t>vezető</w:t>
      </w:r>
      <w:r w:rsidR="00CB039C">
        <w:rPr>
          <w:rFonts w:ascii="Times New Roman" w:hAnsi="Times New Roman" w:cs="Times New Roman"/>
          <w:sz w:val="24"/>
          <w:szCs w:val="24"/>
        </w:rPr>
        <w:t>-helyettes</w:t>
      </w:r>
      <w:r w:rsidR="007A7970">
        <w:rPr>
          <w:rFonts w:ascii="Times New Roman" w:hAnsi="Times New Roman" w:cs="Times New Roman"/>
          <w:sz w:val="24"/>
          <w:szCs w:val="24"/>
        </w:rPr>
        <w:t>nek</w:t>
      </w:r>
      <w:r w:rsidR="00CB039C">
        <w:rPr>
          <w:rFonts w:ascii="Times New Roman" w:hAnsi="Times New Roman" w:cs="Times New Roman"/>
          <w:sz w:val="24"/>
          <w:szCs w:val="24"/>
        </w:rPr>
        <w:t xml:space="preserve">.  A felelős feladata, hogy időben </w:t>
      </w:r>
      <w:r w:rsidR="008965B7">
        <w:rPr>
          <w:rFonts w:ascii="Times New Roman" w:hAnsi="Times New Roman" w:cs="Times New Roman"/>
          <w:sz w:val="24"/>
          <w:szCs w:val="24"/>
        </w:rPr>
        <w:t xml:space="preserve">elküldésre kerüljenek </w:t>
      </w:r>
      <w:r w:rsidR="00CB039C">
        <w:rPr>
          <w:rFonts w:ascii="Times New Roman" w:hAnsi="Times New Roman" w:cs="Times New Roman"/>
          <w:sz w:val="24"/>
          <w:szCs w:val="24"/>
        </w:rPr>
        <w:t xml:space="preserve"> az információk, események </w:t>
      </w:r>
      <w:r w:rsidR="008965B7">
        <w:rPr>
          <w:rFonts w:ascii="Times New Roman" w:hAnsi="Times New Roman" w:cs="Times New Roman"/>
          <w:sz w:val="24"/>
          <w:szCs w:val="24"/>
        </w:rPr>
        <w:t>időpontjai</w:t>
      </w:r>
      <w:r w:rsidR="00C9436C">
        <w:rPr>
          <w:rFonts w:ascii="Times New Roman" w:hAnsi="Times New Roman" w:cs="Times New Roman"/>
          <w:sz w:val="24"/>
          <w:szCs w:val="24"/>
        </w:rPr>
        <w:t xml:space="preserve">, illetve  a rendezvényekről készült </w:t>
      </w:r>
      <w:r w:rsidR="008965B7">
        <w:rPr>
          <w:rFonts w:ascii="Times New Roman" w:hAnsi="Times New Roman" w:cs="Times New Roman"/>
          <w:sz w:val="24"/>
          <w:szCs w:val="24"/>
        </w:rPr>
        <w:t xml:space="preserve"> </w:t>
      </w:r>
      <w:r w:rsidR="00A87B5A">
        <w:rPr>
          <w:rFonts w:ascii="Times New Roman" w:hAnsi="Times New Roman" w:cs="Times New Roman"/>
          <w:sz w:val="24"/>
          <w:szCs w:val="24"/>
        </w:rPr>
        <w:t xml:space="preserve">képek, videók. </w:t>
      </w:r>
    </w:p>
    <w:p w:rsidR="00754DF2" w:rsidRDefault="008965B7" w:rsidP="006451B5">
      <w:pPr>
        <w:pStyle w:val="Listaszerbekezds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részére a tájékoztatást a csoportok faliújságja, illetve a Szülők faliújságja</w:t>
      </w:r>
      <w:r w:rsidR="003D6380">
        <w:rPr>
          <w:rFonts w:ascii="Times New Roman" w:hAnsi="Times New Roman" w:cs="Times New Roman"/>
          <w:sz w:val="24"/>
          <w:szCs w:val="24"/>
        </w:rPr>
        <w:t xml:space="preserve"> biztosítja</w:t>
      </w:r>
      <w:r>
        <w:rPr>
          <w:rFonts w:ascii="Times New Roman" w:hAnsi="Times New Roman" w:cs="Times New Roman"/>
          <w:sz w:val="24"/>
          <w:szCs w:val="24"/>
        </w:rPr>
        <w:t xml:space="preserve">. A szülők felé a gyors információ átadás érdekében használjuk a  zárt facebook csoportokat is. </w:t>
      </w:r>
    </w:p>
    <w:p w:rsidR="00591962" w:rsidRDefault="008965B7" w:rsidP="006451B5">
      <w:pPr>
        <w:pStyle w:val="Listaszerbekezds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munkatársak f</w:t>
      </w:r>
      <w:r w:rsidR="00754DF2">
        <w:rPr>
          <w:rFonts w:ascii="Times New Roman" w:hAnsi="Times New Roman" w:cs="Times New Roman"/>
          <w:sz w:val="24"/>
          <w:szCs w:val="24"/>
        </w:rPr>
        <w:t>elé az információ átadás szóban</w:t>
      </w:r>
      <w:r>
        <w:rPr>
          <w:rFonts w:ascii="Times New Roman" w:hAnsi="Times New Roman" w:cs="Times New Roman"/>
          <w:sz w:val="24"/>
          <w:szCs w:val="24"/>
        </w:rPr>
        <w:t>, e-mail formájában  vagy a nevelőtestület részére létrehozott zárt facebook csoportban történik.</w:t>
      </w:r>
    </w:p>
    <w:p w:rsidR="00D920D6" w:rsidRDefault="00D920D6" w:rsidP="00CB039C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D6" w:rsidRDefault="00D920D6" w:rsidP="00CB039C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D6" w:rsidRDefault="00D920D6" w:rsidP="003801B9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20D6">
        <w:rPr>
          <w:rFonts w:ascii="Times New Roman" w:hAnsi="Times New Roman" w:cs="Times New Roman"/>
          <w:b/>
          <w:sz w:val="28"/>
          <w:szCs w:val="24"/>
        </w:rPr>
        <w:t>Kapcsolatrendszer</w:t>
      </w:r>
    </w:p>
    <w:p w:rsidR="008176F3" w:rsidRDefault="008176F3" w:rsidP="008176F3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20D6" w:rsidRDefault="00D920D6" w:rsidP="003801B9">
      <w:pPr>
        <w:pStyle w:val="Listaszerbekezds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Óvoda és család közötti kapcsolattartás</w:t>
      </w:r>
    </w:p>
    <w:p w:rsidR="002C3209" w:rsidRPr="002C3209" w:rsidRDefault="002C3209" w:rsidP="002C320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209">
        <w:rPr>
          <w:rFonts w:ascii="Times New Roman" w:hAnsi="Times New Roman" w:cs="Times New Roman"/>
          <w:sz w:val="24"/>
          <w:szCs w:val="24"/>
        </w:rPr>
        <w:t>Célunk:</w:t>
      </w:r>
    </w:p>
    <w:p w:rsidR="002C3209" w:rsidRDefault="002C3209" w:rsidP="002C32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3209">
        <w:rPr>
          <w:rFonts w:ascii="Times New Roman" w:hAnsi="Times New Roman" w:cs="Times New Roman"/>
          <w:sz w:val="24"/>
        </w:rPr>
        <w:t>Az óvoda és a szülők között kialakított jó és tartalmas kapcsolat további erősítése.</w:t>
      </w:r>
    </w:p>
    <w:p w:rsidR="007A0AF6" w:rsidRPr="002C3209" w:rsidRDefault="007A0AF6" w:rsidP="002C3209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75900" w:rsidRPr="00E75900" w:rsidRDefault="00E75900" w:rsidP="00E7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900">
        <w:rPr>
          <w:rFonts w:ascii="Times New Roman" w:eastAsia="Times New Roman" w:hAnsi="Times New Roman" w:cs="Times New Roman"/>
          <w:b/>
          <w:bCs/>
          <w:sz w:val="24"/>
          <w:szCs w:val="24"/>
        </w:rPr>
        <w:t>Feladat</w:t>
      </w:r>
      <w:r w:rsidR="008176F3">
        <w:rPr>
          <w:rFonts w:ascii="Times New Roman" w:eastAsia="Times New Roman" w:hAnsi="Times New Roman" w:cs="Times New Roman"/>
          <w:b/>
          <w:bCs/>
          <w:sz w:val="24"/>
          <w:szCs w:val="24"/>
        </w:rPr>
        <w:t>unk</w:t>
      </w:r>
      <w:r w:rsidRPr="00E759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209" w:rsidRDefault="00E75900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75900">
        <w:rPr>
          <w:rFonts w:ascii="Times New Roman" w:eastAsia="Times New Roman" w:hAnsi="Times New Roman" w:cs="Times New Roman"/>
          <w:sz w:val="24"/>
          <w:szCs w:val="24"/>
        </w:rPr>
        <w:t xml:space="preserve">Az eddig elért eredmények szinten tartása, megőrzése, megvalósítása. </w:t>
      </w:r>
    </w:p>
    <w:p w:rsidR="008176F3" w:rsidRPr="003D6380" w:rsidRDefault="008176F3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6F3">
        <w:rPr>
          <w:rFonts w:ascii="Times New Roman" w:hAnsi="Times New Roman" w:cs="Times New Roman"/>
          <w:sz w:val="24"/>
          <w:szCs w:val="24"/>
        </w:rPr>
        <w:t>Újra megpróbálni</w:t>
      </w:r>
      <w:r w:rsidR="00E02C32">
        <w:rPr>
          <w:rFonts w:ascii="Times New Roman" w:hAnsi="Times New Roman" w:cs="Times New Roman"/>
          <w:sz w:val="24"/>
          <w:szCs w:val="24"/>
        </w:rPr>
        <w:t>,</w:t>
      </w:r>
      <w:r w:rsidRPr="008176F3">
        <w:rPr>
          <w:rFonts w:ascii="Times New Roman" w:hAnsi="Times New Roman" w:cs="Times New Roman"/>
          <w:sz w:val="24"/>
          <w:szCs w:val="24"/>
        </w:rPr>
        <w:t xml:space="preserve"> találkozási lehetőség</w:t>
      </w:r>
      <w:r w:rsidR="00E02C32">
        <w:rPr>
          <w:rFonts w:ascii="Times New Roman" w:hAnsi="Times New Roman" w:cs="Times New Roman"/>
          <w:sz w:val="24"/>
          <w:szCs w:val="24"/>
        </w:rPr>
        <w:t>eket</w:t>
      </w:r>
      <w:r w:rsidRPr="008176F3">
        <w:rPr>
          <w:rFonts w:ascii="Times New Roman" w:hAnsi="Times New Roman" w:cs="Times New Roman"/>
          <w:sz w:val="24"/>
          <w:szCs w:val="24"/>
        </w:rPr>
        <w:t xml:space="preserve"> biztosítani </w:t>
      </w:r>
      <w:r w:rsidR="002C3209" w:rsidRPr="008176F3">
        <w:rPr>
          <w:rFonts w:ascii="Times New Roman" w:hAnsi="Times New Roman" w:cs="Times New Roman"/>
          <w:sz w:val="24"/>
          <w:szCs w:val="24"/>
        </w:rPr>
        <w:t xml:space="preserve"> a szülőknek olyan szakemberekkel (orvos, pszichológus, gyógypedagógus, védőnő, stb.), akik korszerű és hasznos tanácsokat adnak az otthoni egészséges életmódra nevelés-, az erkölcsi nevelés, a viselkedéskultúra alapozása, </w:t>
      </w:r>
    </w:p>
    <w:p w:rsidR="003D6380" w:rsidRPr="008176F3" w:rsidRDefault="003D6380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 tervezett családi programok (Föld nap)megtartása, illetve újabb közös programok kidolgozása</w:t>
      </w:r>
    </w:p>
    <w:p w:rsidR="00E75900" w:rsidRPr="008176F3" w:rsidRDefault="00E75900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6F3">
        <w:rPr>
          <w:rFonts w:ascii="Times New Roman" w:eastAsia="Times New Roman" w:hAnsi="Times New Roman" w:cs="Times New Roman"/>
          <w:sz w:val="24"/>
          <w:szCs w:val="24"/>
        </w:rPr>
        <w:t>Magatartásunkat nyitottság, empátia, türelem és teljes diszkréció jellemezze.</w:t>
      </w:r>
    </w:p>
    <w:p w:rsidR="006D33D2" w:rsidRDefault="008176F3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6F3">
        <w:rPr>
          <w:rFonts w:ascii="Times New Roman" w:hAnsi="Times New Roman" w:cs="Times New Roman"/>
          <w:sz w:val="24"/>
          <w:szCs w:val="24"/>
        </w:rPr>
        <w:t>A szülőknek naprakész tájékoztatás gyermekük fejlettségéről, a fejlesztés további lehetőségeiről, az óvoda által megtett intézkedésekről</w:t>
      </w:r>
      <w:r>
        <w:t>;</w:t>
      </w:r>
      <w:r w:rsidR="00E75900" w:rsidRPr="00E75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7CA" w:rsidRPr="00A13E1F" w:rsidRDefault="002247CA" w:rsidP="002247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02FDF" w:rsidRPr="006D33D2" w:rsidRDefault="00A02FDF" w:rsidP="00A02FDF">
      <w:pPr>
        <w:jc w:val="center"/>
        <w:rPr>
          <w:rFonts w:ascii="Times New Roman" w:hAnsi="Times New Roman" w:cs="Times New Roman"/>
          <w:b/>
          <w:sz w:val="24"/>
        </w:rPr>
      </w:pPr>
      <w:r w:rsidRPr="006D33D2">
        <w:rPr>
          <w:rFonts w:ascii="Times New Roman" w:hAnsi="Times New Roman" w:cs="Times New Roman"/>
          <w:b/>
          <w:sz w:val="24"/>
        </w:rPr>
        <w:lastRenderedPageBreak/>
        <w:t>A kapcsolattartás formái</w:t>
      </w:r>
    </w:p>
    <w:p w:rsidR="00A02FDF" w:rsidRDefault="00A02FDF" w:rsidP="00A02FDF">
      <w:pPr>
        <w:jc w:val="center"/>
      </w:pPr>
    </w:p>
    <w:tbl>
      <w:tblPr>
        <w:tblW w:w="91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1800"/>
        <w:gridCol w:w="1980"/>
        <w:gridCol w:w="2020"/>
      </w:tblGrid>
      <w:tr w:rsidR="00A02FDF" w:rsidTr="00754DF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Default="00A02FDF" w:rsidP="000D3D4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Alkalomszerű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Szóbeli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Írásbeli</w:t>
            </w:r>
          </w:p>
        </w:tc>
      </w:tr>
      <w:tr w:rsidR="00A02FDF" w:rsidTr="00754DF2">
        <w:trPr>
          <w:trHeight w:val="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Default="00A02FDF" w:rsidP="000D3D4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Rendszeres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Eseti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FDF" w:rsidTr="006451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</w:rPr>
            </w:pP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T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E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R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V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E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Z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E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T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209" w:rsidRPr="004C03DC" w:rsidRDefault="002C3209" w:rsidP="000D3D4D">
            <w:pPr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 xml:space="preserve">nyílt napok 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beszoktatás, ismerkedés az óvodával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csoportok nyílt napja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óvodai és csoport programok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ünnepségek</w:t>
            </w:r>
            <w:r w:rsidR="00B37291">
              <w:rPr>
                <w:rFonts w:ascii="Times New Roman" w:hAnsi="Times New Roman" w:cs="Times New Roman"/>
                <w:sz w:val="24"/>
              </w:rPr>
              <w:t>, ballagás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játszódélutánok</w:t>
            </w:r>
            <w:r w:rsidR="00B37291">
              <w:rPr>
                <w:rFonts w:ascii="Times New Roman" w:hAnsi="Times New Roman" w:cs="Times New Roman"/>
                <w:sz w:val="24"/>
              </w:rPr>
              <w:t xml:space="preserve"> (karácsonyi, farsangi, húsvéti)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napi kapcsolat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beszélgetés</w:t>
            </w:r>
          </w:p>
          <w:p w:rsidR="00A02FDF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telefon</w:t>
            </w:r>
          </w:p>
          <w:p w:rsidR="00B37291" w:rsidRDefault="00B37291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e-mail</w:t>
            </w:r>
          </w:p>
          <w:p w:rsidR="00B37291" w:rsidRPr="004C03DC" w:rsidRDefault="00B37291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ha szükséges zárt facebook csoport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szülői értekezlet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fogadóóra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965B7">
              <w:rPr>
                <w:rFonts w:ascii="Times New Roman" w:hAnsi="Times New Roman" w:cs="Times New Roman"/>
                <w:sz w:val="24"/>
              </w:rPr>
              <w:t>szülői szervezet</w:t>
            </w:r>
            <w:r w:rsidRPr="004C03DC">
              <w:rPr>
                <w:rFonts w:ascii="Times New Roman" w:hAnsi="Times New Roman" w:cs="Times New Roman"/>
                <w:sz w:val="24"/>
              </w:rPr>
              <w:t xml:space="preserve"> értekezlet</w:t>
            </w:r>
            <w:r w:rsidR="008965B7">
              <w:rPr>
                <w:rFonts w:ascii="Times New Roman" w:hAnsi="Times New Roman" w:cs="Times New Roman"/>
                <w:sz w:val="24"/>
              </w:rPr>
              <w:t>e</w:t>
            </w:r>
          </w:p>
          <w:p w:rsidR="00A02FDF" w:rsidRPr="004C03DC" w:rsidRDefault="008965B7" w:rsidP="00896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szülői szervezet képviselőjének részvétele a </w:t>
            </w:r>
            <w:r w:rsidR="00A02FDF" w:rsidRPr="004C03DC">
              <w:rPr>
                <w:rFonts w:ascii="Times New Roman" w:hAnsi="Times New Roman" w:cs="Times New Roman"/>
                <w:sz w:val="24"/>
              </w:rPr>
              <w:t>nevelői értekezleten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szülők faliújsága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csoportok faliújsága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pedagógusok dokumentumai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óvodai házirend</w:t>
            </w:r>
          </w:p>
        </w:tc>
      </w:tr>
      <w:tr w:rsidR="00A02FDF" w:rsidTr="006451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S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P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O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N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T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Á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</w:t>
            </w:r>
            <w:r w:rsidRPr="00A13E1F">
              <w:rPr>
                <w:rFonts w:ascii="Times New Roman" w:hAnsi="Times New Roman" w:cs="Times New Roman"/>
                <w:sz w:val="20"/>
              </w:rPr>
              <w:t xml:space="preserve"> N</w:t>
            </w:r>
          </w:p>
        </w:tc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DF" w:rsidRDefault="00A02FDF" w:rsidP="004C03D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3DC" w:rsidRDefault="004C03DC" w:rsidP="004C03D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3DC" w:rsidRPr="004C03DC" w:rsidRDefault="004C03DC" w:rsidP="004C03D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2569C9">
            <w:pPr>
              <w:numPr>
                <w:ilvl w:val="0"/>
                <w:numId w:val="18"/>
              </w:numPr>
              <w:suppressAutoHyphens/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szülők kérése szerint</w:t>
            </w:r>
          </w:p>
          <w:p w:rsidR="00A02FDF" w:rsidRPr="004C03DC" w:rsidRDefault="00A02FDF" w:rsidP="002569C9">
            <w:pPr>
              <w:numPr>
                <w:ilvl w:val="0"/>
                <w:numId w:val="18"/>
              </w:numPr>
              <w:suppressAutoHyphens/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spontán adódó alkalommal, lehetőségek</w:t>
            </w:r>
            <w:r w:rsidR="006451B5">
              <w:rPr>
                <w:rFonts w:ascii="Times New Roman" w:hAnsi="Times New Roman" w:cs="Times New Roman"/>
                <w:sz w:val="24"/>
              </w:rPr>
              <w:t xml:space="preserve"> szerint</w:t>
            </w:r>
          </w:p>
          <w:p w:rsidR="00A02FDF" w:rsidRPr="004C03DC" w:rsidRDefault="00A02FDF" w:rsidP="002569C9">
            <w:pPr>
              <w:numPr>
                <w:ilvl w:val="0"/>
                <w:numId w:val="18"/>
              </w:numPr>
              <w:suppressAutoHyphens/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szülői kezdeményezések</w:t>
            </w:r>
          </w:p>
          <w:p w:rsidR="00A02FDF" w:rsidRPr="004C03DC" w:rsidRDefault="00A02FDF" w:rsidP="002C3209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4D46" w:rsidRDefault="00D34D46" w:rsidP="00D34D46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460" w:rsidRPr="00D34D46" w:rsidRDefault="00D34D46" w:rsidP="00D34D46">
      <w:pPr>
        <w:pStyle w:val="Listaszerbekezds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176F3" w:rsidRPr="00D34D46">
        <w:rPr>
          <w:rFonts w:ascii="Times New Roman" w:eastAsia="Times New Roman" w:hAnsi="Times New Roman" w:cs="Times New Roman"/>
          <w:i/>
          <w:sz w:val="24"/>
          <w:szCs w:val="24"/>
        </w:rPr>
        <w:t>Óvoda-bölcsőde</w:t>
      </w:r>
    </w:p>
    <w:p w:rsidR="007A0AF6" w:rsidRDefault="00561E28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Gyermekkert Bölcsődével továbbra is tartjuk a kapcsolatot. </w:t>
      </w:r>
      <w:r w:rsidR="007D2B7A">
        <w:rPr>
          <w:rFonts w:ascii="Times New Roman" w:hAnsi="Times New Roman" w:cs="Times New Roman"/>
          <w:sz w:val="24"/>
          <w:szCs w:val="24"/>
        </w:rPr>
        <w:t>Meghívás esetén r</w:t>
      </w:r>
      <w:r w:rsidR="00136A86">
        <w:rPr>
          <w:rFonts w:ascii="Times New Roman" w:hAnsi="Times New Roman" w:cs="Times New Roman"/>
          <w:sz w:val="24"/>
          <w:szCs w:val="24"/>
        </w:rPr>
        <w:t xml:space="preserve">észt veszünk </w:t>
      </w:r>
      <w:r w:rsidR="003776A6" w:rsidRPr="003776A6">
        <w:rPr>
          <w:rFonts w:ascii="Times New Roman" w:hAnsi="Times New Roman" w:cs="Times New Roman"/>
          <w:sz w:val="24"/>
          <w:szCs w:val="24"/>
        </w:rPr>
        <w:t xml:space="preserve"> a</w:t>
      </w:r>
      <w:r w:rsidR="00AB4460" w:rsidRPr="003776A6">
        <w:rPr>
          <w:rFonts w:ascii="Times New Roman" w:hAnsi="Times New Roman" w:cs="Times New Roman"/>
          <w:sz w:val="24"/>
          <w:szCs w:val="24"/>
        </w:rPr>
        <w:t xml:space="preserve">z óvodába beiratkozó gyermekek  szüleinek </w:t>
      </w:r>
      <w:r w:rsidR="003776A6" w:rsidRPr="003776A6">
        <w:rPr>
          <w:rFonts w:ascii="Times New Roman" w:hAnsi="Times New Roman" w:cs="Times New Roman"/>
          <w:sz w:val="24"/>
          <w:szCs w:val="24"/>
        </w:rPr>
        <w:t xml:space="preserve">tartandó bölcsődei </w:t>
      </w:r>
      <w:r w:rsidR="00AB4460" w:rsidRPr="003776A6">
        <w:rPr>
          <w:rFonts w:ascii="Times New Roman" w:hAnsi="Times New Roman" w:cs="Times New Roman"/>
          <w:sz w:val="24"/>
          <w:szCs w:val="24"/>
        </w:rPr>
        <w:t>szülői értekezlet</w:t>
      </w:r>
      <w:r w:rsidR="003776A6" w:rsidRPr="003776A6">
        <w:rPr>
          <w:rFonts w:ascii="Times New Roman" w:hAnsi="Times New Roman" w:cs="Times New Roman"/>
          <w:sz w:val="24"/>
          <w:szCs w:val="24"/>
        </w:rPr>
        <w:t xml:space="preserve">en. </w:t>
      </w:r>
      <w:r w:rsidR="00136A86">
        <w:rPr>
          <w:rFonts w:ascii="Times New Roman" w:hAnsi="Times New Roman" w:cs="Times New Roman"/>
          <w:sz w:val="24"/>
          <w:szCs w:val="24"/>
        </w:rPr>
        <w:t>Tájékoztatjuk a szülőket az óvoda  életről és a feltett kérdéseikre választ adunk.</w:t>
      </w:r>
    </w:p>
    <w:p w:rsidR="000D446A" w:rsidRDefault="000D446A" w:rsidP="009E35E4">
      <w:pPr>
        <w:rPr>
          <w:rFonts w:ascii="Times New Roman" w:hAnsi="Times New Roman" w:cs="Times New Roman"/>
          <w:sz w:val="24"/>
          <w:szCs w:val="24"/>
        </w:rPr>
      </w:pPr>
    </w:p>
    <w:p w:rsidR="000D446A" w:rsidRPr="003776A6" w:rsidRDefault="000D446A" w:rsidP="009E3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0D2" w:rsidRPr="002926F2" w:rsidRDefault="00BA10D2" w:rsidP="009E35E4">
      <w:pPr>
        <w:pStyle w:val="Listaszerbekezds"/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6F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Óvoda-iskola</w:t>
      </w:r>
    </w:p>
    <w:p w:rsidR="00BA10D2" w:rsidRPr="003776A6" w:rsidRDefault="00BA10D2" w:rsidP="009E35E4">
      <w:p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A gyermekek könnyebb beilleszkedése ér</w:t>
      </w:r>
      <w:r w:rsidR="0049340B">
        <w:rPr>
          <w:rFonts w:ascii="Times New Roman" w:hAnsi="Times New Roman" w:cs="Times New Roman"/>
          <w:sz w:val="24"/>
        </w:rPr>
        <w:t>dekében tartjuk a kapcsolatot a kerület  Általános Iskoláival ( Losonci téri-, Vajda Péter-, Deák-diák -, Németh László és Molnár Ferenc Általános Iskolával.</w:t>
      </w:r>
      <w:r w:rsidRPr="003776A6">
        <w:rPr>
          <w:rFonts w:ascii="Times New Roman" w:hAnsi="Times New Roman" w:cs="Times New Roman"/>
          <w:sz w:val="24"/>
        </w:rPr>
        <w:t>. Az intézmény látogatása során</w:t>
      </w:r>
      <w:r w:rsidR="00E27579">
        <w:rPr>
          <w:rFonts w:ascii="Times New Roman" w:hAnsi="Times New Roman" w:cs="Times New Roman"/>
          <w:sz w:val="24"/>
        </w:rPr>
        <w:t xml:space="preserve"> óvodásaink bepillantást nyernek </w:t>
      </w:r>
      <w:r w:rsidRPr="003776A6">
        <w:rPr>
          <w:rFonts w:ascii="Times New Roman" w:hAnsi="Times New Roman" w:cs="Times New Roman"/>
          <w:sz w:val="24"/>
        </w:rPr>
        <w:t xml:space="preserve"> az iskolai élet</w:t>
      </w:r>
      <w:r w:rsidR="00E27579">
        <w:rPr>
          <w:rFonts w:ascii="Times New Roman" w:hAnsi="Times New Roman" w:cs="Times New Roman"/>
          <w:sz w:val="24"/>
        </w:rPr>
        <w:t>be.</w:t>
      </w:r>
    </w:p>
    <w:p w:rsidR="00AB4460" w:rsidRPr="003776A6" w:rsidRDefault="00AB4460" w:rsidP="009E35E4">
      <w:p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A kapcsolattartás formái: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iskolalátogatás (ízelítő az elsősök tanóráiból)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kulturális programokon való részvétel (műsorok, rendezvények)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pályázatokon való aktív részvétel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 xml:space="preserve">ősszel óvodapedagógusok látogatása az első osztályosoknál 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szülői értekezlet szervezése, ahol a kerület iskolái bemutatkoznak</w:t>
      </w:r>
    </w:p>
    <w:p w:rsidR="00AB4460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iskola kóstolgatón való részvétel a gyermekekkel ( Vajda-kupa, szaloncukor kupa….)</w:t>
      </w:r>
    </w:p>
    <w:p w:rsidR="003776A6" w:rsidRPr="003776A6" w:rsidRDefault="003776A6" w:rsidP="003776A6">
      <w:pPr>
        <w:pStyle w:val="Listaszerbekezds"/>
        <w:autoSpaceDE w:val="0"/>
        <w:rPr>
          <w:rFonts w:ascii="Times New Roman" w:hAnsi="Times New Roman" w:cs="Times New Roman"/>
          <w:sz w:val="24"/>
        </w:rPr>
      </w:pPr>
    </w:p>
    <w:p w:rsidR="00AB4460" w:rsidRPr="002926F2" w:rsidRDefault="002926F2" w:rsidP="0029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926F2">
        <w:rPr>
          <w:rFonts w:ascii="Times New Roman" w:hAnsi="Times New Roman" w:cs="Times New Roman"/>
          <w:i/>
          <w:sz w:val="24"/>
        </w:rPr>
        <w:t xml:space="preserve">         7.4.</w:t>
      </w:r>
      <w:r w:rsidR="00AB4460" w:rsidRPr="002926F2">
        <w:rPr>
          <w:rFonts w:ascii="Times New Roman" w:hAnsi="Times New Roman" w:cs="Times New Roman"/>
          <w:i/>
          <w:sz w:val="24"/>
        </w:rPr>
        <w:t xml:space="preserve">Józsefvárosi Egységes Gyógypedagógiai Módszertani </w:t>
      </w:r>
      <w:r w:rsidR="007A0AF6">
        <w:rPr>
          <w:rFonts w:ascii="Times New Roman" w:hAnsi="Times New Roman" w:cs="Times New Roman"/>
          <w:i/>
          <w:sz w:val="24"/>
        </w:rPr>
        <w:t xml:space="preserve">Intézmény </w:t>
      </w:r>
      <w:r w:rsidR="00AB4460" w:rsidRPr="002926F2">
        <w:rPr>
          <w:rFonts w:ascii="Times New Roman" w:hAnsi="Times New Roman" w:cs="Times New Roman"/>
          <w:i/>
          <w:sz w:val="24"/>
        </w:rPr>
        <w:t>és Általános Iskolával</w:t>
      </w:r>
    </w:p>
    <w:p w:rsidR="00754DF2" w:rsidRDefault="00AB4460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 xml:space="preserve">A sajátos nevelési igényű gyermekek szakszerű  ellátása, fejlesztése érdekében folyamatos </w:t>
      </w:r>
      <w:r w:rsidR="00574081">
        <w:rPr>
          <w:rFonts w:ascii="Times New Roman" w:hAnsi="Times New Roman" w:cs="Times New Roman"/>
          <w:sz w:val="24"/>
        </w:rPr>
        <w:t xml:space="preserve">a </w:t>
      </w:r>
      <w:r w:rsidRPr="003776A6">
        <w:rPr>
          <w:rFonts w:ascii="Times New Roman" w:hAnsi="Times New Roman" w:cs="Times New Roman"/>
          <w:sz w:val="24"/>
        </w:rPr>
        <w:t>kapcsolattartás, konzultáció az utazó gyógypedagógusokkal.</w:t>
      </w:r>
    </w:p>
    <w:p w:rsidR="00AB4460" w:rsidRPr="003776A6" w:rsidRDefault="00574081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Óvodásainkat heti rendszerességgel átkísérjük mozgásfejlesztésre </w:t>
      </w:r>
      <w:r w:rsidR="006451B5">
        <w:rPr>
          <w:rFonts w:ascii="Times New Roman" w:hAnsi="Times New Roman" w:cs="Times New Roman"/>
          <w:sz w:val="24"/>
        </w:rPr>
        <w:t>a Módszertani Központba.</w:t>
      </w:r>
    </w:p>
    <w:p w:rsidR="00AB4460" w:rsidRDefault="00AB4460" w:rsidP="00AB4460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30448" w:rsidRPr="003776A6" w:rsidRDefault="00F30448" w:rsidP="00AB4460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AB4460" w:rsidRPr="006B0FF0" w:rsidRDefault="002926F2" w:rsidP="002926F2">
      <w:p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>7.5.</w:t>
      </w:r>
      <w:r w:rsidR="003776A6" w:rsidRPr="006B0FF0">
        <w:rPr>
          <w:rFonts w:ascii="Times New Roman" w:hAnsi="Times New Roman" w:cs="Times New Roman"/>
          <w:i/>
          <w:sz w:val="24"/>
        </w:rPr>
        <w:t xml:space="preserve"> </w:t>
      </w:r>
      <w:r w:rsidR="00AB4460" w:rsidRPr="006B0FF0">
        <w:rPr>
          <w:rFonts w:ascii="Times New Roman" w:hAnsi="Times New Roman" w:cs="Times New Roman"/>
          <w:i/>
          <w:sz w:val="24"/>
        </w:rPr>
        <w:t>Gyermekvédelmi intézmények</w:t>
      </w:r>
    </w:p>
    <w:p w:rsidR="002926F2" w:rsidRPr="003776A6" w:rsidRDefault="002926F2" w:rsidP="002926F2">
      <w:pPr>
        <w:pStyle w:val="Listaszerbekezds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AB4460" w:rsidRPr="003776A6" w:rsidRDefault="00D26EB3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Gyermekjóléti Központtal való </w:t>
      </w:r>
      <w:r w:rsidR="00287842">
        <w:rPr>
          <w:rFonts w:ascii="Times New Roman" w:hAnsi="Times New Roman" w:cs="Times New Roman"/>
          <w:sz w:val="24"/>
        </w:rPr>
        <w:t xml:space="preserve">folyamatos </w:t>
      </w:r>
      <w:r>
        <w:rPr>
          <w:rFonts w:ascii="Times New Roman" w:hAnsi="Times New Roman" w:cs="Times New Roman"/>
          <w:sz w:val="24"/>
        </w:rPr>
        <w:t xml:space="preserve">kapcsolattartás a </w:t>
      </w:r>
      <w:r w:rsidR="005E24E7">
        <w:rPr>
          <w:rFonts w:ascii="Times New Roman" w:hAnsi="Times New Roman" w:cs="Times New Roman"/>
          <w:sz w:val="24"/>
        </w:rPr>
        <w:t xml:space="preserve">gyermekvédelmi felelős feladata,és erről a tagóvoda vezető tájékoztatása. </w:t>
      </w:r>
      <w:r w:rsidR="00E66D69">
        <w:rPr>
          <w:rFonts w:ascii="Times New Roman" w:hAnsi="Times New Roman" w:cs="Times New Roman"/>
          <w:sz w:val="24"/>
        </w:rPr>
        <w:t>A gyermekvédelmi felelős a</w:t>
      </w:r>
      <w:r w:rsidR="00AB4460" w:rsidRPr="003776A6">
        <w:rPr>
          <w:rFonts w:ascii="Times New Roman" w:hAnsi="Times New Roman" w:cs="Times New Roman"/>
          <w:sz w:val="24"/>
        </w:rPr>
        <w:t xml:space="preserve"> hátrányos helyzetű és veszélyeztetett helyzetben élő csal</w:t>
      </w:r>
      <w:r w:rsidR="0078128A">
        <w:rPr>
          <w:rFonts w:ascii="Times New Roman" w:hAnsi="Times New Roman" w:cs="Times New Roman"/>
          <w:sz w:val="24"/>
        </w:rPr>
        <w:t>ádok, gyermekek érdekeit képviseli</w:t>
      </w:r>
      <w:r w:rsidR="00AB4460" w:rsidRPr="003776A6">
        <w:rPr>
          <w:rFonts w:ascii="Times New Roman" w:hAnsi="Times New Roman" w:cs="Times New Roman"/>
          <w:sz w:val="24"/>
        </w:rPr>
        <w:t xml:space="preserve"> a gyermeki jogok érvényesítése érdekében. </w:t>
      </w:r>
    </w:p>
    <w:p w:rsidR="00AB4460" w:rsidRDefault="00AB4460" w:rsidP="009E35E4">
      <w:pPr>
        <w:pStyle w:val="Listaszerbekezds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Jelzőrendszeri funkció betöltése a  probléma megjelenésétől a megoldás megtalálásáig</w:t>
      </w:r>
      <w:r w:rsidR="006451B5">
        <w:rPr>
          <w:rFonts w:ascii="Times New Roman" w:hAnsi="Times New Roman" w:cs="Times New Roman"/>
          <w:sz w:val="24"/>
        </w:rPr>
        <w:t>.</w:t>
      </w:r>
    </w:p>
    <w:p w:rsidR="006451B5" w:rsidRDefault="006451B5" w:rsidP="009E35E4">
      <w:pPr>
        <w:pStyle w:val="Listaszerbekezds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Gyermekvédelmi feladatok ellátása.</w:t>
      </w:r>
    </w:p>
    <w:p w:rsidR="007D2B7A" w:rsidRDefault="007D2B7A" w:rsidP="009E35E4">
      <w:pPr>
        <w:pStyle w:val="Listaszerbekezds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Kapcsolattartás a szociális munkással</w:t>
      </w:r>
    </w:p>
    <w:p w:rsidR="000D446A" w:rsidRDefault="000D446A" w:rsidP="000D446A">
      <w:pPr>
        <w:pStyle w:val="Listaszerbekezds"/>
        <w:suppressAutoHyphens/>
        <w:spacing w:after="0"/>
        <w:rPr>
          <w:rFonts w:ascii="Times New Roman" w:hAnsi="Times New Roman" w:cs="Times New Roman"/>
          <w:sz w:val="24"/>
        </w:rPr>
      </w:pPr>
    </w:p>
    <w:p w:rsidR="0078128A" w:rsidRDefault="0078128A" w:rsidP="0078128A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78128A" w:rsidRPr="006B0FF0" w:rsidRDefault="0078128A" w:rsidP="0078128A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 xml:space="preserve">    7.6. Pedagógiai Szakszolgálat</w:t>
      </w:r>
    </w:p>
    <w:p w:rsidR="0078128A" w:rsidRDefault="0078128A" w:rsidP="0078128A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78128A" w:rsidRDefault="002861D9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értekezleten a tagóvoda képviselete. Kapcsolattartás a pszichológussal, gyógypedagógussal.</w:t>
      </w:r>
    </w:p>
    <w:p w:rsidR="007D2B7A" w:rsidRDefault="007D2B7A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982C8E" w:rsidRDefault="00982C8E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982C8E" w:rsidRPr="006B0FF0" w:rsidRDefault="00440C5B" w:rsidP="009E35E4">
      <w:p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 xml:space="preserve">    7.7. S</w:t>
      </w:r>
      <w:r w:rsidR="00982C8E" w:rsidRPr="006B0FF0">
        <w:rPr>
          <w:rFonts w:ascii="Times New Roman" w:hAnsi="Times New Roman" w:cs="Times New Roman"/>
          <w:i/>
          <w:sz w:val="24"/>
        </w:rPr>
        <w:t>zakértői Bizottság</w:t>
      </w:r>
    </w:p>
    <w:p w:rsidR="00982C8E" w:rsidRDefault="00982C8E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982C8E" w:rsidRDefault="00982C8E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Tanulási Képességet Vizsgáló Szakértői Bizottsággal tartjuk a kapcsolatot. </w:t>
      </w:r>
      <w:r w:rsidR="00283E36">
        <w:rPr>
          <w:rFonts w:ascii="Times New Roman" w:hAnsi="Times New Roman" w:cs="Times New Roman"/>
          <w:sz w:val="24"/>
        </w:rPr>
        <w:t>Feladatunk a szakértői véleménnyel rendelkező gyerekek felülvizsgálatának figyelemmel kísérése a szakértői vélemények alapján.</w:t>
      </w:r>
    </w:p>
    <w:p w:rsidR="00440C5B" w:rsidRDefault="00440C5B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4527F5" w:rsidRPr="006B0FF0" w:rsidRDefault="004527F5" w:rsidP="009E35E4">
      <w:p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>7.8. Előadók</w:t>
      </w:r>
    </w:p>
    <w:p w:rsidR="004527F5" w:rsidRDefault="004527F5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4527F5" w:rsidRDefault="004527F5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Neves előadókkal tartjuk a kapcsolatot – Muzsikás Péter, </w:t>
      </w:r>
      <w:r w:rsidR="00754DF2">
        <w:rPr>
          <w:rFonts w:ascii="Times New Roman" w:hAnsi="Times New Roman" w:cs="Times New Roman"/>
          <w:sz w:val="24"/>
        </w:rPr>
        <w:t xml:space="preserve">Kolompos együttes, </w:t>
      </w:r>
      <w:r>
        <w:rPr>
          <w:rFonts w:ascii="Times New Roman" w:hAnsi="Times New Roman" w:cs="Times New Roman"/>
          <w:sz w:val="24"/>
        </w:rPr>
        <w:t xml:space="preserve"> Mozgó Planetárium….- meghívjuk őket a tagóvodánkba műsort adni a gyermekek részére. </w:t>
      </w:r>
      <w:r w:rsidR="00754DF2">
        <w:rPr>
          <w:rFonts w:ascii="Times New Roman" w:hAnsi="Times New Roman" w:cs="Times New Roman"/>
          <w:sz w:val="24"/>
        </w:rPr>
        <w:t>Az Önkormányzat biztosítja a nagycsoportos gyereke</w:t>
      </w:r>
      <w:r w:rsidR="001F6F64">
        <w:rPr>
          <w:rFonts w:ascii="Times New Roman" w:hAnsi="Times New Roman" w:cs="Times New Roman"/>
          <w:sz w:val="24"/>
        </w:rPr>
        <w:t>k</w:t>
      </w:r>
      <w:r w:rsidR="00754DF2">
        <w:rPr>
          <w:rFonts w:ascii="Times New Roman" w:hAnsi="Times New Roman" w:cs="Times New Roman"/>
          <w:sz w:val="24"/>
        </w:rPr>
        <w:t xml:space="preserve">nek </w:t>
      </w:r>
      <w:r w:rsidR="001F6F64">
        <w:rPr>
          <w:rFonts w:ascii="Times New Roman" w:hAnsi="Times New Roman" w:cs="Times New Roman"/>
          <w:sz w:val="24"/>
        </w:rPr>
        <w:t>a lehetőséget, hogy a Turay Ida Színház előadásait megtekinthessék.</w:t>
      </w:r>
    </w:p>
    <w:p w:rsidR="0078128A" w:rsidRPr="0078128A" w:rsidRDefault="0078128A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CA4194" w:rsidRPr="00A13E1F" w:rsidRDefault="00CA4194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36F5" w:rsidRDefault="004D36F5" w:rsidP="009E35E4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36F5" w:rsidRDefault="00C31C74" w:rsidP="009E35E4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9F">
        <w:rPr>
          <w:rFonts w:ascii="Times New Roman" w:hAnsi="Times New Roman" w:cs="Times New Roman"/>
          <w:b/>
          <w:sz w:val="24"/>
          <w:szCs w:val="24"/>
        </w:rPr>
        <w:t>Hagyományok alakítása, ápolása, ünnepek</w:t>
      </w:r>
    </w:p>
    <w:p w:rsidR="006451B5" w:rsidRPr="0052239F" w:rsidRDefault="006451B5" w:rsidP="009E35E4">
      <w:pPr>
        <w:pStyle w:val="Listaszerbekezds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82" w:rsidRDefault="004D36F5" w:rsidP="000D446A">
      <w:pPr>
        <w:autoSpaceDE w:val="0"/>
        <w:jc w:val="both"/>
      </w:pPr>
      <w:r w:rsidRPr="0052239F">
        <w:rPr>
          <w:rFonts w:ascii="Times New Roman" w:hAnsi="Times New Roman" w:cs="Times New Roman"/>
          <w:b/>
          <w:sz w:val="24"/>
        </w:rPr>
        <w:t xml:space="preserve">Cél: </w:t>
      </w:r>
      <w:r w:rsidRPr="0052239F">
        <w:rPr>
          <w:rFonts w:ascii="Times New Roman" w:hAnsi="Times New Roman" w:cs="Times New Roman"/>
          <w:sz w:val="24"/>
        </w:rPr>
        <w:t>Az óvodai ünnepeink és hagyományaink tartalmának élményszerűvé tétele, megszerettetése cselekvéseken keresztül. Nyitott programjainkkal pozitív értékek közvetítése a családok felé. Közös élményekre épülő közösségi szokások biztosítása, a gyermek érzelemvilágát gazdagító, életkorához igazított, erkölcsi értékeket közvetítő hagyományok közvetítése</w:t>
      </w:r>
      <w:r>
        <w:t>.</w:t>
      </w:r>
      <w:r w:rsidR="0052239F">
        <w:t xml:space="preserve"> </w:t>
      </w:r>
    </w:p>
    <w:tbl>
      <w:tblPr>
        <w:tblW w:w="94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67"/>
        <w:gridCol w:w="2274"/>
        <w:gridCol w:w="2714"/>
        <w:gridCol w:w="2146"/>
      </w:tblGrid>
      <w:tr w:rsidR="0052239F" w:rsidTr="001F6F6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Ünnepek, zöld jeles napok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Szülőkkel közös/ zártkörű</w:t>
            </w:r>
          </w:p>
        </w:tc>
      </w:tr>
      <w:tr w:rsidR="0052239F" w:rsidTr="003801B9">
        <w:trPr>
          <w:trHeight w:val="50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09.20.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Takarítás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460E95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Zsanett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F30448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7E5212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Autómentes 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757" w:rsidRPr="0052239F" w:rsidRDefault="001F6F64" w:rsidP="002A07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Czajlik Boglárka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Pr="0052239F" w:rsidRDefault="00F30448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09.29.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Szent Mihály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E56C83" w:rsidTr="003801B9">
        <w:trPr>
          <w:trHeight w:val="91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C83" w:rsidRPr="0052239F" w:rsidRDefault="00E56C83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3" w:rsidRPr="0052239F" w:rsidRDefault="00E56C8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népmesék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3" w:rsidRPr="0052239F" w:rsidRDefault="007D2B7A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Jeneiné Velencei Zsuzsanna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83" w:rsidRPr="00A90B35" w:rsidRDefault="00E56C83" w:rsidP="00F3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110233" w:rsidTr="003801B9">
        <w:trPr>
          <w:trHeight w:val="4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33" w:rsidRPr="0052239F" w:rsidRDefault="00110233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33" w:rsidRPr="0052239F" w:rsidRDefault="0011023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Zenei világnap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233" w:rsidRPr="0052239F" w:rsidRDefault="0011023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33" w:rsidRPr="00A90B35" w:rsidRDefault="00110233" w:rsidP="00F3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4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Király Istvánné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6B0FF0">
        <w:trPr>
          <w:trHeight w:val="75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Márton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6B0F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Vargáné Horváth Márta</w:t>
            </w:r>
            <w:r w:rsidR="006B0FF0">
              <w:rPr>
                <w:rFonts w:ascii="Times New Roman" w:hAnsi="Times New Roman" w:cs="Times New Roman"/>
                <w:sz w:val="24"/>
                <w:szCs w:val="24"/>
              </w:rPr>
              <w:t>, Molnár Zsanett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58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András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64" w:rsidRDefault="007D2B7A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</w:t>
            </w:r>
            <w:r w:rsidR="001F6F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0448" w:rsidRPr="0052239F" w:rsidRDefault="001F6F64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Anisiobi Rita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102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757" w:rsidRDefault="00F30448" w:rsidP="002A07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Király Istvánné,</w:t>
            </w:r>
          </w:p>
          <w:p w:rsidR="00F30448" w:rsidRPr="0052239F" w:rsidRDefault="00F30448" w:rsidP="002A07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82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Luca 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460E95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Bakonyiné Fekete Klára</w:t>
            </w:r>
            <w:r w:rsidR="001F6F64">
              <w:rPr>
                <w:rFonts w:ascii="Times New Roman" w:hAnsi="Times New Roman" w:cs="Times New Roman"/>
                <w:sz w:val="24"/>
                <w:szCs w:val="24"/>
              </w:rPr>
              <w:t>, Káman Boglárka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AC479F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9F" w:rsidRDefault="00AC47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9F" w:rsidRDefault="00AC47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79F" w:rsidRDefault="00AC47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9F" w:rsidRDefault="00AC47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110233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33" w:rsidRPr="0052239F" w:rsidRDefault="00110233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33" w:rsidRPr="0052239F" w:rsidRDefault="0011023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kultúranapja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233" w:rsidRPr="0052239F" w:rsidRDefault="00FB57F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33" w:rsidRDefault="00FB57F3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Február hó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Default="0052239F" w:rsidP="00AC479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  <w:p w:rsidR="00AC479F" w:rsidRPr="0052239F" w:rsidRDefault="00AC47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(játszódélután)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Nagyfiné Varga Mónika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  <w:r w:rsidR="00AC4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479F" w:rsidRPr="0052239F" w:rsidRDefault="00AC47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szülőkkel közösen </w:t>
            </w:r>
          </w:p>
        </w:tc>
      </w:tr>
      <w:tr w:rsidR="0052239F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03.15.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DBE" w:rsidRDefault="0052239F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Kósa Éva,</w:t>
            </w:r>
          </w:p>
          <w:p w:rsidR="0052239F" w:rsidRPr="0052239F" w:rsidRDefault="0052239F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rPr>
          <w:trHeight w:val="10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03.22.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460E95" w:rsidP="00380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rPr>
          <w:trHeight w:val="74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Április hó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Bán Katali</w:t>
            </w:r>
            <w:r w:rsidR="003801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04. 07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Egészségügyi Világnap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Kálmánné Damásdi Orsolya</w:t>
            </w:r>
          </w:p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Jeneiné Velencei Zsuzsa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Költészet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Jeneiné Velencei Zsuzsanna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04.22.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Vargáné Horváth Márta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2A0757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Kálmánné Damásdi Orsolya</w:t>
            </w:r>
          </w:p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Jeneiné Velencei Zsuzsa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Május hó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Default="00440C5B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  <w:p w:rsidR="00440C5B" w:rsidRPr="0052239F" w:rsidRDefault="00440C5B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Default="001F6F64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Czajlik Boglárka </w:t>
            </w:r>
          </w:p>
          <w:p w:rsidR="001F6F64" w:rsidRPr="0052239F" w:rsidRDefault="001F6F64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Groszmann Emese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3801B9">
        <w:trPr>
          <w:trHeight w:val="100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05.29.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Gyereknap, kihívás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C4E" w:rsidRPr="0052239F" w:rsidRDefault="00535C4E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Ágnes,</w:t>
            </w:r>
          </w:p>
          <w:p w:rsidR="00535C4E" w:rsidRPr="0052239F" w:rsidRDefault="001F6F64" w:rsidP="001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495182">
        <w:trPr>
          <w:trHeight w:val="74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Május vége-június eleje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Búcsúzó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évzáró ünnepélyek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L. Ágnes</w:t>
            </w:r>
          </w:p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Nagycsoportos óvónők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3801B9">
        <w:trPr>
          <w:trHeight w:val="11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Nemzeti összetartozás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7C708C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Pr="0052239F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Pr="0052239F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Környezetvédelmi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  <w:p w:rsidR="001F6F64" w:rsidRPr="0052239F" w:rsidRDefault="001F6F64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7C708C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Apák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8C" w:rsidRDefault="00984D53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</w:tbl>
    <w:p w:rsidR="004D36F5" w:rsidRDefault="004D36F5" w:rsidP="00CA4194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49" w:rsidRDefault="006451B5" w:rsidP="009E35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64F36">
        <w:rPr>
          <w:rFonts w:ascii="Times New Roman" w:hAnsi="Times New Roman" w:cs="Times New Roman"/>
          <w:sz w:val="24"/>
          <w:szCs w:val="24"/>
        </w:rPr>
        <w:t>Ebben a nevelési évben is az óvodai ünnepségeket zár</w:t>
      </w:r>
      <w:r>
        <w:rPr>
          <w:rFonts w:ascii="Times New Roman" w:hAnsi="Times New Roman" w:cs="Times New Roman"/>
          <w:sz w:val="24"/>
          <w:szCs w:val="24"/>
        </w:rPr>
        <w:t>t</w:t>
      </w:r>
      <w:r w:rsidR="004718EB">
        <w:rPr>
          <w:rFonts w:ascii="Times New Roman" w:hAnsi="Times New Roman" w:cs="Times New Roman"/>
          <w:sz w:val="24"/>
          <w:szCs w:val="24"/>
        </w:rPr>
        <w:t>körűek</w:t>
      </w:r>
      <w:r w:rsidRPr="00F64F36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 xml:space="preserve">a szülőkkel közösen </w:t>
      </w:r>
      <w:r w:rsidRPr="00F64F36">
        <w:rPr>
          <w:rFonts w:ascii="Times New Roman" w:hAnsi="Times New Roman" w:cs="Times New Roman"/>
          <w:sz w:val="24"/>
          <w:szCs w:val="24"/>
        </w:rPr>
        <w:t xml:space="preserve"> tartjuk meg</w:t>
      </w:r>
      <w:r w:rsidR="005A6649">
        <w:rPr>
          <w:rFonts w:ascii="Times New Roman" w:hAnsi="Times New Roman" w:cs="Times New Roman"/>
          <w:sz w:val="24"/>
          <w:szCs w:val="24"/>
        </w:rPr>
        <w:t>.</w:t>
      </w:r>
    </w:p>
    <w:p w:rsidR="00C80B07" w:rsidRPr="00CA4194" w:rsidRDefault="006451B5" w:rsidP="009E35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49">
        <w:rPr>
          <w:rFonts w:ascii="Times New Roman" w:hAnsi="Times New Roman" w:cs="Times New Roman"/>
          <w:sz w:val="24"/>
          <w:szCs w:val="24"/>
        </w:rPr>
        <w:t>A</w:t>
      </w:r>
      <w:r w:rsidR="00984D53">
        <w:rPr>
          <w:rFonts w:ascii="Times New Roman" w:hAnsi="Times New Roman" w:cs="Times New Roman"/>
          <w:sz w:val="24"/>
          <w:szCs w:val="24"/>
        </w:rPr>
        <w:t>z idei nevelési évben már</w:t>
      </w:r>
      <w:r w:rsidR="004718EB">
        <w:rPr>
          <w:rFonts w:ascii="Times New Roman" w:hAnsi="Times New Roman" w:cs="Times New Roman"/>
          <w:sz w:val="24"/>
          <w:szCs w:val="24"/>
        </w:rPr>
        <w:t xml:space="preserve"> tervezünk kirándulásokat, kulturális programokat. Amennyiben a helyzet megváltozik a előző évekhez hasonlóan a </w:t>
      </w:r>
      <w:r w:rsidR="00C42CFF">
        <w:rPr>
          <w:rFonts w:ascii="Times New Roman" w:hAnsi="Times New Roman" w:cs="Times New Roman"/>
          <w:sz w:val="24"/>
          <w:szCs w:val="24"/>
        </w:rPr>
        <w:t>szervezett kirándulások, séták elmaradnak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7DBC" w:rsidTr="001F6F64">
        <w:tc>
          <w:tcPr>
            <w:tcW w:w="3020" w:type="dxa"/>
            <w:shd w:val="clear" w:color="auto" w:fill="66FF66"/>
          </w:tcPr>
          <w:p w:rsidR="002C7DBC" w:rsidRDefault="002C7DBC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természetjárás</w:t>
            </w:r>
          </w:p>
        </w:tc>
        <w:tc>
          <w:tcPr>
            <w:tcW w:w="3020" w:type="dxa"/>
            <w:shd w:val="clear" w:color="auto" w:fill="66FF66"/>
          </w:tcPr>
          <w:p w:rsidR="002C7DBC" w:rsidRDefault="002C7DBC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programok</w:t>
            </w:r>
          </w:p>
        </w:tc>
        <w:tc>
          <w:tcPr>
            <w:tcW w:w="3020" w:type="dxa"/>
            <w:shd w:val="clear" w:color="auto" w:fill="66FF66"/>
          </w:tcPr>
          <w:p w:rsidR="002C7DBC" w:rsidRDefault="002C7DBC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természetjárás</w:t>
            </w:r>
          </w:p>
        </w:tc>
      </w:tr>
      <w:tr w:rsidR="005A6649" w:rsidTr="003801B9">
        <w:trPr>
          <w:trHeight w:val="624"/>
        </w:trPr>
        <w:tc>
          <w:tcPr>
            <w:tcW w:w="3020" w:type="dxa"/>
          </w:tcPr>
          <w:p w:rsidR="005A6649" w:rsidRDefault="005A6649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Sportágválasztó</w:t>
            </w:r>
          </w:p>
        </w:tc>
        <w:tc>
          <w:tcPr>
            <w:tcW w:w="3020" w:type="dxa"/>
          </w:tcPr>
          <w:p w:rsidR="005A6649" w:rsidRDefault="004714FA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Gellérthegy</w:t>
            </w:r>
          </w:p>
        </w:tc>
        <w:tc>
          <w:tcPr>
            <w:tcW w:w="3020" w:type="dxa"/>
          </w:tcPr>
          <w:p w:rsidR="005A6649" w:rsidRDefault="004714FA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Margitszigeti séta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Margitszigeti séta</w:t>
            </w:r>
          </w:p>
        </w:tc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Kolompos előadás</w:t>
            </w:r>
          </w:p>
        </w:tc>
        <w:tc>
          <w:tcPr>
            <w:tcW w:w="3020" w:type="dxa"/>
          </w:tcPr>
          <w:p w:rsidR="002C7DBC" w:rsidRDefault="001A4DF2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Fővárosi Állatkert látogatás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Gellérthegyre kirándulás</w:t>
            </w:r>
          </w:p>
        </w:tc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 Planetárium</w:t>
            </w:r>
          </w:p>
        </w:tc>
        <w:tc>
          <w:tcPr>
            <w:tcW w:w="3020" w:type="dxa"/>
          </w:tcPr>
          <w:p w:rsidR="002C7DBC" w:rsidRDefault="001A4DF2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Muzsikás Péter előadás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9256EE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Környezetvédelmi </w:t>
            </w:r>
            <w:r w:rsidR="007600BB">
              <w:rPr>
                <w:rFonts w:ascii="Times New Roman" w:hAnsi="Times New Roman" w:cs="Times New Roman"/>
                <w:sz w:val="24"/>
                <w:szCs w:val="24"/>
              </w:rPr>
              <w:t xml:space="preserve"> programok</w:t>
            </w:r>
          </w:p>
        </w:tc>
        <w:tc>
          <w:tcPr>
            <w:tcW w:w="3020" w:type="dxa"/>
          </w:tcPr>
          <w:p w:rsidR="002C7DBC" w:rsidRDefault="0076338B" w:rsidP="001F6F64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Mikulás műsor </w:t>
            </w:r>
          </w:p>
        </w:tc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Múzeumhoz séta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6539BD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Fővárosi Állatkert</w:t>
            </w:r>
          </w:p>
        </w:tc>
        <w:tc>
          <w:tcPr>
            <w:tcW w:w="3020" w:type="dxa"/>
          </w:tcPr>
          <w:p w:rsidR="002C7DBC" w:rsidRDefault="0076338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Szomjoltóság program</w:t>
            </w:r>
          </w:p>
        </w:tc>
        <w:tc>
          <w:tcPr>
            <w:tcW w:w="3020" w:type="dxa"/>
          </w:tcPr>
          <w:p w:rsidR="002C7DBC" w:rsidRDefault="002A0757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</w:t>
            </w:r>
            <w:r w:rsidR="009256EE">
              <w:rPr>
                <w:rFonts w:ascii="Times New Roman" w:hAnsi="Times New Roman" w:cs="Times New Roman"/>
                <w:sz w:val="24"/>
                <w:szCs w:val="24"/>
              </w:rPr>
              <w:t>vészkert</w:t>
            </w:r>
          </w:p>
        </w:tc>
      </w:tr>
    </w:tbl>
    <w:p w:rsidR="006451B5" w:rsidRPr="00CA4194" w:rsidRDefault="006451B5" w:rsidP="002C7DBC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0AF6" w:rsidRDefault="007A0AF6" w:rsidP="004714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D446A" w:rsidRDefault="000D446A" w:rsidP="004714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D446A" w:rsidRDefault="000D446A" w:rsidP="004714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D446A" w:rsidRDefault="000D446A" w:rsidP="004714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851CD" w:rsidRPr="002B711A" w:rsidRDefault="00D851CD" w:rsidP="003801B9">
      <w:pPr>
        <w:pStyle w:val="Stlus5"/>
        <w:numPr>
          <w:ilvl w:val="0"/>
          <w:numId w:val="3"/>
        </w:numPr>
        <w:spacing w:before="0" w:after="120"/>
        <w:jc w:val="left"/>
        <w:rPr>
          <w:i w:val="0"/>
          <w:sz w:val="24"/>
          <w:szCs w:val="24"/>
        </w:rPr>
      </w:pPr>
      <w:r w:rsidRPr="002B711A">
        <w:rPr>
          <w:i w:val="0"/>
          <w:sz w:val="24"/>
          <w:szCs w:val="24"/>
        </w:rPr>
        <w:t>A nevelőmunka ellenőrzése</w:t>
      </w:r>
    </w:p>
    <w:p w:rsidR="006F60BF" w:rsidRDefault="00D851CD" w:rsidP="00D851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1A">
        <w:rPr>
          <w:rFonts w:ascii="Times New Roman" w:hAnsi="Times New Roman" w:cs="Times New Roman"/>
          <w:sz w:val="24"/>
          <w:szCs w:val="24"/>
        </w:rPr>
        <w:t xml:space="preserve">Cél: </w:t>
      </w:r>
    </w:p>
    <w:p w:rsidR="00D851CD" w:rsidRDefault="006F60BF" w:rsidP="009E35E4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pedagógusok nevelő munkájának erősségeinek és fejlesztendő területeinek megfogalmazása</w:t>
      </w:r>
    </w:p>
    <w:p w:rsidR="006F60BF" w:rsidRDefault="006F60BF" w:rsidP="009E35E4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év kiemelt feladatainak megvalósulása a csoportokban</w:t>
      </w:r>
    </w:p>
    <w:p w:rsidR="006F60BF" w:rsidRPr="006F60BF" w:rsidRDefault="006F60BF" w:rsidP="009E35E4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nevelőmunkát segítő alkalmazottak munkájának segítése, megerősítése</w:t>
      </w:r>
    </w:p>
    <w:p w:rsidR="00D851CD" w:rsidRDefault="00D851CD" w:rsidP="00D851CD">
      <w:pPr>
        <w:tabs>
          <w:tab w:val="left" w:leader="dot" w:pos="8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1A">
        <w:rPr>
          <w:rFonts w:ascii="Times New Roman" w:hAnsi="Times New Roman" w:cs="Times New Roman"/>
          <w:b/>
          <w:i/>
          <w:sz w:val="24"/>
          <w:szCs w:val="24"/>
        </w:rPr>
        <w:t>Szempontjai</w:t>
      </w:r>
      <w:r w:rsidRPr="002B711A">
        <w:rPr>
          <w:rFonts w:ascii="Times New Roman" w:hAnsi="Times New Roman" w:cs="Times New Roman"/>
          <w:sz w:val="24"/>
          <w:szCs w:val="24"/>
        </w:rPr>
        <w:t xml:space="preserve"> </w:t>
      </w:r>
      <w:r w:rsidR="00452363">
        <w:rPr>
          <w:rFonts w:ascii="Times New Roman" w:hAnsi="Times New Roman" w:cs="Times New Roman"/>
          <w:sz w:val="24"/>
          <w:szCs w:val="24"/>
        </w:rPr>
        <w:t>a kompetencia területek:</w:t>
      </w:r>
    </w:p>
    <w:p w:rsidR="004718EB" w:rsidRDefault="0084314B" w:rsidP="009E35E4">
      <w:pPr>
        <w:tabs>
          <w:tab w:val="left" w:leader="dot" w:pos="8820"/>
        </w:tabs>
        <w:spacing w:after="120"/>
        <w:rPr>
          <w:rStyle w:val="markedcontent"/>
          <w:rFonts w:ascii="Times New Roman" w:hAnsi="Times New Roman" w:cs="Times New Roman"/>
          <w:sz w:val="24"/>
          <w:szCs w:val="30"/>
        </w:rPr>
      </w:pP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1. kompetencia: Szakmai feladatok, szaktudományos, szaktárgyi, tantervi tudás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2. kompetencia: Pedagógiai folyamatok, tevékenységek tervezése és a megvalósításukhoz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kapcsolódó önreflexiók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3. kompetencia: A tanulás támogatása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4. kompetencia: A tanuló személyiségének fejlesztése, az egyéni bánásmód érvényesülése, a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hátrányos helyzetű, sajátos nevelési igényű vagy beilleszkedési, tanulási, magatartási nehézséggel küzdő gyermek, tanuló többi gyermekkel, tanulóval együtt történő sikeres neveléséhez, oktatásához szükséges megfelelő módszertani felkészültség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5. kompetencia: A tanulói csoportok, közösségek alakulásának segítése, fejlesztése, esélyteremtés, nyitottság a különböző társadalmi-kulturális sokféleségre, integrációs tevékenység, osztályfőnöki tevékenység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6. kompetencia: Pedagógiai folyamatok és a tanulók személyiségfejlődésének folyamatos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értékelése, elemzése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7. kompetencia: A környezeti nevelésben mutatott jártasság, a fenntarthatóság értékrendjének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hiteles képviselete és a környezettudatossághoz kapcsolódó attitűdök átadásának módja.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>8. kompetencia: Kommunikáció és szakmai együttműködés, problémamegoldás</w:t>
      </w:r>
    </w:p>
    <w:p w:rsidR="0084314B" w:rsidRPr="003801B9" w:rsidRDefault="0084314B" w:rsidP="009E35E4">
      <w:pPr>
        <w:tabs>
          <w:tab w:val="left" w:leader="dot" w:pos="8820"/>
        </w:tabs>
        <w:spacing w:after="120"/>
        <w:rPr>
          <w:rFonts w:ascii="Times New Roman" w:hAnsi="Times New Roman" w:cs="Times New Roman"/>
          <w:sz w:val="24"/>
          <w:szCs w:val="30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9. Elkötelezettség és szakmai felelősségvállalás a szakmai fejlődésért</w:t>
      </w:r>
    </w:p>
    <w:p w:rsidR="00A13E1F" w:rsidRDefault="00A13E1F" w:rsidP="00D851CD">
      <w:pPr>
        <w:tabs>
          <w:tab w:val="left" w:leader="dot" w:pos="8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CD" w:rsidRDefault="00D851CD" w:rsidP="00D851CD">
      <w:pPr>
        <w:tabs>
          <w:tab w:val="left" w:leader="dot" w:pos="88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9.1.. </w:t>
      </w:r>
      <w:r w:rsidRPr="002B711A">
        <w:rPr>
          <w:rFonts w:ascii="Times New Roman" w:hAnsi="Times New Roman" w:cs="Times New Roman"/>
          <w:b/>
          <w:sz w:val="24"/>
          <w:szCs w:val="24"/>
        </w:rPr>
        <w:t>Az ellenőrzés megtervezése:</w:t>
      </w:r>
    </w:p>
    <w:p w:rsidR="00D851CD" w:rsidRPr="002B711A" w:rsidRDefault="00D851CD" w:rsidP="00D851CD">
      <w:pPr>
        <w:tabs>
          <w:tab w:val="left" w:leader="dot" w:pos="8820"/>
        </w:tabs>
        <w:spacing w:after="12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7377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170"/>
        <w:gridCol w:w="2248"/>
        <w:gridCol w:w="1649"/>
        <w:gridCol w:w="2310"/>
      </w:tblGrid>
      <w:tr w:rsidR="00D851CD" w:rsidRPr="00CC123B" w:rsidTr="001F6F64">
        <w:trPr>
          <w:cantSplit/>
          <w:trHeight w:val="645"/>
          <w:tblHeader/>
          <w:tblCellSpacing w:w="20" w:type="dxa"/>
          <w:jc w:val="center"/>
        </w:trPr>
        <w:tc>
          <w:tcPr>
            <w:tcW w:w="1110" w:type="dxa"/>
            <w:shd w:val="clear" w:color="auto" w:fill="66FF6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2208" w:type="dxa"/>
            <w:shd w:val="clear" w:color="auto" w:fill="66FF6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csoport neve:</w:t>
            </w:r>
          </w:p>
        </w:tc>
        <w:tc>
          <w:tcPr>
            <w:tcW w:w="1609" w:type="dxa"/>
            <w:shd w:val="clear" w:color="auto" w:fill="66FF6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időpont:</w:t>
            </w:r>
          </w:p>
        </w:tc>
        <w:tc>
          <w:tcPr>
            <w:tcW w:w="2250" w:type="dxa"/>
            <w:shd w:val="clear" w:color="auto" w:fill="66FF6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az óvodapedagógus neve:</w:t>
            </w:r>
          </w:p>
        </w:tc>
      </w:tr>
      <w:tr w:rsidR="00D851CD" w:rsidRPr="002B711A" w:rsidTr="006D33D2">
        <w:trPr>
          <w:cantSplit/>
          <w:trHeight w:val="341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Align w:val="center"/>
          </w:tcPr>
          <w:p w:rsidR="00D851CD" w:rsidRPr="002B711A" w:rsidRDefault="00CB0F90" w:rsidP="002A0757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0757">
              <w:rPr>
                <w:rFonts w:ascii="Times New Roman" w:hAnsi="Times New Roman" w:cs="Times New Roman"/>
                <w:sz w:val="24"/>
                <w:szCs w:val="24"/>
              </w:rPr>
              <w:t>ókus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254555" w:rsidP="00B37291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.10.hó</w:t>
            </w:r>
          </w:p>
        </w:tc>
        <w:tc>
          <w:tcPr>
            <w:tcW w:w="2250" w:type="dxa"/>
            <w:vAlign w:val="center"/>
          </w:tcPr>
          <w:p w:rsidR="00D851CD" w:rsidRPr="006F30E6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Kálmánné Damásdi Orsolya</w:t>
            </w:r>
          </w:p>
        </w:tc>
      </w:tr>
      <w:tr w:rsidR="00D851CD" w:rsidRPr="002B711A" w:rsidTr="006D33D2">
        <w:trPr>
          <w:cantSplit/>
          <w:trHeight w:val="341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C1A7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.10.hó</w:t>
            </w:r>
          </w:p>
        </w:tc>
        <w:tc>
          <w:tcPr>
            <w:tcW w:w="2250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Nagyfiné Varga Mónika</w:t>
            </w:r>
          </w:p>
        </w:tc>
      </w:tr>
      <w:tr w:rsidR="00D851CD" w:rsidRPr="002B711A" w:rsidTr="006D33D2">
        <w:trPr>
          <w:cantSplit/>
          <w:trHeight w:val="347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vAlign w:val="center"/>
          </w:tcPr>
          <w:p w:rsidR="00D851CD" w:rsidRPr="002B711A" w:rsidRDefault="002A0757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Kutyus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C1A7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.11.hó</w:t>
            </w:r>
          </w:p>
        </w:tc>
        <w:tc>
          <w:tcPr>
            <w:tcW w:w="2250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Czajlik Boglárka</w:t>
            </w:r>
          </w:p>
        </w:tc>
      </w:tr>
      <w:tr w:rsidR="00D851CD" w:rsidRPr="002B711A" w:rsidTr="006D33D2">
        <w:trPr>
          <w:cantSplit/>
          <w:trHeight w:val="341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3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 xml:space="preserve"> hó</w:t>
            </w:r>
          </w:p>
        </w:tc>
        <w:tc>
          <w:tcPr>
            <w:tcW w:w="2250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Zsanett</w:t>
            </w:r>
          </w:p>
        </w:tc>
      </w:tr>
      <w:tr w:rsidR="00D851CD" w:rsidRPr="002B711A" w:rsidTr="006D33D2">
        <w:trPr>
          <w:cantSplit/>
          <w:trHeight w:val="347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Felzárkóztató pedagógus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E5212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55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B372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>. hó</w:t>
            </w:r>
          </w:p>
        </w:tc>
        <w:tc>
          <w:tcPr>
            <w:tcW w:w="2250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Bító Magdolna</w:t>
            </w:r>
          </w:p>
        </w:tc>
      </w:tr>
      <w:tr w:rsidR="00D851CD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8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Nyuszi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3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 xml:space="preserve"> hó</w:t>
            </w:r>
          </w:p>
        </w:tc>
        <w:tc>
          <w:tcPr>
            <w:tcW w:w="2250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</w:tr>
      <w:tr w:rsidR="00D851CD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8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D851CD" w:rsidP="00B37291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5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 hó</w:t>
            </w:r>
          </w:p>
        </w:tc>
        <w:tc>
          <w:tcPr>
            <w:tcW w:w="2250" w:type="dxa"/>
            <w:vAlign w:val="center"/>
          </w:tcPr>
          <w:p w:rsidR="00D851CD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Horváth Márta</w:t>
            </w:r>
          </w:p>
        </w:tc>
      </w:tr>
      <w:tr w:rsidR="00CB0F90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CB0F90" w:rsidRPr="002B711A" w:rsidRDefault="00CB0F90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8" w:type="dxa"/>
            <w:vAlign w:val="center"/>
          </w:tcPr>
          <w:p w:rsidR="00CB0F90" w:rsidRPr="002B711A" w:rsidRDefault="00254555" w:rsidP="003801B9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Kutyus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0F90" w:rsidRPr="002B711A" w:rsidRDefault="00254555" w:rsidP="003801B9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 02. hó</w:t>
            </w:r>
          </w:p>
        </w:tc>
        <w:tc>
          <w:tcPr>
            <w:tcW w:w="2250" w:type="dxa"/>
            <w:vAlign w:val="center"/>
          </w:tcPr>
          <w:p w:rsidR="00CB0F90" w:rsidRPr="002B711A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Groszmann Emese</w:t>
            </w:r>
          </w:p>
        </w:tc>
      </w:tr>
      <w:tr w:rsidR="002A0757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2A0757" w:rsidRDefault="002A0757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8" w:type="dxa"/>
            <w:vAlign w:val="center"/>
          </w:tcPr>
          <w:p w:rsidR="002A0757" w:rsidRDefault="002A0757" w:rsidP="00254555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4555">
              <w:rPr>
                <w:rFonts w:ascii="Times New Roman" w:hAnsi="Times New Roman" w:cs="Times New Roman"/>
                <w:sz w:val="24"/>
                <w:szCs w:val="24"/>
              </w:rPr>
              <w:t xml:space="preserve">ókus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A0757" w:rsidRDefault="00254555" w:rsidP="003801B9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757">
              <w:rPr>
                <w:rFonts w:ascii="Times New Roman" w:hAnsi="Times New Roman" w:cs="Times New Roman"/>
                <w:sz w:val="24"/>
                <w:szCs w:val="24"/>
              </w:rPr>
              <w:t>.02. hó</w:t>
            </w:r>
          </w:p>
        </w:tc>
        <w:tc>
          <w:tcPr>
            <w:tcW w:w="2250" w:type="dxa"/>
            <w:vAlign w:val="center"/>
          </w:tcPr>
          <w:p w:rsidR="002A0757" w:rsidRDefault="0025455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Anisiobi Rita</w:t>
            </w:r>
          </w:p>
        </w:tc>
      </w:tr>
      <w:tr w:rsidR="00CB0F90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CB0F90" w:rsidRPr="002B711A" w:rsidRDefault="002A0757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center"/>
          </w:tcPr>
          <w:p w:rsidR="00CB0F90" w:rsidRPr="002B711A" w:rsidRDefault="00254555" w:rsidP="00D851CD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Nyuszi </w:t>
            </w:r>
            <w:r w:rsidR="00460E95"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0F90" w:rsidRPr="002B711A" w:rsidRDefault="00254555" w:rsidP="00B37291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60E95">
              <w:rPr>
                <w:rFonts w:ascii="Times New Roman" w:hAnsi="Times New Roman" w:cs="Times New Roman"/>
                <w:sz w:val="24"/>
                <w:szCs w:val="24"/>
              </w:rPr>
              <w:t>.03.hó</w:t>
            </w:r>
          </w:p>
        </w:tc>
        <w:tc>
          <w:tcPr>
            <w:tcW w:w="2250" w:type="dxa"/>
            <w:vAlign w:val="center"/>
          </w:tcPr>
          <w:p w:rsidR="00CB0F90" w:rsidRPr="002B711A" w:rsidRDefault="00254555" w:rsidP="00D851CD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</w:tr>
      <w:tr w:rsidR="00CB0F90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CB0F90" w:rsidRPr="002B711A" w:rsidRDefault="002A0757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center"/>
          </w:tcPr>
          <w:p w:rsidR="00CB0F90" w:rsidRPr="002B711A" w:rsidRDefault="00254555" w:rsidP="00D851CD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Cica </w:t>
            </w:r>
            <w:r w:rsidR="00460E95"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0F90" w:rsidRPr="002B711A" w:rsidRDefault="00254555" w:rsidP="00B37291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60E95">
              <w:rPr>
                <w:rFonts w:ascii="Times New Roman" w:hAnsi="Times New Roman" w:cs="Times New Roman"/>
                <w:sz w:val="24"/>
                <w:szCs w:val="24"/>
              </w:rPr>
              <w:t>.04.hó</w:t>
            </w:r>
          </w:p>
        </w:tc>
        <w:tc>
          <w:tcPr>
            <w:tcW w:w="2250" w:type="dxa"/>
            <w:vAlign w:val="center"/>
          </w:tcPr>
          <w:p w:rsidR="00CB0F90" w:rsidRPr="002B711A" w:rsidRDefault="00254555" w:rsidP="00D851CD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</w:t>
            </w:r>
          </w:p>
        </w:tc>
      </w:tr>
    </w:tbl>
    <w:p w:rsidR="007D2B7A" w:rsidRDefault="007D2B7A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2B7A" w:rsidRDefault="007D2B7A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51CD" w:rsidRDefault="00D851CD" w:rsidP="00D851CD">
      <w:pPr>
        <w:pStyle w:val="Szvegtrzs"/>
        <w:jc w:val="left"/>
        <w:rPr>
          <w:b/>
        </w:rPr>
      </w:pPr>
      <w:r>
        <w:rPr>
          <w:b/>
        </w:rPr>
        <w:t>9.2. Írásos munka ellenőrzése</w:t>
      </w:r>
    </w:p>
    <w:p w:rsidR="004718EB" w:rsidRDefault="004718EB" w:rsidP="00D851CD">
      <w:pPr>
        <w:pStyle w:val="Szvegtrzs"/>
        <w:jc w:val="left"/>
        <w:rPr>
          <w:b/>
        </w:rPr>
      </w:pPr>
    </w:p>
    <w:tbl>
      <w:tblPr>
        <w:tblW w:w="7654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1984"/>
        <w:gridCol w:w="5670"/>
      </w:tblGrid>
      <w:tr w:rsidR="0052239F" w:rsidTr="001F6F6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FF66"/>
          </w:tcPr>
          <w:p w:rsidR="0052239F" w:rsidRDefault="0052239F" w:rsidP="00D851CD">
            <w:pPr>
              <w:pStyle w:val="Szvegtrzs"/>
              <w:snapToGrid w:val="0"/>
              <w:rPr>
                <w:b/>
              </w:rPr>
            </w:pPr>
            <w:r>
              <w:rPr>
                <w:b/>
              </w:rPr>
              <w:t>Ellenőrzés ideje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vAlign w:val="bottom"/>
          </w:tcPr>
          <w:p w:rsidR="00D83774" w:rsidRDefault="0052239F" w:rsidP="00D83774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Ellenőrzött dokumentum</w:t>
            </w:r>
          </w:p>
          <w:p w:rsidR="00D83774" w:rsidRDefault="00D83774" w:rsidP="00D83774">
            <w:pPr>
              <w:pStyle w:val="Szvegtrzs"/>
              <w:snapToGrid w:val="0"/>
              <w:jc w:val="center"/>
              <w:rPr>
                <w:b/>
              </w:rPr>
            </w:pP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Szeptember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Csoport adminisztráció (éves terv, beszoktatási terv, ..)</w:t>
            </w:r>
          </w:p>
          <w:p w:rsidR="0052239F" w:rsidRDefault="0052239F" w:rsidP="0052239F">
            <w:pPr>
              <w:pStyle w:val="Szvegtrzs"/>
              <w:jc w:val="left"/>
            </w:pPr>
            <w:r>
              <w:t>Felvételi és mulasztási napló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Október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jc w:val="left"/>
            </w:pPr>
            <w:r>
              <w:t>Felvételi és mulasztási napló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 xml:space="preserve">Tematikus tervek 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Január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Csoport adminisztráció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Február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Gyermek fejlődésének nyomon követése, dokumentációs feladatok megvalósulása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Március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jc w:val="left"/>
            </w:pPr>
            <w:r>
              <w:t xml:space="preserve">Tematikus tervek 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Április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Tanügyigazgatási dokumentáció (Felvételi és mulasztási naplók, csoportnapló)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Május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A családdal való kapcsolattartás nyomon követése, szülői értekezletek, fogadóórák (jegyzőkönyv..)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Június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Gyermek fejlődésének nyomon követése, dokumentációs feladatok megvalósulása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Augusztus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9F" w:rsidRDefault="00B37291" w:rsidP="0052239F">
            <w:pPr>
              <w:pStyle w:val="Szvegtrzs"/>
              <w:snapToGrid w:val="0"/>
              <w:jc w:val="left"/>
            </w:pPr>
            <w:r>
              <w:t xml:space="preserve">Tanügyigazgatási dokumentációk </w:t>
            </w:r>
          </w:p>
        </w:tc>
      </w:tr>
    </w:tbl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AF8" w:rsidRPr="009E35E4" w:rsidRDefault="00657AF8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4AF" w:rsidRDefault="00993A44" w:rsidP="009E35E4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A0757">
        <w:rPr>
          <w:rFonts w:ascii="Times New Roman" w:hAnsi="Times New Roman" w:cs="Times New Roman"/>
          <w:i/>
          <w:sz w:val="24"/>
        </w:rPr>
        <w:t>Szervezetfejlesztés</w:t>
      </w:r>
    </w:p>
    <w:p w:rsidR="002A0757" w:rsidRPr="002A0757" w:rsidRDefault="002A0757" w:rsidP="009E35E4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993A44" w:rsidRDefault="00993A44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új kollégák beilleszkedésének segítése, szokásaink, szakmai munka megismertetése</w:t>
      </w:r>
    </w:p>
    <w:p w:rsidR="00993A44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döntések meghozatala</w:t>
      </w:r>
    </w:p>
    <w:p w:rsidR="00797EE7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megújulásra, befogadásra képes közösség –új igények, egyéni és szervezeti szükségletek összehangolása</w:t>
      </w:r>
    </w:p>
    <w:p w:rsidR="00797EE7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 jó hírnevének folyamatos ápolása</w:t>
      </w:r>
    </w:p>
    <w:p w:rsidR="00C80B07" w:rsidRDefault="00797EE7" w:rsidP="000D446A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teherviselés megvalósulása – arányos feladatmegosztás</w:t>
      </w:r>
    </w:p>
    <w:p w:rsidR="000D446A" w:rsidRPr="000D446A" w:rsidRDefault="000D446A" w:rsidP="000D446A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Pr="009E35E4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0AF6" w:rsidRPr="009E35E4" w:rsidRDefault="007A0AF6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7CD5" w:rsidRDefault="00457CD5" w:rsidP="007A0A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3A">
        <w:rPr>
          <w:rFonts w:ascii="Times New Roman" w:hAnsi="Times New Roman" w:cs="Times New Roman"/>
          <w:b/>
          <w:sz w:val="24"/>
          <w:szCs w:val="24"/>
        </w:rPr>
        <w:t>LEGITIMÁCIÓS ZÁRADÉK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3"/>
      </w:tblGrid>
      <w:tr w:rsidR="00457CD5" w:rsidRPr="000E6860" w:rsidTr="00457CD5">
        <w:trPr>
          <w:trHeight w:hRule="exact" w:val="727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Pr="00C96CB7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7CD5" w:rsidRPr="00445B3A" w:rsidTr="00E02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5A7EFF" w:rsidRDefault="00457CD5" w:rsidP="002569C9">
            <w:pPr>
              <w:pStyle w:val="Szvegtrzs"/>
              <w:numPr>
                <w:ilvl w:val="0"/>
                <w:numId w:val="25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Tagóvoda-vezető</w:t>
            </w:r>
            <w:r w:rsidRPr="005A7EFF">
              <w:rPr>
                <w:b/>
                <w:bCs/>
              </w:rPr>
              <w:t>:</w:t>
            </w:r>
          </w:p>
          <w:p w:rsidR="00457CD5" w:rsidRDefault="00457CD5" w:rsidP="00E02C32">
            <w:pPr>
              <w:pStyle w:val="Szvegtrzs"/>
              <w:spacing w:after="0"/>
              <w:rPr>
                <w:b/>
                <w:bCs/>
              </w:rPr>
            </w:pPr>
          </w:p>
          <w:p w:rsidR="00457CD5" w:rsidRDefault="00457CD5" w:rsidP="00E02C32">
            <w:pPr>
              <w:pStyle w:val="Szvegtrzs"/>
              <w:spacing w:after="0"/>
              <w:rPr>
                <w:sz w:val="18"/>
                <w:szCs w:val="18"/>
              </w:rPr>
            </w:pPr>
          </w:p>
          <w:p w:rsidR="00457CD5" w:rsidRDefault="00457CD5" w:rsidP="00E02C32">
            <w:pPr>
              <w:pStyle w:val="Szvegtrzs"/>
              <w:spacing w:after="0"/>
              <w:rPr>
                <w:sz w:val="18"/>
                <w:szCs w:val="18"/>
              </w:rPr>
            </w:pPr>
          </w:p>
          <w:p w:rsidR="00457CD5" w:rsidRDefault="00457CD5" w:rsidP="00E02C32">
            <w:pPr>
              <w:pStyle w:val="Szvegtrzs"/>
              <w:spacing w:after="0"/>
              <w:jc w:val="center"/>
              <w:rPr>
                <w:b/>
                <w:bCs/>
              </w:rPr>
            </w:pPr>
            <w:r w:rsidRPr="001338AF">
              <w:rPr>
                <w:sz w:val="18"/>
                <w:szCs w:val="18"/>
              </w:rPr>
              <w:t>P.H.</w:t>
            </w:r>
          </w:p>
          <w:p w:rsidR="00457CD5" w:rsidRDefault="00457CD5" w:rsidP="00E02C32">
            <w:pPr>
              <w:pStyle w:val="Szvegtrzs"/>
              <w:spacing w:after="0"/>
              <w:rPr>
                <w:b/>
                <w:bCs/>
              </w:rPr>
            </w:pPr>
          </w:p>
          <w:p w:rsidR="00457CD5" w:rsidRDefault="00457CD5" w:rsidP="00E02C32">
            <w:pPr>
              <w:pStyle w:val="Szvegtrzs"/>
              <w:spacing w:after="0"/>
              <w:rPr>
                <w:b/>
                <w:bCs/>
              </w:rPr>
            </w:pPr>
          </w:p>
          <w:p w:rsidR="00457CD5" w:rsidRPr="00445B3A" w:rsidRDefault="00457CD5" w:rsidP="00E02C32">
            <w:pPr>
              <w:pStyle w:val="Szvegtrzs"/>
              <w:spacing w:after="0"/>
              <w:rPr>
                <w:b/>
                <w:bCs/>
                <w:sz w:val="16"/>
                <w:szCs w:val="16"/>
              </w:rPr>
            </w:pPr>
          </w:p>
          <w:p w:rsidR="00457CD5" w:rsidRPr="005A7EFF" w:rsidRDefault="00457CD5" w:rsidP="00E02C32">
            <w:pPr>
              <w:pStyle w:val="Szvegtrzs"/>
              <w:spacing w:after="0"/>
              <w:jc w:val="center"/>
              <w:rPr>
                <w:bCs/>
              </w:rPr>
            </w:pPr>
            <w:r w:rsidRPr="00F64F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5A7EFF">
              <w:t>__________________________</w:t>
            </w:r>
            <w:r>
              <w:t>_____</w:t>
            </w:r>
          </w:p>
          <w:p w:rsidR="00457CD5" w:rsidRDefault="00457CD5" w:rsidP="00E02C32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Csabainé Lampert Ágnes</w:t>
            </w: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7CD5" w:rsidRPr="00445B3A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F">
              <w:rPr>
                <w:rFonts w:ascii="Times New Roman" w:hAnsi="Times New Roman" w:cs="Times New Roman"/>
                <w:color w:val="000000"/>
              </w:rPr>
              <w:t xml:space="preserve">Dátum: Budapest, </w:t>
            </w:r>
            <w:r w:rsidR="001F6F64">
              <w:rPr>
                <w:rFonts w:ascii="Times New Roman" w:hAnsi="Times New Roman" w:cs="Times New Roman"/>
                <w:color w:val="000000"/>
              </w:rPr>
              <w:t>2023.09.08</w:t>
            </w:r>
          </w:p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7E521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.-e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s nevelési év Munkaterv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tanulmányoztuk, a benne foglaltakkal egyetértünk.</w:t>
            </w:r>
          </w:p>
          <w:p w:rsidR="00457CD5" w:rsidRDefault="00457CD5" w:rsidP="00E02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57CD5" w:rsidRPr="005A7EFF" w:rsidRDefault="00457CD5" w:rsidP="00E02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EFF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Százszorszép</w:t>
            </w:r>
            <w:r w:rsidRPr="005A7EFF">
              <w:rPr>
                <w:rFonts w:ascii="Times New Roman" w:hAnsi="Times New Roman" w:cs="Times New Roman"/>
              </w:rPr>
              <w:t xml:space="preserve"> SZSZ elnökének aláírása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7CD5" w:rsidRDefault="00457CD5" w:rsidP="00E02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7CD5" w:rsidRPr="005A7EFF" w:rsidRDefault="00457CD5" w:rsidP="00E02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7CD5" w:rsidRPr="005A7EFF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EF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  <w:r w:rsidRPr="005A7EF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Pr="005A7EFF">
              <w:rPr>
                <w:rFonts w:ascii="Times New Roman" w:hAnsi="Times New Roman" w:cs="Times New Roman"/>
              </w:rPr>
              <w:t>____________</w:t>
            </w:r>
          </w:p>
          <w:p w:rsidR="00457CD5" w:rsidRPr="005A7EFF" w:rsidRDefault="00457CD5" w:rsidP="00E02C3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5A7EF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Pr="005A7EF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457CD5" w:rsidRDefault="00457CD5" w:rsidP="00E02C32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CD5" w:rsidRPr="00445B3A" w:rsidRDefault="00457CD5" w:rsidP="00457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F">
              <w:rPr>
                <w:rFonts w:ascii="Times New Roman" w:hAnsi="Times New Roman" w:cs="Times New Roman"/>
                <w:color w:val="000000"/>
              </w:rPr>
              <w:t xml:space="preserve">Dátum: Budapest, </w:t>
            </w:r>
            <w:r w:rsidR="001F6F64">
              <w:rPr>
                <w:rFonts w:ascii="Times New Roman" w:hAnsi="Times New Roman" w:cs="Times New Roman"/>
                <w:color w:val="000000"/>
              </w:rPr>
              <w:t>2023</w:t>
            </w:r>
            <w:r w:rsidR="007A160E">
              <w:rPr>
                <w:rFonts w:ascii="Times New Roman" w:hAnsi="Times New Roman" w:cs="Times New Roman"/>
                <w:color w:val="000000"/>
              </w:rPr>
              <w:t>.09.</w:t>
            </w:r>
            <w:r w:rsidR="001F6F6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457CD5" w:rsidRPr="00F64F36" w:rsidTr="00E02C3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F64F36" w:rsidRDefault="00457CD5" w:rsidP="00E02C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dokumentum jellege: Nyilvános</w:t>
            </w:r>
          </w:p>
        </w:tc>
      </w:tr>
      <w:tr w:rsidR="00457CD5" w:rsidRPr="000E6860" w:rsidTr="00E02C32">
        <w:trPr>
          <w:trHeight w:val="70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0E6860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dokumentum érvényessége: 20</w:t>
            </w:r>
            <w:r w:rsidR="001F6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szeptember 01. 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20</w:t>
            </w:r>
            <w:r w:rsidR="001F6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3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augusztus</w:t>
            </w:r>
            <w:r w:rsidRPr="00F6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31.</w:t>
            </w:r>
          </w:p>
          <w:p w:rsidR="00457CD5" w:rsidRPr="000E6860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57CD5" w:rsidRPr="000E6860" w:rsidTr="00E02C32">
        <w:trPr>
          <w:trHeight w:val="70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</w:p>
          <w:p w:rsidR="00457CD5" w:rsidRP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457CD5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A nevelőtestület egyetértő nyilatkozata:</w:t>
            </w: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457C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A munkatervben foglaltakat közösen megfogalmaztuk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nevelőtestületi értekezleten 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vitattuk,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 xml:space="preserve"> annak tartalmát elfogadtuk, és mindezt az alábbi aláírásunkkal igazoljuk:</w:t>
            </w:r>
          </w:p>
          <w:p w:rsidR="00457CD5" w:rsidRDefault="00457CD5" w:rsidP="00457C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                    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Bitó Magdolna                                                ……………………………………………..</w:t>
            </w:r>
          </w:p>
          <w:p w:rsidR="001F6F64" w:rsidRDefault="001F6F64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Czajlik Boglárka                                            ……………………………………………..</w:t>
            </w:r>
          </w:p>
          <w:p w:rsidR="00457CD5" w:rsidRDefault="0041698B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Bakonyiné Fekete Klára                                 </w:t>
            </w:r>
            <w:r w:rsidR="00457C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   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Kósa Éva                                                        ……………………………………………..</w:t>
            </w:r>
          </w:p>
          <w:p w:rsidR="001F6F64" w:rsidRDefault="001F6F64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Zsanett              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Nagyfiné Varga Mónika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Horváth Márta                                 ……………………………………………..</w:t>
            </w:r>
          </w:p>
          <w:p w:rsidR="00457CD5" w:rsidRPr="000E6860" w:rsidRDefault="00457CD5" w:rsidP="00457C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413AF" w:rsidRDefault="00D413AF" w:rsidP="007A0AF6"/>
    <w:sectPr w:rsidR="00D413AF" w:rsidSect="00D27212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28" w:rsidRDefault="00ED2428" w:rsidP="001B5F97">
      <w:pPr>
        <w:spacing w:after="0" w:line="240" w:lineRule="auto"/>
      </w:pPr>
      <w:r>
        <w:separator/>
      </w:r>
    </w:p>
  </w:endnote>
  <w:endnote w:type="continuationSeparator" w:id="0">
    <w:p w:rsidR="00ED2428" w:rsidRDefault="00ED2428" w:rsidP="001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loST11K">
    <w:altName w:val="Trebuchet MS"/>
    <w:charset w:val="EE"/>
    <w:family w:val="auto"/>
    <w:pitch w:val="variable"/>
    <w:sig w:usb0="800000AF" w:usb1="5000204A" w:usb2="00000000" w:usb3="00000000" w:csb0="000000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409938"/>
      <w:docPartObj>
        <w:docPartGallery w:val="Page Numbers (Bottom of Page)"/>
        <w:docPartUnique/>
      </w:docPartObj>
    </w:sdtPr>
    <w:sdtEndPr/>
    <w:sdtContent>
      <w:p w:rsidR="00254555" w:rsidRDefault="00ED2428" w:rsidP="007A0A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7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28" w:rsidRDefault="00ED2428" w:rsidP="001B5F97">
      <w:pPr>
        <w:spacing w:after="0" w:line="240" w:lineRule="auto"/>
      </w:pPr>
      <w:r>
        <w:separator/>
      </w:r>
    </w:p>
  </w:footnote>
  <w:footnote w:type="continuationSeparator" w:id="0">
    <w:p w:rsidR="00ED2428" w:rsidRDefault="00ED2428" w:rsidP="001B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55" w:rsidRDefault="00254555" w:rsidP="009226CD">
    <w:pPr>
      <w:pStyle w:val="lfej"/>
      <w:jc w:val="center"/>
    </w:pPr>
    <w:r>
      <w:t>Éves  Feladatterv  2023-2024.</w:t>
    </w:r>
  </w:p>
  <w:p w:rsidR="00254555" w:rsidRDefault="002545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41"/>
    <w:multiLevelType w:val="singleLevel"/>
    <w:tmpl w:val="00000041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/>
      </w:rPr>
    </w:lvl>
  </w:abstractNum>
  <w:abstractNum w:abstractNumId="6" w15:restartNumberingAfterBreak="0">
    <w:nsid w:val="01A84151"/>
    <w:multiLevelType w:val="hybridMultilevel"/>
    <w:tmpl w:val="21669CE0"/>
    <w:lvl w:ilvl="0" w:tplc="43B4A2E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8711A6"/>
    <w:multiLevelType w:val="hybridMultilevel"/>
    <w:tmpl w:val="8BE42FE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062A07"/>
    <w:multiLevelType w:val="hybridMultilevel"/>
    <w:tmpl w:val="0A2A3E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F1D1B"/>
    <w:multiLevelType w:val="hybridMultilevel"/>
    <w:tmpl w:val="A02C4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B104B"/>
    <w:multiLevelType w:val="hybridMultilevel"/>
    <w:tmpl w:val="914ED2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C50AF"/>
    <w:multiLevelType w:val="hybridMultilevel"/>
    <w:tmpl w:val="217851A6"/>
    <w:lvl w:ilvl="0" w:tplc="D596814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BC7C41"/>
    <w:multiLevelType w:val="hybridMultilevel"/>
    <w:tmpl w:val="3A5640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E42AE"/>
    <w:multiLevelType w:val="hybridMultilevel"/>
    <w:tmpl w:val="B21436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1210E"/>
    <w:multiLevelType w:val="hybridMultilevel"/>
    <w:tmpl w:val="EFCE6A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1B59EA"/>
    <w:multiLevelType w:val="hybridMultilevel"/>
    <w:tmpl w:val="6E4A87F8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226D9"/>
    <w:multiLevelType w:val="hybridMultilevel"/>
    <w:tmpl w:val="27BA746A"/>
    <w:lvl w:ilvl="0" w:tplc="53926506">
      <w:start w:val="1"/>
      <w:numFmt w:val="decimal"/>
      <w:suff w:val="nothing"/>
      <w:lvlText w:val="%1."/>
      <w:lvlJc w:val="righ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F27FF"/>
    <w:multiLevelType w:val="hybridMultilevel"/>
    <w:tmpl w:val="3034970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747E3"/>
    <w:multiLevelType w:val="hybridMultilevel"/>
    <w:tmpl w:val="72BAAFC0"/>
    <w:lvl w:ilvl="0" w:tplc="6F14D79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040E2E"/>
    <w:multiLevelType w:val="hybridMultilevel"/>
    <w:tmpl w:val="07A6B77C"/>
    <w:lvl w:ilvl="0" w:tplc="8CAC2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470F6"/>
    <w:multiLevelType w:val="hybridMultilevel"/>
    <w:tmpl w:val="3982B07E"/>
    <w:lvl w:ilvl="0" w:tplc="DC02EAC0">
      <w:start w:val="1"/>
      <w:numFmt w:val="bullet"/>
      <w:pStyle w:val="be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505E8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6649F"/>
    <w:multiLevelType w:val="multilevel"/>
    <w:tmpl w:val="D4320B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7C83CEA"/>
    <w:multiLevelType w:val="multilevel"/>
    <w:tmpl w:val="4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495519"/>
    <w:multiLevelType w:val="multilevel"/>
    <w:tmpl w:val="38AA4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CF333F"/>
    <w:multiLevelType w:val="hybridMultilevel"/>
    <w:tmpl w:val="8006C5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0255C"/>
    <w:multiLevelType w:val="multilevel"/>
    <w:tmpl w:val="38AA4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782A72"/>
    <w:multiLevelType w:val="multilevel"/>
    <w:tmpl w:val="8A26637A"/>
    <w:lvl w:ilvl="0">
      <w:start w:val="1"/>
      <w:numFmt w:val="decimal"/>
      <w:pStyle w:val="Stlus4"/>
      <w:suff w:val="space"/>
      <w:lvlText w:val="%1."/>
      <w:lvlJc w:val="left"/>
      <w:pPr>
        <w:ind w:left="3621" w:hanging="360"/>
      </w:pPr>
    </w:lvl>
    <w:lvl w:ilvl="1">
      <w:start w:val="1"/>
      <w:numFmt w:val="decimal"/>
      <w:pStyle w:val="Stlus5"/>
      <w:suff w:val="space"/>
      <w:lvlText w:val="%1.%2."/>
      <w:lvlJc w:val="left"/>
      <w:pPr>
        <w:ind w:left="1567" w:hanging="432"/>
      </w:pPr>
    </w:lvl>
    <w:lvl w:ilvl="2">
      <w:start w:val="1"/>
      <w:numFmt w:val="decimal"/>
      <w:pStyle w:val="Stlus6"/>
      <w:suff w:val="space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4989" w:hanging="648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59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5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0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581" w:hanging="1440"/>
      </w:pPr>
    </w:lvl>
  </w:abstractNum>
  <w:abstractNum w:abstractNumId="27" w15:restartNumberingAfterBreak="0">
    <w:nsid w:val="499A509A"/>
    <w:multiLevelType w:val="hybridMultilevel"/>
    <w:tmpl w:val="BC4EAE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3EFF"/>
    <w:multiLevelType w:val="hybridMultilevel"/>
    <w:tmpl w:val="E976D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F609D"/>
    <w:multiLevelType w:val="multilevel"/>
    <w:tmpl w:val="353E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0" w15:restartNumberingAfterBreak="0">
    <w:nsid w:val="4ECC2EC5"/>
    <w:multiLevelType w:val="hybridMultilevel"/>
    <w:tmpl w:val="F9A82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76658"/>
    <w:multiLevelType w:val="hybridMultilevel"/>
    <w:tmpl w:val="BA46C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C0205"/>
    <w:multiLevelType w:val="hybridMultilevel"/>
    <w:tmpl w:val="6E008D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119A3"/>
    <w:multiLevelType w:val="hybridMultilevel"/>
    <w:tmpl w:val="BE9ACB34"/>
    <w:lvl w:ilvl="0" w:tplc="69A41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F10470"/>
    <w:multiLevelType w:val="hybridMultilevel"/>
    <w:tmpl w:val="C504A410"/>
    <w:lvl w:ilvl="0" w:tplc="000000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10442"/>
    <w:multiLevelType w:val="hybridMultilevel"/>
    <w:tmpl w:val="0DC813B2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2F7A43"/>
    <w:multiLevelType w:val="hybridMultilevel"/>
    <w:tmpl w:val="82266C4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4B6F23"/>
    <w:multiLevelType w:val="hybridMultilevel"/>
    <w:tmpl w:val="9E48E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64266"/>
    <w:multiLevelType w:val="hybridMultilevel"/>
    <w:tmpl w:val="F6C6B490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E9669A"/>
    <w:multiLevelType w:val="hybridMultilevel"/>
    <w:tmpl w:val="6AF0027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DE468E"/>
    <w:multiLevelType w:val="hybridMultilevel"/>
    <w:tmpl w:val="D4EC07A4"/>
    <w:lvl w:ilvl="0" w:tplc="FA7ACCE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C05ED"/>
    <w:multiLevelType w:val="hybridMultilevel"/>
    <w:tmpl w:val="0CE0505E"/>
    <w:lvl w:ilvl="0" w:tplc="50CAB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93858"/>
    <w:multiLevelType w:val="hybridMultilevel"/>
    <w:tmpl w:val="8DA09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739CD"/>
    <w:multiLevelType w:val="hybridMultilevel"/>
    <w:tmpl w:val="75DAD1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B0B43"/>
    <w:multiLevelType w:val="hybridMultilevel"/>
    <w:tmpl w:val="53CC26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0"/>
  </w:num>
  <w:num w:numId="5">
    <w:abstractNumId w:val="39"/>
  </w:num>
  <w:num w:numId="6">
    <w:abstractNumId w:val="17"/>
  </w:num>
  <w:num w:numId="7">
    <w:abstractNumId w:val="37"/>
  </w:num>
  <w:num w:numId="8">
    <w:abstractNumId w:val="32"/>
  </w:num>
  <w:num w:numId="9">
    <w:abstractNumId w:val="38"/>
  </w:num>
  <w:num w:numId="10">
    <w:abstractNumId w:val="2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10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33"/>
  </w:num>
  <w:num w:numId="25">
    <w:abstractNumId w:val="31"/>
  </w:num>
  <w:num w:numId="26">
    <w:abstractNumId w:val="8"/>
  </w:num>
  <w:num w:numId="27">
    <w:abstractNumId w:val="35"/>
  </w:num>
  <w:num w:numId="28">
    <w:abstractNumId w:val="9"/>
  </w:num>
  <w:num w:numId="29">
    <w:abstractNumId w:val="34"/>
  </w:num>
  <w:num w:numId="30">
    <w:abstractNumId w:val="44"/>
  </w:num>
  <w:num w:numId="31">
    <w:abstractNumId w:val="25"/>
  </w:num>
  <w:num w:numId="32">
    <w:abstractNumId w:val="0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 w:numId="37">
    <w:abstractNumId w:val="13"/>
  </w:num>
  <w:num w:numId="38">
    <w:abstractNumId w:val="30"/>
  </w:num>
  <w:num w:numId="39">
    <w:abstractNumId w:val="7"/>
  </w:num>
  <w:num w:numId="40">
    <w:abstractNumId w:val="12"/>
  </w:num>
  <w:num w:numId="41">
    <w:abstractNumId w:val="43"/>
  </w:num>
  <w:num w:numId="42">
    <w:abstractNumId w:val="14"/>
  </w:num>
  <w:num w:numId="43">
    <w:abstractNumId w:val="21"/>
  </w:num>
  <w:num w:numId="44">
    <w:abstractNumId w:val="41"/>
  </w:num>
  <w:num w:numId="45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5"/>
    <w:rsid w:val="00007714"/>
    <w:rsid w:val="00011695"/>
    <w:rsid w:val="0002123B"/>
    <w:rsid w:val="00024880"/>
    <w:rsid w:val="000300EC"/>
    <w:rsid w:val="00031028"/>
    <w:rsid w:val="00033E47"/>
    <w:rsid w:val="000636F6"/>
    <w:rsid w:val="00071266"/>
    <w:rsid w:val="000742D4"/>
    <w:rsid w:val="00081AAA"/>
    <w:rsid w:val="000A533D"/>
    <w:rsid w:val="000A583D"/>
    <w:rsid w:val="000B235F"/>
    <w:rsid w:val="000B41B9"/>
    <w:rsid w:val="000C69C1"/>
    <w:rsid w:val="000D3D4D"/>
    <w:rsid w:val="000D41D3"/>
    <w:rsid w:val="000D446A"/>
    <w:rsid w:val="000E1974"/>
    <w:rsid w:val="000E45AA"/>
    <w:rsid w:val="000F56FB"/>
    <w:rsid w:val="000F6BEE"/>
    <w:rsid w:val="00106E78"/>
    <w:rsid w:val="00110233"/>
    <w:rsid w:val="001110E7"/>
    <w:rsid w:val="00113CB5"/>
    <w:rsid w:val="0011530C"/>
    <w:rsid w:val="001322AC"/>
    <w:rsid w:val="0013347B"/>
    <w:rsid w:val="00136A86"/>
    <w:rsid w:val="00141585"/>
    <w:rsid w:val="00145B7E"/>
    <w:rsid w:val="00155360"/>
    <w:rsid w:val="0015563F"/>
    <w:rsid w:val="001700D0"/>
    <w:rsid w:val="00170352"/>
    <w:rsid w:val="0017143A"/>
    <w:rsid w:val="00171985"/>
    <w:rsid w:val="00172930"/>
    <w:rsid w:val="001735EA"/>
    <w:rsid w:val="00173E85"/>
    <w:rsid w:val="00174579"/>
    <w:rsid w:val="001747B3"/>
    <w:rsid w:val="0017653C"/>
    <w:rsid w:val="00184CF2"/>
    <w:rsid w:val="0019428C"/>
    <w:rsid w:val="001A4DF2"/>
    <w:rsid w:val="001B114A"/>
    <w:rsid w:val="001B55FA"/>
    <w:rsid w:val="001B5F97"/>
    <w:rsid w:val="001B7CF0"/>
    <w:rsid w:val="001C298F"/>
    <w:rsid w:val="001C3FC6"/>
    <w:rsid w:val="001D2CEC"/>
    <w:rsid w:val="001E1ED4"/>
    <w:rsid w:val="001F6F64"/>
    <w:rsid w:val="0020122F"/>
    <w:rsid w:val="0020300E"/>
    <w:rsid w:val="00215DD2"/>
    <w:rsid w:val="0022097A"/>
    <w:rsid w:val="00222295"/>
    <w:rsid w:val="00222817"/>
    <w:rsid w:val="002247CA"/>
    <w:rsid w:val="00230194"/>
    <w:rsid w:val="002309B4"/>
    <w:rsid w:val="0023735D"/>
    <w:rsid w:val="00242F0C"/>
    <w:rsid w:val="002456B9"/>
    <w:rsid w:val="00251A21"/>
    <w:rsid w:val="00254555"/>
    <w:rsid w:val="00254C0B"/>
    <w:rsid w:val="0025663B"/>
    <w:rsid w:val="002569C9"/>
    <w:rsid w:val="002673F9"/>
    <w:rsid w:val="002734DA"/>
    <w:rsid w:val="00273F6E"/>
    <w:rsid w:val="002742BA"/>
    <w:rsid w:val="002747C1"/>
    <w:rsid w:val="00283E36"/>
    <w:rsid w:val="00284C51"/>
    <w:rsid w:val="002861D9"/>
    <w:rsid w:val="00287842"/>
    <w:rsid w:val="00290A95"/>
    <w:rsid w:val="002915EF"/>
    <w:rsid w:val="002926F2"/>
    <w:rsid w:val="002933B1"/>
    <w:rsid w:val="002933D0"/>
    <w:rsid w:val="00294AFE"/>
    <w:rsid w:val="002A0757"/>
    <w:rsid w:val="002A0A26"/>
    <w:rsid w:val="002A2592"/>
    <w:rsid w:val="002B06C6"/>
    <w:rsid w:val="002B1597"/>
    <w:rsid w:val="002C2499"/>
    <w:rsid w:val="002C3209"/>
    <w:rsid w:val="002C72F1"/>
    <w:rsid w:val="002C7DBC"/>
    <w:rsid w:val="002D064A"/>
    <w:rsid w:val="002E05B4"/>
    <w:rsid w:val="002F5731"/>
    <w:rsid w:val="002F5DBE"/>
    <w:rsid w:val="002F7706"/>
    <w:rsid w:val="003167C1"/>
    <w:rsid w:val="003250E6"/>
    <w:rsid w:val="0032593B"/>
    <w:rsid w:val="00325CAC"/>
    <w:rsid w:val="0032745E"/>
    <w:rsid w:val="00330A97"/>
    <w:rsid w:val="00342369"/>
    <w:rsid w:val="00355B56"/>
    <w:rsid w:val="003776A6"/>
    <w:rsid w:val="003776E9"/>
    <w:rsid w:val="00377E8B"/>
    <w:rsid w:val="003801B9"/>
    <w:rsid w:val="003946B0"/>
    <w:rsid w:val="00396D2F"/>
    <w:rsid w:val="003A26D0"/>
    <w:rsid w:val="003A3868"/>
    <w:rsid w:val="003A77DE"/>
    <w:rsid w:val="003B29F8"/>
    <w:rsid w:val="003B2E37"/>
    <w:rsid w:val="003B5230"/>
    <w:rsid w:val="003D12CA"/>
    <w:rsid w:val="003D1BCF"/>
    <w:rsid w:val="003D204C"/>
    <w:rsid w:val="003D6380"/>
    <w:rsid w:val="003E549B"/>
    <w:rsid w:val="003F1AFE"/>
    <w:rsid w:val="00400388"/>
    <w:rsid w:val="00404477"/>
    <w:rsid w:val="0041698B"/>
    <w:rsid w:val="0042189B"/>
    <w:rsid w:val="004306AC"/>
    <w:rsid w:val="004364D1"/>
    <w:rsid w:val="004372EF"/>
    <w:rsid w:val="00440C5B"/>
    <w:rsid w:val="004460DC"/>
    <w:rsid w:val="0044658B"/>
    <w:rsid w:val="00450305"/>
    <w:rsid w:val="00452363"/>
    <w:rsid w:val="004527F5"/>
    <w:rsid w:val="00457CD5"/>
    <w:rsid w:val="00460E95"/>
    <w:rsid w:val="00463C9C"/>
    <w:rsid w:val="0046774E"/>
    <w:rsid w:val="004714FA"/>
    <w:rsid w:val="004718EB"/>
    <w:rsid w:val="00477F84"/>
    <w:rsid w:val="00482803"/>
    <w:rsid w:val="00491BA7"/>
    <w:rsid w:val="0049340B"/>
    <w:rsid w:val="00495182"/>
    <w:rsid w:val="004A4F22"/>
    <w:rsid w:val="004B0132"/>
    <w:rsid w:val="004B44AF"/>
    <w:rsid w:val="004B79B8"/>
    <w:rsid w:val="004C03DC"/>
    <w:rsid w:val="004C0786"/>
    <w:rsid w:val="004D2ADA"/>
    <w:rsid w:val="004D36F5"/>
    <w:rsid w:val="004E1977"/>
    <w:rsid w:val="004E38D7"/>
    <w:rsid w:val="004E4C01"/>
    <w:rsid w:val="00503A55"/>
    <w:rsid w:val="00503E89"/>
    <w:rsid w:val="0050551E"/>
    <w:rsid w:val="0050573F"/>
    <w:rsid w:val="00513F12"/>
    <w:rsid w:val="00517DFE"/>
    <w:rsid w:val="00520B7B"/>
    <w:rsid w:val="00522203"/>
    <w:rsid w:val="0052239F"/>
    <w:rsid w:val="005272B0"/>
    <w:rsid w:val="005278B3"/>
    <w:rsid w:val="00527B88"/>
    <w:rsid w:val="00530215"/>
    <w:rsid w:val="005315BF"/>
    <w:rsid w:val="00531EED"/>
    <w:rsid w:val="00535A90"/>
    <w:rsid w:val="00535C4E"/>
    <w:rsid w:val="00535D30"/>
    <w:rsid w:val="00540E34"/>
    <w:rsid w:val="005433EA"/>
    <w:rsid w:val="00543BDF"/>
    <w:rsid w:val="0054591F"/>
    <w:rsid w:val="0054592A"/>
    <w:rsid w:val="00561E28"/>
    <w:rsid w:val="005652F4"/>
    <w:rsid w:val="005658B6"/>
    <w:rsid w:val="00567F77"/>
    <w:rsid w:val="00571634"/>
    <w:rsid w:val="00572B0C"/>
    <w:rsid w:val="0057400C"/>
    <w:rsid w:val="00574081"/>
    <w:rsid w:val="00575724"/>
    <w:rsid w:val="00576615"/>
    <w:rsid w:val="00581594"/>
    <w:rsid w:val="00584043"/>
    <w:rsid w:val="00587F1E"/>
    <w:rsid w:val="00591962"/>
    <w:rsid w:val="00591FBF"/>
    <w:rsid w:val="00593CC8"/>
    <w:rsid w:val="005948B9"/>
    <w:rsid w:val="005A23D7"/>
    <w:rsid w:val="005A6649"/>
    <w:rsid w:val="005A6FEF"/>
    <w:rsid w:val="005D75EC"/>
    <w:rsid w:val="005E24E7"/>
    <w:rsid w:val="005E5943"/>
    <w:rsid w:val="005E5E3D"/>
    <w:rsid w:val="005E697C"/>
    <w:rsid w:val="005F0F94"/>
    <w:rsid w:val="0060294D"/>
    <w:rsid w:val="0060604D"/>
    <w:rsid w:val="006063F3"/>
    <w:rsid w:val="00615BBF"/>
    <w:rsid w:val="0061665E"/>
    <w:rsid w:val="006168DF"/>
    <w:rsid w:val="00624506"/>
    <w:rsid w:val="00626641"/>
    <w:rsid w:val="00633596"/>
    <w:rsid w:val="00643ECC"/>
    <w:rsid w:val="00644A9D"/>
    <w:rsid w:val="006451B5"/>
    <w:rsid w:val="006539BD"/>
    <w:rsid w:val="00654649"/>
    <w:rsid w:val="00657203"/>
    <w:rsid w:val="006576B4"/>
    <w:rsid w:val="00657AF8"/>
    <w:rsid w:val="00670313"/>
    <w:rsid w:val="00674401"/>
    <w:rsid w:val="006760D8"/>
    <w:rsid w:val="00677E7B"/>
    <w:rsid w:val="006814FD"/>
    <w:rsid w:val="00684C30"/>
    <w:rsid w:val="0069055D"/>
    <w:rsid w:val="006921AF"/>
    <w:rsid w:val="006A4E0E"/>
    <w:rsid w:val="006B0FF0"/>
    <w:rsid w:val="006B7B31"/>
    <w:rsid w:val="006C3A63"/>
    <w:rsid w:val="006D33D2"/>
    <w:rsid w:val="006D380D"/>
    <w:rsid w:val="006D489E"/>
    <w:rsid w:val="006D7189"/>
    <w:rsid w:val="006E1553"/>
    <w:rsid w:val="006F31DD"/>
    <w:rsid w:val="006F60BF"/>
    <w:rsid w:val="00710F2B"/>
    <w:rsid w:val="00714AE8"/>
    <w:rsid w:val="007163CE"/>
    <w:rsid w:val="00725FCA"/>
    <w:rsid w:val="00727F4D"/>
    <w:rsid w:val="00731E3F"/>
    <w:rsid w:val="007326C9"/>
    <w:rsid w:val="00734FE9"/>
    <w:rsid w:val="007355D2"/>
    <w:rsid w:val="007375DF"/>
    <w:rsid w:val="00754DF2"/>
    <w:rsid w:val="00756047"/>
    <w:rsid w:val="00756F82"/>
    <w:rsid w:val="007600BB"/>
    <w:rsid w:val="0076338B"/>
    <w:rsid w:val="00775558"/>
    <w:rsid w:val="00776AE5"/>
    <w:rsid w:val="0078128A"/>
    <w:rsid w:val="00781325"/>
    <w:rsid w:val="00783E02"/>
    <w:rsid w:val="007912F6"/>
    <w:rsid w:val="00792EAF"/>
    <w:rsid w:val="00794773"/>
    <w:rsid w:val="007964BF"/>
    <w:rsid w:val="00797EE7"/>
    <w:rsid w:val="007A0AF6"/>
    <w:rsid w:val="007A0C61"/>
    <w:rsid w:val="007A160E"/>
    <w:rsid w:val="007A7970"/>
    <w:rsid w:val="007B3A6D"/>
    <w:rsid w:val="007C1A70"/>
    <w:rsid w:val="007C2109"/>
    <w:rsid w:val="007C4CFE"/>
    <w:rsid w:val="007C58FF"/>
    <w:rsid w:val="007C708C"/>
    <w:rsid w:val="007D2B7A"/>
    <w:rsid w:val="007D4172"/>
    <w:rsid w:val="007D7828"/>
    <w:rsid w:val="007E29B6"/>
    <w:rsid w:val="007E3AFC"/>
    <w:rsid w:val="007E5212"/>
    <w:rsid w:val="007E5F82"/>
    <w:rsid w:val="007F043D"/>
    <w:rsid w:val="007F2A4D"/>
    <w:rsid w:val="007F4BE3"/>
    <w:rsid w:val="007F562B"/>
    <w:rsid w:val="00800A6B"/>
    <w:rsid w:val="00800D87"/>
    <w:rsid w:val="00806FE6"/>
    <w:rsid w:val="00811132"/>
    <w:rsid w:val="00812197"/>
    <w:rsid w:val="00814502"/>
    <w:rsid w:val="008158DF"/>
    <w:rsid w:val="00816BCE"/>
    <w:rsid w:val="008176F3"/>
    <w:rsid w:val="00831B71"/>
    <w:rsid w:val="00831EBC"/>
    <w:rsid w:val="00836EE0"/>
    <w:rsid w:val="00843087"/>
    <w:rsid w:val="0084314B"/>
    <w:rsid w:val="0085277C"/>
    <w:rsid w:val="008530F1"/>
    <w:rsid w:val="00855680"/>
    <w:rsid w:val="00862000"/>
    <w:rsid w:val="0086395D"/>
    <w:rsid w:val="00863F52"/>
    <w:rsid w:val="008727AA"/>
    <w:rsid w:val="008965B7"/>
    <w:rsid w:val="008A08A3"/>
    <w:rsid w:val="008B0D76"/>
    <w:rsid w:val="008B4617"/>
    <w:rsid w:val="008B73DD"/>
    <w:rsid w:val="008B7AFC"/>
    <w:rsid w:val="008C2439"/>
    <w:rsid w:val="008C3FA4"/>
    <w:rsid w:val="008D4883"/>
    <w:rsid w:val="008D4952"/>
    <w:rsid w:val="008E26B8"/>
    <w:rsid w:val="008E28B0"/>
    <w:rsid w:val="008E6CE3"/>
    <w:rsid w:val="008F5E73"/>
    <w:rsid w:val="008F667D"/>
    <w:rsid w:val="00912649"/>
    <w:rsid w:val="00917D29"/>
    <w:rsid w:val="00917EB0"/>
    <w:rsid w:val="009226CD"/>
    <w:rsid w:val="009254C2"/>
    <w:rsid w:val="009256EE"/>
    <w:rsid w:val="009424FE"/>
    <w:rsid w:val="009431BB"/>
    <w:rsid w:val="009436EB"/>
    <w:rsid w:val="009511F9"/>
    <w:rsid w:val="00962D1D"/>
    <w:rsid w:val="0096635D"/>
    <w:rsid w:val="00971C47"/>
    <w:rsid w:val="009720C5"/>
    <w:rsid w:val="00973BCD"/>
    <w:rsid w:val="00976DE1"/>
    <w:rsid w:val="0098202E"/>
    <w:rsid w:val="00982C8E"/>
    <w:rsid w:val="00984D53"/>
    <w:rsid w:val="00993A44"/>
    <w:rsid w:val="009977F8"/>
    <w:rsid w:val="009A18A3"/>
    <w:rsid w:val="009A63FF"/>
    <w:rsid w:val="009C40A1"/>
    <w:rsid w:val="009D7747"/>
    <w:rsid w:val="009E30A5"/>
    <w:rsid w:val="009E35E4"/>
    <w:rsid w:val="009F0D9A"/>
    <w:rsid w:val="00A02FDF"/>
    <w:rsid w:val="00A03EC6"/>
    <w:rsid w:val="00A04D5D"/>
    <w:rsid w:val="00A13E1F"/>
    <w:rsid w:val="00A17E04"/>
    <w:rsid w:val="00A205F0"/>
    <w:rsid w:val="00A24729"/>
    <w:rsid w:val="00A3152F"/>
    <w:rsid w:val="00A36ABD"/>
    <w:rsid w:val="00A40B35"/>
    <w:rsid w:val="00A45703"/>
    <w:rsid w:val="00A477F2"/>
    <w:rsid w:val="00A50B94"/>
    <w:rsid w:val="00A550C9"/>
    <w:rsid w:val="00A6114C"/>
    <w:rsid w:val="00A62067"/>
    <w:rsid w:val="00A6417C"/>
    <w:rsid w:val="00A6455B"/>
    <w:rsid w:val="00A74A35"/>
    <w:rsid w:val="00A76079"/>
    <w:rsid w:val="00A82A65"/>
    <w:rsid w:val="00A849B4"/>
    <w:rsid w:val="00A84F0C"/>
    <w:rsid w:val="00A84F3F"/>
    <w:rsid w:val="00A87B5A"/>
    <w:rsid w:val="00A94F47"/>
    <w:rsid w:val="00AA27AB"/>
    <w:rsid w:val="00AA315B"/>
    <w:rsid w:val="00AA4F5C"/>
    <w:rsid w:val="00AB061C"/>
    <w:rsid w:val="00AB12BE"/>
    <w:rsid w:val="00AB1E97"/>
    <w:rsid w:val="00AB4460"/>
    <w:rsid w:val="00AB63A0"/>
    <w:rsid w:val="00AC479F"/>
    <w:rsid w:val="00AC7532"/>
    <w:rsid w:val="00AD2687"/>
    <w:rsid w:val="00AE068B"/>
    <w:rsid w:val="00AF12E3"/>
    <w:rsid w:val="00AF62CF"/>
    <w:rsid w:val="00AF6B9C"/>
    <w:rsid w:val="00B022B4"/>
    <w:rsid w:val="00B0476A"/>
    <w:rsid w:val="00B07110"/>
    <w:rsid w:val="00B11DEC"/>
    <w:rsid w:val="00B13793"/>
    <w:rsid w:val="00B27F7D"/>
    <w:rsid w:val="00B30233"/>
    <w:rsid w:val="00B316D8"/>
    <w:rsid w:val="00B32991"/>
    <w:rsid w:val="00B37291"/>
    <w:rsid w:val="00B41051"/>
    <w:rsid w:val="00B4144A"/>
    <w:rsid w:val="00B42B33"/>
    <w:rsid w:val="00B528B5"/>
    <w:rsid w:val="00B574A8"/>
    <w:rsid w:val="00B871CB"/>
    <w:rsid w:val="00B93DF6"/>
    <w:rsid w:val="00BA0B48"/>
    <w:rsid w:val="00BA10D2"/>
    <w:rsid w:val="00BA2F39"/>
    <w:rsid w:val="00BC5F93"/>
    <w:rsid w:val="00BD38C3"/>
    <w:rsid w:val="00BD6990"/>
    <w:rsid w:val="00BD7208"/>
    <w:rsid w:val="00BE3345"/>
    <w:rsid w:val="00C054D2"/>
    <w:rsid w:val="00C05F6C"/>
    <w:rsid w:val="00C12877"/>
    <w:rsid w:val="00C16515"/>
    <w:rsid w:val="00C266CC"/>
    <w:rsid w:val="00C31C74"/>
    <w:rsid w:val="00C40632"/>
    <w:rsid w:val="00C40C07"/>
    <w:rsid w:val="00C410F4"/>
    <w:rsid w:val="00C42CFF"/>
    <w:rsid w:val="00C43C8D"/>
    <w:rsid w:val="00C45996"/>
    <w:rsid w:val="00C54900"/>
    <w:rsid w:val="00C557A6"/>
    <w:rsid w:val="00C5690D"/>
    <w:rsid w:val="00C57AFE"/>
    <w:rsid w:val="00C676A8"/>
    <w:rsid w:val="00C70E08"/>
    <w:rsid w:val="00C77573"/>
    <w:rsid w:val="00C77B7D"/>
    <w:rsid w:val="00C80B07"/>
    <w:rsid w:val="00C80F27"/>
    <w:rsid w:val="00C82399"/>
    <w:rsid w:val="00C83EC0"/>
    <w:rsid w:val="00C90E6B"/>
    <w:rsid w:val="00C9340D"/>
    <w:rsid w:val="00C93EA3"/>
    <w:rsid w:val="00C9436C"/>
    <w:rsid w:val="00C952BD"/>
    <w:rsid w:val="00CA11A7"/>
    <w:rsid w:val="00CA378E"/>
    <w:rsid w:val="00CA4194"/>
    <w:rsid w:val="00CA546D"/>
    <w:rsid w:val="00CA7B4A"/>
    <w:rsid w:val="00CB039C"/>
    <w:rsid w:val="00CB0F90"/>
    <w:rsid w:val="00CB1635"/>
    <w:rsid w:val="00CB47DB"/>
    <w:rsid w:val="00CB54BD"/>
    <w:rsid w:val="00CB79CC"/>
    <w:rsid w:val="00CC7B05"/>
    <w:rsid w:val="00CD51FD"/>
    <w:rsid w:val="00CE5B20"/>
    <w:rsid w:val="00CF053D"/>
    <w:rsid w:val="00D06D90"/>
    <w:rsid w:val="00D16390"/>
    <w:rsid w:val="00D17EC0"/>
    <w:rsid w:val="00D21A50"/>
    <w:rsid w:val="00D222C4"/>
    <w:rsid w:val="00D26EB3"/>
    <w:rsid w:val="00D27212"/>
    <w:rsid w:val="00D27C84"/>
    <w:rsid w:val="00D302E1"/>
    <w:rsid w:val="00D339E4"/>
    <w:rsid w:val="00D3465B"/>
    <w:rsid w:val="00D34D46"/>
    <w:rsid w:val="00D413AF"/>
    <w:rsid w:val="00D42B24"/>
    <w:rsid w:val="00D44D54"/>
    <w:rsid w:val="00D522A9"/>
    <w:rsid w:val="00D53663"/>
    <w:rsid w:val="00D5710F"/>
    <w:rsid w:val="00D57E2E"/>
    <w:rsid w:val="00D82CD8"/>
    <w:rsid w:val="00D83073"/>
    <w:rsid w:val="00D83774"/>
    <w:rsid w:val="00D84E0A"/>
    <w:rsid w:val="00D851CD"/>
    <w:rsid w:val="00D85372"/>
    <w:rsid w:val="00D920D6"/>
    <w:rsid w:val="00D94EB4"/>
    <w:rsid w:val="00D9653E"/>
    <w:rsid w:val="00D97C75"/>
    <w:rsid w:val="00DA34BD"/>
    <w:rsid w:val="00DA4EAD"/>
    <w:rsid w:val="00DB3874"/>
    <w:rsid w:val="00DB78E1"/>
    <w:rsid w:val="00DD0F94"/>
    <w:rsid w:val="00DD1FC6"/>
    <w:rsid w:val="00DD2107"/>
    <w:rsid w:val="00DE1856"/>
    <w:rsid w:val="00DE5A30"/>
    <w:rsid w:val="00DE606C"/>
    <w:rsid w:val="00E02C32"/>
    <w:rsid w:val="00E14B11"/>
    <w:rsid w:val="00E14C28"/>
    <w:rsid w:val="00E27579"/>
    <w:rsid w:val="00E34C5A"/>
    <w:rsid w:val="00E36FC3"/>
    <w:rsid w:val="00E4342D"/>
    <w:rsid w:val="00E441D1"/>
    <w:rsid w:val="00E5503C"/>
    <w:rsid w:val="00E5559B"/>
    <w:rsid w:val="00E55969"/>
    <w:rsid w:val="00E56C83"/>
    <w:rsid w:val="00E57A6D"/>
    <w:rsid w:val="00E6226B"/>
    <w:rsid w:val="00E65D35"/>
    <w:rsid w:val="00E662AA"/>
    <w:rsid w:val="00E66D69"/>
    <w:rsid w:val="00E672EE"/>
    <w:rsid w:val="00E75900"/>
    <w:rsid w:val="00E8496C"/>
    <w:rsid w:val="00E9411E"/>
    <w:rsid w:val="00E9615A"/>
    <w:rsid w:val="00EA6638"/>
    <w:rsid w:val="00EB1587"/>
    <w:rsid w:val="00EB2A6F"/>
    <w:rsid w:val="00EB6A1B"/>
    <w:rsid w:val="00EB7FE3"/>
    <w:rsid w:val="00EC00D6"/>
    <w:rsid w:val="00EC2667"/>
    <w:rsid w:val="00EC4F17"/>
    <w:rsid w:val="00ED0FB8"/>
    <w:rsid w:val="00ED22FD"/>
    <w:rsid w:val="00ED2428"/>
    <w:rsid w:val="00ED64C2"/>
    <w:rsid w:val="00F01E2F"/>
    <w:rsid w:val="00F06873"/>
    <w:rsid w:val="00F13251"/>
    <w:rsid w:val="00F135F8"/>
    <w:rsid w:val="00F26936"/>
    <w:rsid w:val="00F30448"/>
    <w:rsid w:val="00F3657E"/>
    <w:rsid w:val="00F413D4"/>
    <w:rsid w:val="00F42854"/>
    <w:rsid w:val="00F44718"/>
    <w:rsid w:val="00F524C1"/>
    <w:rsid w:val="00F539CB"/>
    <w:rsid w:val="00F61E4B"/>
    <w:rsid w:val="00F628CF"/>
    <w:rsid w:val="00F7119D"/>
    <w:rsid w:val="00F80695"/>
    <w:rsid w:val="00FA23E1"/>
    <w:rsid w:val="00FB0660"/>
    <w:rsid w:val="00FB57F3"/>
    <w:rsid w:val="00FC1091"/>
    <w:rsid w:val="00FD3572"/>
    <w:rsid w:val="00FE15E6"/>
    <w:rsid w:val="00FE2477"/>
    <w:rsid w:val="00FE5279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8470C-1EA1-44F8-AD83-0715C94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6615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57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6615"/>
    <w:pPr>
      <w:overflowPunct w:val="0"/>
      <w:autoSpaceDE w:val="0"/>
      <w:autoSpaceDN w:val="0"/>
      <w:adjustRightInd w:val="0"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22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76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66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76615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576615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paragraph" w:customStyle="1" w:styleId="bet2">
    <w:name w:val="beüt2"/>
    <w:qFormat/>
    <w:rsid w:val="00576615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0" w:line="264" w:lineRule="auto"/>
      <w:jc w:val="both"/>
    </w:pPr>
    <w:rPr>
      <w:rFonts w:ascii="PoloST11K" w:eastAsia="Calibri" w:hAnsi="PoloST11K" w:cs="Times New Roman"/>
      <w:sz w:val="21"/>
      <w:szCs w:val="20"/>
      <w:lang w:eastAsia="hu-HU"/>
    </w:rPr>
  </w:style>
  <w:style w:type="character" w:customStyle="1" w:styleId="Stlus4Char">
    <w:name w:val="Stílus4 Char"/>
    <w:link w:val="Stlus4"/>
    <w:locked/>
    <w:rsid w:val="00576615"/>
    <w:rPr>
      <w:rFonts w:ascii="Times New Roman" w:eastAsia="Times New Roman" w:hAnsi="Times New Roman" w:cs="Times New Roman"/>
      <w:b/>
      <w:bCs/>
      <w:i/>
      <w:iCs/>
      <w:caps/>
      <w:noProof/>
      <w:color w:val="262626"/>
      <w:spacing w:val="20"/>
      <w:position w:val="-6"/>
      <w:sz w:val="32"/>
      <w:szCs w:val="32"/>
    </w:rPr>
  </w:style>
  <w:style w:type="paragraph" w:customStyle="1" w:styleId="Stlus4">
    <w:name w:val="Stílus4"/>
    <w:basedOn w:val="Norml"/>
    <w:link w:val="Stlus4Char"/>
    <w:qFormat/>
    <w:rsid w:val="00576615"/>
    <w:pPr>
      <w:numPr>
        <w:numId w:val="2"/>
      </w:numPr>
      <w:pBdr>
        <w:top w:val="outset" w:sz="12" w:space="0" w:color="333399"/>
        <w:left w:val="outset" w:sz="12" w:space="4" w:color="333399"/>
        <w:bottom w:val="inset" w:sz="12" w:space="0" w:color="333399"/>
        <w:right w:val="inset" w:sz="12" w:space="4" w:color="333399"/>
      </w:pBdr>
      <w:tabs>
        <w:tab w:val="num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i/>
      <w:iCs/>
      <w:caps/>
      <w:noProof/>
      <w:color w:val="262626"/>
      <w:spacing w:val="20"/>
      <w:position w:val="-6"/>
      <w:sz w:val="32"/>
      <w:szCs w:val="32"/>
      <w:lang w:eastAsia="en-US"/>
    </w:rPr>
  </w:style>
  <w:style w:type="character" w:customStyle="1" w:styleId="Stlus5Char">
    <w:name w:val="Stílus5 Char"/>
    <w:link w:val="Stlus5"/>
    <w:locked/>
    <w:rsid w:val="00576615"/>
    <w:rPr>
      <w:rFonts w:ascii="Times New Roman" w:eastAsia="Times New Roman" w:hAnsi="Times New Roman" w:cs="Times New Roman"/>
      <w:b/>
      <w:bCs/>
      <w:i/>
      <w:iCs/>
      <w:color w:val="3B3838"/>
      <w:sz w:val="28"/>
      <w:szCs w:val="20"/>
    </w:rPr>
  </w:style>
  <w:style w:type="paragraph" w:customStyle="1" w:styleId="Stlus5">
    <w:name w:val="Stílus5"/>
    <w:basedOn w:val="Norml"/>
    <w:link w:val="Stlus5Char"/>
    <w:qFormat/>
    <w:rsid w:val="00576615"/>
    <w:pPr>
      <w:numPr>
        <w:ilvl w:val="1"/>
        <w:numId w:val="2"/>
      </w:numPr>
      <w:spacing w:before="240" w:after="240" w:line="240" w:lineRule="auto"/>
      <w:ind w:left="4053"/>
      <w:jc w:val="center"/>
    </w:pPr>
    <w:rPr>
      <w:rFonts w:ascii="Times New Roman" w:eastAsia="Times New Roman" w:hAnsi="Times New Roman" w:cs="Times New Roman"/>
      <w:b/>
      <w:bCs/>
      <w:i/>
      <w:iCs/>
      <w:color w:val="3B3838"/>
      <w:sz w:val="28"/>
      <w:szCs w:val="20"/>
      <w:lang w:eastAsia="en-US"/>
    </w:rPr>
  </w:style>
  <w:style w:type="paragraph" w:customStyle="1" w:styleId="Stlus6">
    <w:name w:val="Stílus6"/>
    <w:basedOn w:val="Norml"/>
    <w:qFormat/>
    <w:rsid w:val="00576615"/>
    <w:pPr>
      <w:numPr>
        <w:ilvl w:val="2"/>
        <w:numId w:val="2"/>
      </w:numPr>
      <w:tabs>
        <w:tab w:val="num" w:pos="900"/>
      </w:tabs>
      <w:spacing w:before="120" w:after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i/>
      <w:color w:val="3B3838"/>
      <w:sz w:val="24"/>
      <w:szCs w:val="24"/>
    </w:rPr>
  </w:style>
  <w:style w:type="paragraph" w:styleId="NormlWeb">
    <w:name w:val="Normal (Web)"/>
    <w:basedOn w:val="Norml"/>
    <w:uiPriority w:val="99"/>
    <w:unhideWhenUsed/>
    <w:rsid w:val="00576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254C0B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54C0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B235F"/>
    <w:pPr>
      <w:ind w:left="720"/>
      <w:contextualSpacing/>
    </w:pPr>
  </w:style>
  <w:style w:type="table" w:styleId="Rcsostblzat">
    <w:name w:val="Table Grid"/>
    <w:basedOn w:val="Normltblzat"/>
    <w:uiPriority w:val="59"/>
    <w:rsid w:val="00A6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l"/>
    <w:semiHidden/>
    <w:unhideWhenUsed/>
    <w:rsid w:val="000077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Kiemels">
    <w:name w:val="Emphasis"/>
    <w:basedOn w:val="Bekezdsalapbettpusa"/>
    <w:uiPriority w:val="20"/>
    <w:qFormat/>
    <w:rsid w:val="00007714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7"/>
    <w:rPr>
      <w:rFonts w:eastAsiaTheme="minorEastAsia"/>
      <w:lang w:eastAsia="hu-HU"/>
    </w:rPr>
  </w:style>
  <w:style w:type="character" w:customStyle="1" w:styleId="apple-converted-space">
    <w:name w:val="apple-converted-space"/>
    <w:basedOn w:val="Bekezdsalapbettpusa"/>
    <w:rsid w:val="00173E85"/>
  </w:style>
  <w:style w:type="paragraph" w:styleId="Szvegtrzs2">
    <w:name w:val="Body Text 2"/>
    <w:basedOn w:val="Norml"/>
    <w:link w:val="Szvegtrzs2Char"/>
    <w:uiPriority w:val="99"/>
    <w:semiHidden/>
    <w:unhideWhenUsed/>
    <w:rsid w:val="00325CA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5CAC"/>
    <w:rPr>
      <w:rFonts w:eastAsiaTheme="minorEastAsia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325CA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25CAC"/>
    <w:rPr>
      <w:sz w:val="16"/>
      <w:szCs w:val="16"/>
    </w:rPr>
  </w:style>
  <w:style w:type="paragraph" w:customStyle="1" w:styleId="szvegtrzsbehzssal1">
    <w:name w:val="szvegtrzsbehzssal1"/>
    <w:basedOn w:val="Norml"/>
    <w:rsid w:val="00E7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75900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D222C4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table" w:customStyle="1" w:styleId="Tblzategyszer51">
    <w:name w:val="Táblázat (egyszerű) 51"/>
    <w:basedOn w:val="Normltblzat"/>
    <w:uiPriority w:val="45"/>
    <w:rsid w:val="00D837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rtalomjegyzkcmsora">
    <w:name w:val="TOC Heading"/>
    <w:basedOn w:val="Cmsor1"/>
    <w:next w:val="Norml"/>
    <w:uiPriority w:val="39"/>
    <w:unhideWhenUsed/>
    <w:qFormat/>
    <w:rsid w:val="00A6455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A6455B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6455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6455B"/>
    <w:pPr>
      <w:spacing w:after="100" w:line="259" w:lineRule="auto"/>
    </w:pPr>
    <w:rPr>
      <w:rFonts w:cs="Times New Roman"/>
    </w:rPr>
  </w:style>
  <w:style w:type="paragraph" w:styleId="TJ3">
    <w:name w:val="toc 3"/>
    <w:basedOn w:val="Norml"/>
    <w:next w:val="Norml"/>
    <w:autoRedefine/>
    <w:uiPriority w:val="39"/>
    <w:unhideWhenUsed/>
    <w:rsid w:val="00A6455B"/>
    <w:pPr>
      <w:spacing w:after="100" w:line="259" w:lineRule="auto"/>
      <w:ind w:left="440"/>
    </w:pPr>
    <w:rPr>
      <w:rFonts w:cs="Times New Roman"/>
    </w:rPr>
  </w:style>
  <w:style w:type="paragraph" w:customStyle="1" w:styleId="xl22">
    <w:name w:val="xl22"/>
    <w:basedOn w:val="Norml"/>
    <w:rsid w:val="00457CD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49B"/>
    <w:rPr>
      <w:rFonts w:ascii="Segoe UI" w:eastAsiaTheme="minorEastAsia" w:hAnsi="Segoe UI" w:cs="Segoe UI"/>
      <w:sz w:val="18"/>
      <w:szCs w:val="18"/>
      <w:lang w:eastAsia="hu-HU"/>
    </w:rPr>
  </w:style>
  <w:style w:type="character" w:customStyle="1" w:styleId="markedcontent">
    <w:name w:val="markedcontent"/>
    <w:basedOn w:val="Bekezdsalapbettpusa"/>
    <w:rsid w:val="008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3919-0C0F-43CE-81D8-2C7F3D2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6176</Words>
  <Characters>42618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Matisz Lászlóné</cp:lastModifiedBy>
  <cp:revision>2</cp:revision>
  <cp:lastPrinted>2021-09-30T12:37:00Z</cp:lastPrinted>
  <dcterms:created xsi:type="dcterms:W3CDTF">2023-09-11T05:13:00Z</dcterms:created>
  <dcterms:modified xsi:type="dcterms:W3CDTF">2023-09-11T05:13:00Z</dcterms:modified>
</cp:coreProperties>
</file>