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D7" w:rsidRPr="00024A84" w:rsidRDefault="00ED7A21" w:rsidP="001B1E73">
      <w:pPr>
        <w:ind w:left="-1134"/>
      </w:pPr>
      <w:bookmarkStart w:id="0" w:name="_GoBack"/>
      <w:bookmarkEnd w:id="0"/>
      <w:r>
        <w:rPr>
          <w:noProof/>
        </w:rPr>
        <w:drawing>
          <wp:inline distT="0" distB="0" distL="0" distR="0">
            <wp:extent cx="7118350" cy="1016000"/>
            <wp:effectExtent l="19050" t="0" r="6350" b="0"/>
            <wp:docPr id="1"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0" cy="1016000"/>
                    </a:xfrm>
                    <a:prstGeom prst="rect">
                      <a:avLst/>
                    </a:prstGeom>
                    <a:noFill/>
                  </pic:spPr>
                </pic:pic>
              </a:graphicData>
            </a:graphic>
          </wp:inline>
        </w:drawing>
      </w:r>
      <w:r w:rsidR="00825E43">
        <w:rPr>
          <w:rFonts w:ascii="Times New Roman" w:hAnsi="Times New Roman" w:cs="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1149985</wp:posOffset>
                </wp:positionH>
                <wp:positionV relativeFrom="paragraph">
                  <wp:posOffset>440690</wp:posOffset>
                </wp:positionV>
                <wp:extent cx="2272030" cy="6731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73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70E" w:rsidRDefault="00A7070E"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Józsefvárosi  Óvodák</w:t>
                            </w:r>
                          </w:p>
                          <w:p w:rsidR="00A7070E" w:rsidRDefault="00A7070E"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TÁ-TI-KA Tagóvodája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55pt;margin-top:34.7pt;width:178.9pt;height:5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" filled="f" fillcolor="#5b9bd5" stroked="f" strokecolor="black [0]" strokeweight="2pt">
                <v:textbox inset="2.88pt,2.88pt,2.88pt,2.88pt">
                  <w:txbxContent>
                    <w:p w:rsidR="00A7070E" w:rsidRDefault="00A7070E"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Józsefvárosi  Óvodák</w:t>
                      </w:r>
                    </w:p>
                    <w:p w:rsidR="00A7070E" w:rsidRDefault="00A7070E"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TÁ-TI-KA Tagóvodája</w:t>
                      </w:r>
                    </w:p>
                  </w:txbxContent>
                </v:textbox>
              </v:shape>
            </w:pict>
          </mc:Fallback>
        </mc:AlternateContent>
      </w:r>
      <w:r w:rsidR="008A54F1">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column">
              <wp:posOffset>5629910</wp:posOffset>
            </wp:positionH>
            <wp:positionV relativeFrom="paragraph">
              <wp:posOffset>259715</wp:posOffset>
            </wp:positionV>
            <wp:extent cx="800735" cy="800735"/>
            <wp:effectExtent l="19050" t="19050" r="18415" b="18415"/>
            <wp:wrapNone/>
            <wp:docPr id="4" name="Kép 4" descr="JÓK logó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ÓK logó új"/>
                    <pic:cNvPicPr>
                      <a:picLocks noChangeAspect="1" noChangeArrowheads="1"/>
                    </pic:cNvPicPr>
                  </pic:nvPicPr>
                  <pic:blipFill>
                    <a:blip r:embed="rId8" cstate="print">
                      <a:extLst>
                        <a:ext uri="{28A0092B-C50C-407E-A947-70E740481C1C}">
                          <a14:useLocalDpi xmlns:a14="http://schemas.microsoft.com/office/drawing/2010/main" val="0"/>
                        </a:ext>
                      </a:extLst>
                    </a:blip>
                    <a:srcRect l="975" r="975"/>
                    <a:stretch>
                      <a:fillRect/>
                    </a:stretch>
                  </pic:blipFill>
                  <pic:spPr bwMode="auto">
                    <a:xfrm>
                      <a:off x="0" y="0"/>
                      <a:ext cx="800735" cy="800735"/>
                    </a:xfrm>
                    <a:prstGeom prst="ellipse">
                      <a:avLst/>
                    </a:prstGeom>
                    <a:noFill/>
                    <a:ln w="6350" cap="rnd">
                      <a:solidFill>
                        <a:srgbClr val="00E065"/>
                      </a:solidFill>
                      <a:round/>
                      <a:headEnd/>
                      <a:tailEnd/>
                    </a:ln>
                    <a:effectLst/>
                  </pic:spPr>
                </pic:pic>
              </a:graphicData>
            </a:graphic>
          </wp:anchor>
        </w:drawing>
      </w:r>
      <w:r w:rsidR="008A54F1">
        <w:rPr>
          <w:rFonts w:ascii="Times New Roman" w:hAnsi="Times New Roman" w:cs="Times New Roman"/>
          <w:noProof/>
          <w:sz w:val="24"/>
          <w:szCs w:val="24"/>
        </w:rPr>
        <w:drawing>
          <wp:anchor distT="36576" distB="36576" distL="36576" distR="36576" simplePos="0" relativeHeight="251661312" behindDoc="0" locked="0" layoutInCell="1" allowOverlap="1">
            <wp:simplePos x="0" y="0"/>
            <wp:positionH relativeFrom="column">
              <wp:posOffset>311785</wp:posOffset>
            </wp:positionH>
            <wp:positionV relativeFrom="paragraph">
              <wp:posOffset>278765</wp:posOffset>
            </wp:positionV>
            <wp:extent cx="862965" cy="862965"/>
            <wp:effectExtent l="0" t="0" r="0" b="0"/>
            <wp:wrapNone/>
            <wp:docPr id="7" name="Kép 7" descr="Tá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átika"/>
                    <pic:cNvPicPr>
                      <a:picLocks noChangeAspect="1" noChangeArrowheads="1"/>
                    </pic:cNvPicPr>
                  </pic:nvPicPr>
                  <pic:blipFill>
                    <a:blip r:embed="rId9" cstate="print">
                      <a:extLst>
                        <a:ext uri="{28A0092B-C50C-407E-A947-70E740481C1C}">
                          <a14:useLocalDpi xmlns:a14="http://schemas.microsoft.com/office/drawing/2010/main" val="0"/>
                        </a:ext>
                      </a:extLst>
                    </a:blip>
                    <a:srcRect l="-9358" t="7695" r="-24049" b="11154"/>
                    <a:stretch>
                      <a:fillRect/>
                    </a:stretch>
                  </pic:blipFill>
                  <pic:spPr bwMode="auto">
                    <a:xfrm>
                      <a:off x="0" y="0"/>
                      <a:ext cx="862965" cy="862965"/>
                    </a:xfrm>
                    <a:prstGeom prst="ellipse">
                      <a:avLst/>
                    </a:prstGeom>
                    <a:noFill/>
                    <a:ln>
                      <a:noFill/>
                    </a:ln>
                    <a:effectLst/>
                  </pic:spPr>
                </pic:pic>
              </a:graphicData>
            </a:graphic>
          </wp:anchor>
        </w:drawing>
      </w:r>
      <w:r w:rsidR="00954098">
        <w:rPr>
          <w:rFonts w:ascii="Times New Roman" w:hAnsi="Times New Roman" w:cs="Times New Roman"/>
          <w:noProof/>
          <w:color w:val="auto"/>
          <w:kern w:val="0"/>
          <w:sz w:val="24"/>
          <w:szCs w:val="24"/>
        </w:rPr>
        <w:drawing>
          <wp:anchor distT="36576" distB="36576" distL="36576" distR="36576" simplePos="0" relativeHeight="251666432" behindDoc="0" locked="0" layoutInCell="1" allowOverlap="1">
            <wp:simplePos x="0" y="0"/>
            <wp:positionH relativeFrom="column">
              <wp:posOffset>3602355</wp:posOffset>
            </wp:positionH>
            <wp:positionV relativeFrom="paragraph">
              <wp:posOffset>850900</wp:posOffset>
            </wp:positionV>
            <wp:extent cx="257810" cy="240030"/>
            <wp:effectExtent l="0" t="0" r="0" b="0"/>
            <wp:wrapNone/>
            <wp:docPr id="17" name="Kép 17"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9efb4158dbd06468635579d60d13279"/>
                    <pic:cNvPicPr>
                      <a:picLocks noChangeAspect="1" noChangeArrowheads="1"/>
                    </pic:cNvPicPr>
                  </pic:nvPicPr>
                  <pic:blipFill>
                    <a:blip r:embed="rId10" cstate="print">
                      <a:extLst>
                        <a:ext uri="{28A0092B-C50C-407E-A947-70E740481C1C}">
                          <a14:useLocalDpi xmlns:a14="http://schemas.microsoft.com/office/drawing/2010/main" val="0"/>
                        </a:ext>
                      </a:extLst>
                    </a:blip>
                    <a:srcRect l="1096" t="29594" r="86610" b="51656"/>
                    <a:stretch>
                      <a:fillRect/>
                    </a:stretch>
                  </pic:blipFill>
                  <pic:spPr bwMode="auto">
                    <a:xfrm>
                      <a:off x="0" y="0"/>
                      <a:ext cx="257810" cy="240030"/>
                    </a:xfrm>
                    <a:prstGeom prst="rect">
                      <a:avLst/>
                    </a:prstGeom>
                    <a:noFill/>
                    <a:ln>
                      <a:noFill/>
                    </a:ln>
                    <a:effectLst/>
                  </pic:spPr>
                </pic:pic>
              </a:graphicData>
            </a:graphic>
          </wp:anchor>
        </w:drawing>
      </w:r>
      <w:r w:rsidR="00954098">
        <w:rPr>
          <w:rFonts w:ascii="Times New Roman" w:hAnsi="Times New Roman" w:cs="Times New Roman"/>
          <w:noProof/>
          <w:color w:val="auto"/>
          <w:kern w:val="0"/>
          <w:sz w:val="24"/>
          <w:szCs w:val="24"/>
        </w:rPr>
        <w:drawing>
          <wp:anchor distT="0" distB="0" distL="114300" distR="114300" simplePos="0" relativeHeight="251668480" behindDoc="0" locked="0" layoutInCell="1" allowOverlap="1">
            <wp:simplePos x="0" y="0"/>
            <wp:positionH relativeFrom="column">
              <wp:posOffset>3641725</wp:posOffset>
            </wp:positionH>
            <wp:positionV relativeFrom="paragraph">
              <wp:posOffset>666750</wp:posOffset>
            </wp:positionV>
            <wp:extent cx="153670" cy="147955"/>
            <wp:effectExtent l="0" t="0" r="0" b="4445"/>
            <wp:wrapNone/>
            <wp:docPr id="19" name="Kép 19" descr="Kukac (je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kac (jel)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47955"/>
                    </a:xfrm>
                    <a:prstGeom prst="rect">
                      <a:avLst/>
                    </a:prstGeom>
                    <a:noFill/>
                    <a:ln>
                      <a:noFill/>
                    </a:ln>
                  </pic:spPr>
                </pic:pic>
              </a:graphicData>
            </a:graphic>
          </wp:anchor>
        </w:drawing>
      </w:r>
      <w:r w:rsidR="00954098">
        <w:rPr>
          <w:rFonts w:ascii="Times New Roman" w:hAnsi="Times New Roman" w:cs="Times New Roman"/>
          <w:noProof/>
          <w:color w:val="auto"/>
          <w:kern w:val="0"/>
          <w:sz w:val="24"/>
          <w:szCs w:val="24"/>
        </w:rPr>
        <w:drawing>
          <wp:anchor distT="36576" distB="36576" distL="36576" distR="36576" simplePos="0" relativeHeight="251667456" behindDoc="0" locked="0" layoutInCell="1" allowOverlap="1">
            <wp:simplePos x="0" y="0"/>
            <wp:positionH relativeFrom="column">
              <wp:posOffset>3580130</wp:posOffset>
            </wp:positionH>
            <wp:positionV relativeFrom="paragraph">
              <wp:posOffset>389890</wp:posOffset>
            </wp:positionV>
            <wp:extent cx="243840" cy="265430"/>
            <wp:effectExtent l="0" t="0" r="3810" b="0"/>
            <wp:wrapNone/>
            <wp:docPr id="18" name="Kép 18"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9efb4158dbd06468635579d60d13279"/>
                    <pic:cNvPicPr>
                      <a:picLocks noChangeAspect="1" noChangeArrowheads="1"/>
                    </pic:cNvPicPr>
                  </pic:nvPicPr>
                  <pic:blipFill>
                    <a:blip r:embed="rId12" cstate="print">
                      <a:extLst>
                        <a:ext uri="{28A0092B-C50C-407E-A947-70E740481C1C}">
                          <a14:useLocalDpi xmlns:a14="http://schemas.microsoft.com/office/drawing/2010/main" val="0"/>
                        </a:ext>
                      </a:extLst>
                    </a:blip>
                    <a:srcRect l="73091" t="54080" r="16925" b="28116"/>
                    <a:stretch>
                      <a:fillRect/>
                    </a:stretch>
                  </pic:blipFill>
                  <pic:spPr bwMode="auto">
                    <a:xfrm>
                      <a:off x="0" y="0"/>
                      <a:ext cx="243840" cy="265430"/>
                    </a:xfrm>
                    <a:prstGeom prst="rect">
                      <a:avLst/>
                    </a:prstGeom>
                    <a:noFill/>
                    <a:ln>
                      <a:noFill/>
                    </a:ln>
                    <a:effectLst/>
                  </pic:spPr>
                </pic:pic>
              </a:graphicData>
            </a:graphic>
          </wp:anchor>
        </w:drawing>
      </w:r>
      <w:r w:rsidR="00CC658F">
        <w:rPr>
          <w:rFonts w:ascii="Times New Roman" w:hAnsi="Times New Roman" w:cs="Times New Roman"/>
          <w:noProof/>
          <w:color w:val="auto"/>
          <w:kern w:val="0"/>
          <w:sz w:val="24"/>
          <w:szCs w:val="24"/>
        </w:rPr>
        <w:drawing>
          <wp:anchor distT="36576" distB="36576" distL="36576" distR="36576" simplePos="0" relativeHeight="251665408" behindDoc="0" locked="0" layoutInCell="1" allowOverlap="1">
            <wp:simplePos x="0" y="0"/>
            <wp:positionH relativeFrom="column">
              <wp:posOffset>3560445</wp:posOffset>
            </wp:positionH>
            <wp:positionV relativeFrom="paragraph">
              <wp:posOffset>122555</wp:posOffset>
            </wp:positionV>
            <wp:extent cx="283845" cy="270510"/>
            <wp:effectExtent l="0" t="0" r="0" b="0"/>
            <wp:wrapNone/>
            <wp:docPr id="16" name="Kép 16"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9efb4158dbd06468635579d60d13279"/>
                    <pic:cNvPicPr>
                      <a:picLocks noChangeAspect="1" noChangeArrowheads="1"/>
                    </pic:cNvPicPr>
                  </pic:nvPicPr>
                  <pic:blipFill>
                    <a:blip r:embed="rId13" cstate="print">
                      <a:extLst>
                        <a:ext uri="{28A0092B-C50C-407E-A947-70E740481C1C}">
                          <a14:useLocalDpi xmlns:a14="http://schemas.microsoft.com/office/drawing/2010/main" val="0"/>
                        </a:ext>
                      </a:extLst>
                    </a:blip>
                    <a:srcRect l="71844" t="78470" r="15836" b="2339"/>
                    <a:stretch>
                      <a:fillRect/>
                    </a:stretch>
                  </pic:blipFill>
                  <pic:spPr bwMode="auto">
                    <a:xfrm>
                      <a:off x="0" y="0"/>
                      <a:ext cx="283845" cy="270510"/>
                    </a:xfrm>
                    <a:prstGeom prst="rect">
                      <a:avLst/>
                    </a:prstGeom>
                    <a:noFill/>
                    <a:ln>
                      <a:noFill/>
                    </a:ln>
                    <a:effectLst/>
                  </pic:spPr>
                </pic:pic>
              </a:graphicData>
            </a:graphic>
          </wp:anchor>
        </w:drawing>
      </w:r>
      <w:r w:rsidR="00825E43">
        <w:rPr>
          <w:rFonts w:ascii="Times New Roman" w:hAnsi="Times New Roman" w:cs="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3823335</wp:posOffset>
                </wp:positionH>
                <wp:positionV relativeFrom="paragraph">
                  <wp:posOffset>158115</wp:posOffset>
                </wp:positionV>
                <wp:extent cx="1727200" cy="106045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060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70E" w:rsidRPr="00B03575" w:rsidRDefault="00A7070E" w:rsidP="00954098">
                            <w:pPr>
                              <w:widowControl w:val="0"/>
                              <w:spacing w:line="240" w:lineRule="auto"/>
                              <w:rPr>
                                <w:rFonts w:ascii="Times New Roman" w:hAnsi="Times New Roman" w:cs="Times New Roman"/>
                                <w:b/>
                                <w:color w:val="372B27"/>
                              </w:rPr>
                            </w:pPr>
                            <w:r w:rsidRPr="00B03575">
                              <w:rPr>
                                <w:rFonts w:ascii="Times New Roman" w:hAnsi="Times New Roman" w:cs="Times New Roman"/>
                                <w:b/>
                                <w:color w:val="372B27"/>
                              </w:rPr>
                              <w:t>+</w:t>
                            </w:r>
                            <w:r w:rsidRPr="00B03575">
                              <w:rPr>
                                <w:b/>
                              </w:rPr>
                              <w:t xml:space="preserve">36 (1) 338 47 71 </w:t>
                            </w:r>
                          </w:p>
                          <w:p w:rsidR="00A7070E" w:rsidRDefault="00A7070E"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08egyesitettovoda.hu</w:t>
                            </w:r>
                          </w:p>
                          <w:p w:rsidR="00A7070E" w:rsidRDefault="00A7070E"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ovoda.tatika@gmail.com</w:t>
                            </w:r>
                          </w:p>
                          <w:p w:rsidR="00A7070E" w:rsidRDefault="00A7070E" w:rsidP="00954098">
                            <w:pPr>
                              <w:widowControl w:val="0"/>
                              <w:spacing w:line="240" w:lineRule="auto"/>
                              <w:rPr>
                                <w:rFonts w:ascii="Times New Roman" w:hAnsi="Times New Roman" w:cs="Times New Roman"/>
                                <w:color w:val="372B27"/>
                              </w:rPr>
                            </w:pPr>
                            <w:r>
                              <w:rPr>
                                <w:rFonts w:ascii="Times New Roman" w:hAnsi="Times New Roman" w:cs="Times New Roman"/>
                              </w:rPr>
                              <w:t xml:space="preserve">1088 Budapest, Rákóczi út 15.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1.05pt;margin-top:12.45pt;width:136pt;height: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" filled="f" fillcolor="#5b9bd5" stroked="f" strokecolor="black [0]" strokeweight="2pt">
                <v:textbox inset="2.88pt,2.88pt,2.88pt,2.88pt">
                  <w:txbxContent>
                    <w:p w:rsidR="00A7070E" w:rsidRPr="00B03575" w:rsidRDefault="00A7070E" w:rsidP="00954098">
                      <w:pPr>
                        <w:widowControl w:val="0"/>
                        <w:spacing w:line="240" w:lineRule="auto"/>
                        <w:rPr>
                          <w:rFonts w:ascii="Times New Roman" w:hAnsi="Times New Roman" w:cs="Times New Roman"/>
                          <w:b/>
                          <w:color w:val="372B27"/>
                        </w:rPr>
                      </w:pPr>
                      <w:r w:rsidRPr="00B03575">
                        <w:rPr>
                          <w:rFonts w:ascii="Times New Roman" w:hAnsi="Times New Roman" w:cs="Times New Roman"/>
                          <w:b/>
                          <w:color w:val="372B27"/>
                        </w:rPr>
                        <w:t>+</w:t>
                      </w:r>
                      <w:r w:rsidRPr="00B03575">
                        <w:rPr>
                          <w:b/>
                        </w:rPr>
                        <w:t xml:space="preserve">36 (1) 338 47 71 </w:t>
                      </w:r>
                    </w:p>
                    <w:p w:rsidR="00A7070E" w:rsidRDefault="00A7070E"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08egyesitettovoda.hu</w:t>
                      </w:r>
                    </w:p>
                    <w:p w:rsidR="00A7070E" w:rsidRDefault="00A7070E"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ovoda.tatika@gmail.com</w:t>
                      </w:r>
                    </w:p>
                    <w:p w:rsidR="00A7070E" w:rsidRDefault="00A7070E" w:rsidP="00954098">
                      <w:pPr>
                        <w:widowControl w:val="0"/>
                        <w:spacing w:line="240" w:lineRule="auto"/>
                        <w:rPr>
                          <w:rFonts w:ascii="Times New Roman" w:hAnsi="Times New Roman" w:cs="Times New Roman"/>
                          <w:color w:val="372B27"/>
                        </w:rPr>
                      </w:pPr>
                      <w:r>
                        <w:rPr>
                          <w:rFonts w:ascii="Times New Roman" w:hAnsi="Times New Roman" w:cs="Times New Roman"/>
                        </w:rPr>
                        <w:t xml:space="preserve">1088 Budapest, Rákóczi út 15. </w:t>
                      </w:r>
                    </w:p>
                  </w:txbxContent>
                </v:textbox>
              </v:shape>
            </w:pict>
          </mc:Fallback>
        </mc:AlternateContent>
      </w:r>
    </w:p>
    <w:p w:rsidR="004822ED" w:rsidRDefault="004822ED" w:rsidP="004822ED">
      <w:pPr>
        <w:spacing w:line="276" w:lineRule="auto"/>
        <w:ind w:left="4248" w:firstLine="708"/>
        <w:jc w:val="center"/>
        <w:rPr>
          <w:rFonts w:ascii="Times New Roman" w:hAnsi="Times New Roman" w:cs="Times New Roman"/>
          <w:sz w:val="24"/>
          <w:szCs w:val="24"/>
        </w:rPr>
      </w:pPr>
    </w:p>
    <w:p w:rsidR="00D071E6" w:rsidRDefault="00D071E6" w:rsidP="001B1E73">
      <w:pPr>
        <w:spacing w:line="276" w:lineRule="auto"/>
        <w:ind w:left="4248" w:firstLine="708"/>
        <w:jc w:val="center"/>
        <w:rPr>
          <w:rFonts w:ascii="Times New Roman" w:hAnsi="Times New Roman" w:cs="Times New Roman"/>
          <w:sz w:val="24"/>
          <w:szCs w:val="24"/>
        </w:rPr>
      </w:pPr>
    </w:p>
    <w:p w:rsidR="00752C76" w:rsidRDefault="00752C76" w:rsidP="00752C76">
      <w:pPr>
        <w:spacing w:line="276" w:lineRule="auto"/>
        <w:rPr>
          <w:rFonts w:ascii="Times New Roman" w:hAnsi="Times New Roman" w:cs="Times New Roman"/>
          <w:sz w:val="24"/>
          <w:szCs w:val="24"/>
        </w:rPr>
      </w:pPr>
    </w:p>
    <w:p w:rsidR="00864927" w:rsidRPr="00271C81" w:rsidRDefault="00864927" w:rsidP="00864927">
      <w:pPr>
        <w:pStyle w:val="Nincstrkz"/>
        <w:jc w:val="center"/>
        <w:rPr>
          <w:rFonts w:ascii="Times New Roman" w:hAnsi="Times New Roman" w:cs="Times New Roman"/>
          <w:b/>
          <w:sz w:val="40"/>
          <w:szCs w:val="40"/>
        </w:rPr>
      </w:pPr>
      <w:r>
        <w:rPr>
          <w:rFonts w:ascii="Times New Roman" w:hAnsi="Times New Roman" w:cs="Times New Roman"/>
          <w:sz w:val="24"/>
          <w:szCs w:val="24"/>
        </w:rPr>
        <w:t xml:space="preserve"> </w:t>
      </w:r>
      <w:r w:rsidRPr="00271C81">
        <w:rPr>
          <w:rFonts w:ascii="Times New Roman" w:hAnsi="Times New Roman" w:cs="Times New Roman"/>
          <w:b/>
          <w:sz w:val="40"/>
          <w:szCs w:val="40"/>
        </w:rPr>
        <w:t xml:space="preserve">Józsefvárosi Óvodák </w:t>
      </w:r>
    </w:p>
    <w:p w:rsidR="00864927" w:rsidRPr="00271C81" w:rsidRDefault="00864927" w:rsidP="00864927">
      <w:pPr>
        <w:pStyle w:val="Nincstrkz"/>
        <w:jc w:val="center"/>
        <w:rPr>
          <w:rFonts w:ascii="Times New Roman" w:hAnsi="Times New Roman" w:cs="Times New Roman"/>
          <w:b/>
          <w:sz w:val="40"/>
          <w:szCs w:val="40"/>
        </w:rPr>
      </w:pPr>
      <w:r w:rsidRPr="00271C81">
        <w:rPr>
          <w:rFonts w:ascii="Times New Roman" w:hAnsi="Times New Roman" w:cs="Times New Roman"/>
          <w:b/>
          <w:sz w:val="40"/>
          <w:szCs w:val="40"/>
        </w:rPr>
        <w:t>TÁ-TI-KA TAGÓVOD</w:t>
      </w:r>
      <w:r>
        <w:rPr>
          <w:rFonts w:ascii="Times New Roman" w:hAnsi="Times New Roman" w:cs="Times New Roman"/>
          <w:b/>
          <w:sz w:val="40"/>
          <w:szCs w:val="40"/>
        </w:rPr>
        <w:t>ÁJA</w:t>
      </w:r>
    </w:p>
    <w:p w:rsidR="00864927" w:rsidRPr="00271C81" w:rsidRDefault="00864927" w:rsidP="00864927">
      <w:pPr>
        <w:pStyle w:val="Nincstrkz"/>
        <w:tabs>
          <w:tab w:val="center" w:pos="4536"/>
          <w:tab w:val="left" w:pos="6525"/>
        </w:tabs>
        <w:rPr>
          <w:rFonts w:ascii="Times New Roman" w:hAnsi="Times New Roman" w:cs="Times New Roman"/>
          <w:b/>
          <w:sz w:val="40"/>
          <w:szCs w:val="40"/>
        </w:rPr>
      </w:pPr>
      <w:r w:rsidRPr="00271C81">
        <w:rPr>
          <w:rFonts w:ascii="Times New Roman" w:hAnsi="Times New Roman" w:cs="Times New Roman"/>
          <w:b/>
          <w:sz w:val="40"/>
          <w:szCs w:val="40"/>
        </w:rPr>
        <w:tab/>
        <w:t xml:space="preserve"> </w:t>
      </w:r>
      <w:r w:rsidRPr="00271C81">
        <w:rPr>
          <w:rFonts w:ascii="Times New Roman" w:hAnsi="Times New Roman" w:cs="Times New Roman"/>
          <w:b/>
          <w:sz w:val="40"/>
          <w:szCs w:val="40"/>
        </w:rPr>
        <w:tab/>
      </w:r>
    </w:p>
    <w:p w:rsidR="00864927" w:rsidRPr="00271C81" w:rsidRDefault="000C2073" w:rsidP="00864927">
      <w:pPr>
        <w:pStyle w:val="Nincstrkz"/>
        <w:jc w:val="center"/>
        <w:rPr>
          <w:rFonts w:ascii="Times New Roman" w:hAnsi="Times New Roman" w:cs="Times New Roman"/>
          <w:b/>
          <w:sz w:val="40"/>
          <w:szCs w:val="40"/>
        </w:rPr>
      </w:pPr>
      <w:r>
        <w:rPr>
          <w:rFonts w:ascii="Times New Roman" w:hAnsi="Times New Roman" w:cs="Times New Roman"/>
          <w:b/>
          <w:sz w:val="40"/>
          <w:szCs w:val="40"/>
        </w:rPr>
        <w:t>FELADAT</w:t>
      </w:r>
      <w:r w:rsidR="00864927" w:rsidRPr="00271C81">
        <w:rPr>
          <w:rFonts w:ascii="Times New Roman" w:hAnsi="Times New Roman" w:cs="Times New Roman"/>
          <w:b/>
          <w:sz w:val="40"/>
          <w:szCs w:val="40"/>
        </w:rPr>
        <w:t>TERV</w:t>
      </w:r>
    </w:p>
    <w:p w:rsidR="00864927" w:rsidRPr="00271C81" w:rsidRDefault="00121522" w:rsidP="00864927">
      <w:pPr>
        <w:pStyle w:val="Nincstrkz"/>
        <w:jc w:val="center"/>
        <w:rPr>
          <w:rFonts w:ascii="Times New Roman" w:hAnsi="Times New Roman" w:cs="Times New Roman"/>
          <w:b/>
          <w:sz w:val="40"/>
          <w:szCs w:val="40"/>
        </w:rPr>
      </w:pPr>
      <w:r>
        <w:rPr>
          <w:rFonts w:ascii="Times New Roman" w:hAnsi="Times New Roman" w:cs="Times New Roman"/>
          <w:b/>
          <w:sz w:val="40"/>
          <w:szCs w:val="40"/>
        </w:rPr>
        <w:t>2023</w:t>
      </w:r>
      <w:r w:rsidR="00864927" w:rsidRPr="00271C81">
        <w:rPr>
          <w:rFonts w:ascii="Times New Roman" w:hAnsi="Times New Roman" w:cs="Times New Roman"/>
          <w:b/>
          <w:sz w:val="40"/>
          <w:szCs w:val="40"/>
        </w:rPr>
        <w:t>-20</w:t>
      </w:r>
      <w:r>
        <w:rPr>
          <w:rFonts w:ascii="Times New Roman" w:hAnsi="Times New Roman" w:cs="Times New Roman"/>
          <w:b/>
          <w:sz w:val="40"/>
          <w:szCs w:val="40"/>
        </w:rPr>
        <w:t>24-e</w:t>
      </w:r>
      <w:r w:rsidR="00864927" w:rsidRPr="00271C81">
        <w:rPr>
          <w:rFonts w:ascii="Times New Roman" w:hAnsi="Times New Roman" w:cs="Times New Roman"/>
          <w:b/>
          <w:sz w:val="40"/>
          <w:szCs w:val="40"/>
        </w:rPr>
        <w:t>s nevelési évre</w:t>
      </w:r>
    </w:p>
    <w:p w:rsidR="00864927" w:rsidRDefault="00864927" w:rsidP="00864927">
      <w:pPr>
        <w:pStyle w:val="Nincstrkz"/>
        <w:jc w:val="center"/>
        <w:rPr>
          <w:rFonts w:ascii="Times New Roman" w:hAnsi="Times New Roman" w:cs="Times New Roman"/>
          <w:sz w:val="44"/>
          <w:szCs w:val="44"/>
        </w:rPr>
      </w:pPr>
    </w:p>
    <w:p w:rsidR="00AC40E2" w:rsidRPr="007B35EA" w:rsidRDefault="00AC40E2" w:rsidP="00864927">
      <w:pPr>
        <w:pStyle w:val="Nincstrkz"/>
        <w:jc w:val="center"/>
        <w:rPr>
          <w:rFonts w:ascii="Times New Roman" w:hAnsi="Times New Roman" w:cs="Times New Roman"/>
          <w:sz w:val="44"/>
          <w:szCs w:val="44"/>
        </w:rPr>
      </w:pP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p>
    <w:p w:rsidR="00864927" w:rsidRPr="00D66254" w:rsidRDefault="00366BB1" w:rsidP="00864927">
      <w:pPr>
        <w:pStyle w:val="Nincstrkz"/>
        <w:jc w:val="center"/>
        <w:rPr>
          <w:rFonts w:ascii="Times New Roman" w:hAnsi="Times New Roman" w:cs="Times New Roman"/>
          <w:sz w:val="24"/>
          <w:szCs w:val="24"/>
        </w:rPr>
      </w:pPr>
      <w:r>
        <w:rPr>
          <w:noProof/>
          <w:lang w:eastAsia="hu-HU"/>
        </w:rPr>
        <w:drawing>
          <wp:inline distT="0" distB="0" distL="0" distR="0">
            <wp:extent cx="5760720" cy="2880360"/>
            <wp:effectExtent l="19050" t="0" r="0" b="0"/>
            <wp:docPr id="5" name="Kép 4" descr="Tavaszi foglalkozásterv kiscsoportosok számá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aszi foglalkozásterv kiscsoportosok számára"/>
                    <pic:cNvPicPr>
                      <a:picLocks noChangeAspect="1" noChangeArrowheads="1"/>
                    </pic:cNvPicPr>
                  </pic:nvPicPr>
                  <pic:blipFill>
                    <a:blip r:embed="rId14"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864927" w:rsidRPr="00D66254"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AC40E2" w:rsidRDefault="00AC40E2" w:rsidP="00864927">
      <w:pPr>
        <w:pStyle w:val="Nincstrkz"/>
        <w:rPr>
          <w:rFonts w:ascii="Times New Roman" w:hAnsi="Times New Roman" w:cs="Times New Roman"/>
          <w:sz w:val="24"/>
          <w:szCs w:val="24"/>
        </w:rPr>
      </w:pPr>
    </w:p>
    <w:p w:rsidR="00AC40E2" w:rsidRPr="00D66254" w:rsidRDefault="00AC40E2"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366BB1" w:rsidRPr="00AC40E2" w:rsidRDefault="00864927" w:rsidP="00AC40E2">
      <w:pPr>
        <w:pStyle w:val="Nincstrkz"/>
        <w:jc w:val="both"/>
        <w:rPr>
          <w:rFonts w:ascii="Times New Roman" w:hAnsi="Times New Roman" w:cs="Times New Roman"/>
          <w:sz w:val="26"/>
          <w:szCs w:val="26"/>
        </w:rPr>
      </w:pPr>
      <w:r w:rsidRPr="00B92626">
        <w:rPr>
          <w:rFonts w:ascii="Times New Roman" w:hAnsi="Times New Roman" w:cs="Times New Roman"/>
          <w:sz w:val="26"/>
          <w:szCs w:val="26"/>
        </w:rPr>
        <w:t>Készítette: Józsefvárosi Óvodák TÁ-TI-KA Tagóvodájának nevelőtestül</w:t>
      </w:r>
      <w:r w:rsidR="00AC40E2">
        <w:rPr>
          <w:rFonts w:ascii="Times New Roman" w:hAnsi="Times New Roman" w:cs="Times New Roman"/>
          <w:sz w:val="26"/>
          <w:szCs w:val="26"/>
        </w:rPr>
        <w:t>ete a tagóvoda-vezetővel együtt.</w:t>
      </w:r>
    </w:p>
    <w:p w:rsidR="00366BB1" w:rsidRDefault="00366BB1" w:rsidP="00864927">
      <w:pPr>
        <w:pStyle w:val="Nincstrkz"/>
        <w:jc w:val="center"/>
        <w:rPr>
          <w:rFonts w:ascii="Times New Roman" w:hAnsi="Times New Roman" w:cs="Times New Roman"/>
          <w:b/>
          <w:sz w:val="28"/>
          <w:szCs w:val="28"/>
        </w:rPr>
      </w:pPr>
    </w:p>
    <w:p w:rsidR="00864927" w:rsidRDefault="00864927" w:rsidP="00864927">
      <w:pPr>
        <w:pStyle w:val="Nincstrkz"/>
        <w:jc w:val="center"/>
        <w:rPr>
          <w:rFonts w:ascii="Times New Roman" w:hAnsi="Times New Roman" w:cs="Times New Roman"/>
          <w:b/>
          <w:sz w:val="28"/>
          <w:szCs w:val="28"/>
        </w:rPr>
      </w:pPr>
    </w:p>
    <w:p w:rsidR="00864927" w:rsidRDefault="00864927" w:rsidP="00864927">
      <w:pPr>
        <w:pStyle w:val="Nincstrkz"/>
        <w:jc w:val="center"/>
        <w:rPr>
          <w:rFonts w:ascii="Times New Roman" w:hAnsi="Times New Roman" w:cs="Times New Roman"/>
          <w:b/>
          <w:sz w:val="28"/>
          <w:szCs w:val="28"/>
        </w:rPr>
      </w:pPr>
      <w:r w:rsidRPr="00D66254">
        <w:rPr>
          <w:rFonts w:ascii="Times New Roman" w:hAnsi="Times New Roman" w:cs="Times New Roman"/>
          <w:b/>
          <w:sz w:val="28"/>
          <w:szCs w:val="28"/>
        </w:rPr>
        <w:t>Tartalom</w:t>
      </w:r>
    </w:p>
    <w:p w:rsidR="00864927" w:rsidRDefault="00864927" w:rsidP="00864927">
      <w:pPr>
        <w:pStyle w:val="Nincstrkz"/>
        <w:jc w:val="center"/>
        <w:rPr>
          <w:rFonts w:ascii="Times New Roman" w:hAnsi="Times New Roman" w:cs="Times New Roman"/>
          <w:b/>
          <w:sz w:val="28"/>
          <w:szCs w:val="28"/>
        </w:rPr>
      </w:pPr>
    </w:p>
    <w:p w:rsidR="00864927" w:rsidRPr="00D66254" w:rsidRDefault="00864927" w:rsidP="00864927">
      <w:pPr>
        <w:pStyle w:val="Nincstrkz"/>
        <w:jc w:val="center"/>
        <w:rPr>
          <w:rFonts w:ascii="Times New Roman" w:hAnsi="Times New Roman" w:cs="Times New Roman"/>
          <w:b/>
          <w:sz w:val="28"/>
          <w:szCs w:val="28"/>
        </w:rPr>
      </w:pP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 PEDAGÓGIAI FOLYAMATOK                                                                                3.o.</w:t>
      </w:r>
    </w:p>
    <w:p w:rsidR="00864927" w:rsidRPr="00D66254"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1.1</w:t>
      </w:r>
      <w:r w:rsidR="00121522">
        <w:rPr>
          <w:rFonts w:ascii="Times New Roman" w:hAnsi="Times New Roman" w:cs="Times New Roman"/>
          <w:sz w:val="24"/>
          <w:szCs w:val="24"/>
        </w:rPr>
        <w:t>.    2023-2024-e</w:t>
      </w:r>
      <w:r w:rsidR="000C2073">
        <w:rPr>
          <w:rFonts w:ascii="Times New Roman" w:hAnsi="Times New Roman" w:cs="Times New Roman"/>
          <w:sz w:val="24"/>
          <w:szCs w:val="24"/>
        </w:rPr>
        <w:t>s</w:t>
      </w:r>
      <w:r w:rsidR="00864927">
        <w:rPr>
          <w:rFonts w:ascii="Times New Roman" w:hAnsi="Times New Roman" w:cs="Times New Roman"/>
          <w:sz w:val="24"/>
          <w:szCs w:val="24"/>
        </w:rPr>
        <w:t xml:space="preserve"> nevelési év kiemelt feladatai                                </w:t>
      </w:r>
      <w:r w:rsidR="000C2073">
        <w:rPr>
          <w:rFonts w:ascii="Times New Roman" w:hAnsi="Times New Roman" w:cs="Times New Roman"/>
          <w:sz w:val="24"/>
          <w:szCs w:val="24"/>
        </w:rPr>
        <w:t xml:space="preserve">                           </w:t>
      </w:r>
      <w:r>
        <w:rPr>
          <w:rFonts w:ascii="Times New Roman" w:hAnsi="Times New Roman" w:cs="Times New Roman"/>
          <w:sz w:val="24"/>
          <w:szCs w:val="24"/>
        </w:rPr>
        <w:t>3</w:t>
      </w:r>
      <w:r w:rsidR="00864927">
        <w:rPr>
          <w:rFonts w:ascii="Times New Roman" w:hAnsi="Times New Roman" w:cs="Times New Roman"/>
          <w:sz w:val="24"/>
          <w:szCs w:val="24"/>
        </w:rPr>
        <w:t>.o.</w:t>
      </w:r>
    </w:p>
    <w:p w:rsidR="00864927"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1.2</w:t>
      </w:r>
      <w:r w:rsidR="00864927">
        <w:rPr>
          <w:rFonts w:ascii="Times New Roman" w:hAnsi="Times New Roman" w:cs="Times New Roman"/>
          <w:sz w:val="24"/>
          <w:szCs w:val="24"/>
        </w:rPr>
        <w:t>.    Pedagógiai folyamatok</w:t>
      </w:r>
      <w:r w:rsidR="00864927" w:rsidRPr="00D66254">
        <w:rPr>
          <w:rFonts w:ascii="Times New Roman" w:hAnsi="Times New Roman" w:cs="Times New Roman"/>
          <w:sz w:val="24"/>
          <w:szCs w:val="24"/>
        </w:rPr>
        <w:t xml:space="preserve"> tervezés</w:t>
      </w:r>
      <w:r w:rsidR="00864927">
        <w:rPr>
          <w:rFonts w:ascii="Times New Roman" w:hAnsi="Times New Roman" w:cs="Times New Roman"/>
          <w:sz w:val="24"/>
          <w:szCs w:val="24"/>
        </w:rPr>
        <w:t>e</w:t>
      </w:r>
      <w:r w:rsidR="00864927" w:rsidRPr="00D66254">
        <w:rPr>
          <w:rFonts w:ascii="Times New Roman" w:hAnsi="Times New Roman" w:cs="Times New Roman"/>
          <w:sz w:val="24"/>
          <w:szCs w:val="24"/>
        </w:rPr>
        <w:t>, megvalósítás</w:t>
      </w:r>
      <w:r w:rsidR="00864927">
        <w:rPr>
          <w:rFonts w:ascii="Times New Roman" w:hAnsi="Times New Roman" w:cs="Times New Roman"/>
          <w:sz w:val="24"/>
          <w:szCs w:val="24"/>
        </w:rPr>
        <w:t>a</w:t>
      </w:r>
      <w:r w:rsidR="00864927" w:rsidRPr="00D66254">
        <w:rPr>
          <w:rFonts w:ascii="Times New Roman" w:hAnsi="Times New Roman" w:cs="Times New Roman"/>
          <w:sz w:val="24"/>
          <w:szCs w:val="24"/>
        </w:rPr>
        <w:t>, ellenőrzés</w:t>
      </w:r>
      <w:r w:rsidR="00864927">
        <w:rPr>
          <w:rFonts w:ascii="Times New Roman" w:hAnsi="Times New Roman" w:cs="Times New Roman"/>
          <w:sz w:val="24"/>
          <w:szCs w:val="24"/>
        </w:rPr>
        <w:t>e</w:t>
      </w:r>
      <w:r w:rsidR="00864927" w:rsidRPr="00D66254">
        <w:rPr>
          <w:rFonts w:ascii="Times New Roman" w:hAnsi="Times New Roman" w:cs="Times New Roman"/>
          <w:sz w:val="24"/>
          <w:szCs w:val="24"/>
        </w:rPr>
        <w:t xml:space="preserve">, </w:t>
      </w:r>
      <w:r>
        <w:rPr>
          <w:rFonts w:ascii="Times New Roman" w:hAnsi="Times New Roman" w:cs="Times New Roman"/>
          <w:sz w:val="24"/>
          <w:szCs w:val="24"/>
        </w:rPr>
        <w:t xml:space="preserve">értékelése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6</w:t>
      </w:r>
      <w:r w:rsidR="00864927">
        <w:rPr>
          <w:rFonts w:ascii="Times New Roman" w:hAnsi="Times New Roman" w:cs="Times New Roman"/>
          <w:sz w:val="24"/>
          <w:szCs w:val="24"/>
        </w:rPr>
        <w:t>.o.</w:t>
      </w:r>
    </w:p>
    <w:p w:rsidR="00864927" w:rsidRPr="00D66254"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1.2</w:t>
      </w:r>
      <w:r w:rsidR="00864927">
        <w:rPr>
          <w:rFonts w:ascii="Times New Roman" w:hAnsi="Times New Roman" w:cs="Times New Roman"/>
          <w:sz w:val="24"/>
          <w:szCs w:val="24"/>
        </w:rPr>
        <w:t xml:space="preserve">.1.Tagóvodai szervezeti célok meghatározása                            </w:t>
      </w:r>
      <w:r>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370A65">
        <w:rPr>
          <w:rFonts w:ascii="Times New Roman" w:hAnsi="Times New Roman" w:cs="Times New Roman"/>
          <w:sz w:val="24"/>
          <w:szCs w:val="24"/>
        </w:rPr>
        <w:t xml:space="preserve"> 8</w:t>
      </w:r>
      <w:r w:rsidR="00864927">
        <w:rPr>
          <w:rFonts w:ascii="Times New Roman" w:hAnsi="Times New Roman" w:cs="Times New Roman"/>
          <w:sz w:val="24"/>
          <w:szCs w:val="24"/>
        </w:rPr>
        <w:t>.o.</w:t>
      </w:r>
    </w:p>
    <w:p w:rsidR="00864927"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1.3</w:t>
      </w:r>
      <w:r w:rsidR="00370A65">
        <w:rPr>
          <w:rFonts w:ascii="Times New Roman" w:hAnsi="Times New Roman" w:cs="Times New Roman"/>
          <w:sz w:val="24"/>
          <w:szCs w:val="24"/>
        </w:rPr>
        <w:t xml:space="preserve">. </w:t>
      </w:r>
      <w:r w:rsidR="00864927">
        <w:rPr>
          <w:rFonts w:ascii="Times New Roman" w:hAnsi="Times New Roman" w:cs="Times New Roman"/>
          <w:sz w:val="24"/>
          <w:szCs w:val="24"/>
        </w:rPr>
        <w:t xml:space="preserve">Tehetséggondozás                                                                                                   </w:t>
      </w:r>
      <w:r w:rsidR="00370A65">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864927">
        <w:rPr>
          <w:rFonts w:ascii="Times New Roman" w:hAnsi="Times New Roman" w:cs="Times New Roman"/>
          <w:sz w:val="24"/>
          <w:szCs w:val="24"/>
        </w:rPr>
        <w:t>8.o.</w:t>
      </w:r>
    </w:p>
    <w:p w:rsidR="00053EFA"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1.4. Mérés-értékelés                                                                        </w:t>
      </w:r>
      <w:r w:rsidR="00370A65">
        <w:rPr>
          <w:rFonts w:ascii="Times New Roman" w:hAnsi="Times New Roman" w:cs="Times New Roman"/>
          <w:sz w:val="24"/>
          <w:szCs w:val="24"/>
        </w:rPr>
        <w:t xml:space="preserve">                               10</w:t>
      </w:r>
      <w:r>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1.5.  Nevelési év rendje                                                                                             </w:t>
      </w:r>
      <w:r w:rsidR="00370A65">
        <w:rPr>
          <w:rFonts w:ascii="Times New Roman" w:hAnsi="Times New Roman" w:cs="Times New Roman"/>
          <w:sz w:val="24"/>
          <w:szCs w:val="24"/>
        </w:rPr>
        <w:t xml:space="preserve">    </w:t>
      </w:r>
      <w:r>
        <w:rPr>
          <w:rFonts w:ascii="Times New Roman" w:hAnsi="Times New Roman" w:cs="Times New Roman"/>
          <w:sz w:val="24"/>
          <w:szCs w:val="24"/>
        </w:rPr>
        <w:t xml:space="preserve"> </w:t>
      </w:r>
      <w:r w:rsidR="00370A65">
        <w:rPr>
          <w:rFonts w:ascii="Times New Roman" w:hAnsi="Times New Roman" w:cs="Times New Roman"/>
          <w:sz w:val="24"/>
          <w:szCs w:val="24"/>
        </w:rPr>
        <w:t>10</w:t>
      </w:r>
      <w:r>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1.6.   Ellenőrzések                                                                                                         </w:t>
      </w:r>
      <w:r w:rsidR="00223523">
        <w:rPr>
          <w:rFonts w:ascii="Times New Roman" w:hAnsi="Times New Roman" w:cs="Times New Roman"/>
          <w:sz w:val="24"/>
          <w:szCs w:val="24"/>
        </w:rPr>
        <w:t xml:space="preserve"> </w:t>
      </w:r>
      <w:r w:rsidR="00370A65">
        <w:rPr>
          <w:rFonts w:ascii="Times New Roman" w:hAnsi="Times New Roman" w:cs="Times New Roman"/>
          <w:sz w:val="24"/>
          <w:szCs w:val="24"/>
        </w:rPr>
        <w:t>11</w:t>
      </w:r>
      <w:r>
        <w:rPr>
          <w:rFonts w:ascii="Times New Roman" w:hAnsi="Times New Roman" w:cs="Times New Roman"/>
          <w:sz w:val="24"/>
          <w:szCs w:val="24"/>
        </w:rPr>
        <w:t xml:space="preserve">.o.                                                        </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1.6.1.Az ellenőrzés megtervezése                                                                               </w:t>
      </w:r>
      <w:r w:rsidR="00223523">
        <w:rPr>
          <w:rFonts w:ascii="Times New Roman" w:hAnsi="Times New Roman" w:cs="Times New Roman"/>
          <w:sz w:val="24"/>
          <w:szCs w:val="24"/>
        </w:rPr>
        <w:t xml:space="preserve"> </w:t>
      </w:r>
      <w:r w:rsidR="00370A65">
        <w:rPr>
          <w:rFonts w:ascii="Times New Roman" w:hAnsi="Times New Roman" w:cs="Times New Roman"/>
          <w:sz w:val="24"/>
          <w:szCs w:val="24"/>
        </w:rPr>
        <w:t xml:space="preserve">  11</w:t>
      </w:r>
      <w:r>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1.6.2.Az ellenőrzés időkeretének megtervezése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11.o.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 SZEMÉLYISÉG-ÉS KÖZÖSSÉGFEJLESZTÉS                      </w:t>
      </w:r>
      <w:r w:rsidR="00053EFA">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053EFA">
        <w:rPr>
          <w:rFonts w:ascii="Times New Roman" w:hAnsi="Times New Roman" w:cs="Times New Roman"/>
          <w:sz w:val="24"/>
          <w:szCs w:val="24"/>
        </w:rPr>
        <w:t>12</w:t>
      </w:r>
      <w:r>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2.1.  Esemény naptár                                                                                          </w:t>
      </w:r>
      <w:r w:rsidR="00670E28">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670E28">
        <w:rPr>
          <w:rFonts w:ascii="Times New Roman" w:hAnsi="Times New Roman" w:cs="Times New Roman"/>
          <w:sz w:val="24"/>
          <w:szCs w:val="24"/>
        </w:rPr>
        <w:t xml:space="preserve"> </w:t>
      </w:r>
      <w:r>
        <w:rPr>
          <w:rFonts w:ascii="Times New Roman" w:hAnsi="Times New Roman" w:cs="Times New Roman"/>
          <w:sz w:val="24"/>
          <w:szCs w:val="24"/>
        </w:rPr>
        <w:t>12.o.</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3. EREDMÉNYEK                                                                         </w:t>
      </w:r>
      <w:r w:rsidR="00053EFA">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053EFA">
        <w:rPr>
          <w:rFonts w:ascii="Times New Roman" w:hAnsi="Times New Roman" w:cs="Times New Roman"/>
          <w:sz w:val="24"/>
          <w:szCs w:val="24"/>
        </w:rPr>
        <w:t>18</w:t>
      </w:r>
      <w:r>
        <w:rPr>
          <w:rFonts w:ascii="Times New Roman" w:hAnsi="Times New Roman" w:cs="Times New Roman"/>
          <w:sz w:val="24"/>
          <w:szCs w:val="24"/>
        </w:rPr>
        <w:t xml:space="preserve">.o.                                                            </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4. BELSŐ KAPCSOLATOK, EGYÜTTMŰKÖDÉS, KOMMUNIKÁCIÓ            </w:t>
      </w:r>
      <w:r w:rsidR="00223523">
        <w:rPr>
          <w:rFonts w:ascii="Times New Roman" w:hAnsi="Times New Roman" w:cs="Times New Roman"/>
          <w:sz w:val="24"/>
          <w:szCs w:val="24"/>
        </w:rPr>
        <w:t xml:space="preserve">  </w:t>
      </w:r>
      <w:r w:rsidR="00191B5D">
        <w:rPr>
          <w:rFonts w:ascii="Times New Roman" w:hAnsi="Times New Roman" w:cs="Times New Roman"/>
          <w:sz w:val="24"/>
          <w:szCs w:val="24"/>
        </w:rPr>
        <w:t xml:space="preserve"> 19</w:t>
      </w:r>
      <w:r>
        <w:rPr>
          <w:rFonts w:ascii="Times New Roman" w:hAnsi="Times New Roman" w:cs="Times New Roman"/>
          <w:sz w:val="24"/>
          <w:szCs w:val="24"/>
        </w:rPr>
        <w:t>.o.</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5. AZ INTÉZMÉNY KÜLSŐ KAPCSOLATAI                                                        </w:t>
      </w:r>
      <w:r w:rsidR="00223523">
        <w:rPr>
          <w:rFonts w:ascii="Times New Roman" w:hAnsi="Times New Roman" w:cs="Times New Roman"/>
          <w:sz w:val="24"/>
          <w:szCs w:val="24"/>
        </w:rPr>
        <w:t xml:space="preserve"> </w:t>
      </w:r>
      <w:r w:rsidR="00191B5D">
        <w:rPr>
          <w:rFonts w:ascii="Times New Roman" w:hAnsi="Times New Roman" w:cs="Times New Roman"/>
          <w:sz w:val="24"/>
          <w:szCs w:val="24"/>
        </w:rPr>
        <w:t xml:space="preserve"> 21</w:t>
      </w:r>
      <w:r>
        <w:rPr>
          <w:rFonts w:ascii="Times New Roman" w:hAnsi="Times New Roman" w:cs="Times New Roman"/>
          <w:sz w:val="24"/>
          <w:szCs w:val="24"/>
        </w:rPr>
        <w:t>.o.</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6. PEDAGÓGIAI MUNKA FELTÉTELEI                                                           </w:t>
      </w:r>
      <w:r w:rsidR="00223523">
        <w:rPr>
          <w:rFonts w:ascii="Times New Roman" w:hAnsi="Times New Roman" w:cs="Times New Roman"/>
          <w:sz w:val="24"/>
          <w:szCs w:val="24"/>
        </w:rPr>
        <w:t xml:space="preserve">       </w:t>
      </w:r>
      <w:r w:rsidR="003204DC">
        <w:rPr>
          <w:rFonts w:ascii="Times New Roman" w:hAnsi="Times New Roman" w:cs="Times New Roman"/>
          <w:sz w:val="24"/>
          <w:szCs w:val="24"/>
        </w:rPr>
        <w:t>22</w:t>
      </w:r>
      <w:r>
        <w:rPr>
          <w:rFonts w:ascii="Times New Roman" w:hAnsi="Times New Roman" w:cs="Times New Roman"/>
          <w:sz w:val="24"/>
          <w:szCs w:val="24"/>
        </w:rPr>
        <w:t>.o.</w:t>
      </w:r>
    </w:p>
    <w:p w:rsidR="00053EFA" w:rsidRPr="00D66254"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6.1. Gyermeklétszám                                                                                                    </w:t>
      </w:r>
      <w:r w:rsidR="00223523">
        <w:rPr>
          <w:rFonts w:ascii="Times New Roman" w:hAnsi="Times New Roman" w:cs="Times New Roman"/>
          <w:sz w:val="24"/>
          <w:szCs w:val="24"/>
        </w:rPr>
        <w:t xml:space="preserve"> </w:t>
      </w:r>
      <w:r>
        <w:rPr>
          <w:rFonts w:ascii="Times New Roman" w:hAnsi="Times New Roman" w:cs="Times New Roman"/>
          <w:sz w:val="24"/>
          <w:szCs w:val="24"/>
        </w:rPr>
        <w:t>2</w:t>
      </w:r>
      <w:r w:rsidR="003204DC">
        <w:rPr>
          <w:rFonts w:ascii="Times New Roman" w:hAnsi="Times New Roman" w:cs="Times New Roman"/>
          <w:sz w:val="24"/>
          <w:szCs w:val="24"/>
        </w:rPr>
        <w:t>2</w:t>
      </w:r>
      <w:r>
        <w:rPr>
          <w:rFonts w:ascii="Times New Roman" w:hAnsi="Times New Roman" w:cs="Times New Roman"/>
          <w:sz w:val="24"/>
          <w:szCs w:val="24"/>
        </w:rPr>
        <w:t>.o.</w:t>
      </w:r>
    </w:p>
    <w:p w:rsidR="00864927" w:rsidRPr="00D66254" w:rsidRDefault="003204DC"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6.2</w:t>
      </w:r>
      <w:r w:rsidR="00864927">
        <w:rPr>
          <w:rFonts w:ascii="Times New Roman" w:hAnsi="Times New Roman" w:cs="Times New Roman"/>
          <w:sz w:val="24"/>
          <w:szCs w:val="24"/>
        </w:rPr>
        <w:t xml:space="preserve">.  Személyi feltételek                                                                  </w:t>
      </w:r>
      <w:r>
        <w:rPr>
          <w:rFonts w:ascii="Times New Roman" w:hAnsi="Times New Roman" w:cs="Times New Roman"/>
          <w:sz w:val="24"/>
          <w:szCs w:val="24"/>
        </w:rPr>
        <w:t xml:space="preserve">                              23</w:t>
      </w:r>
      <w:r w:rsidR="00864927">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w:t>
      </w:r>
      <w:r w:rsidRPr="00D66254">
        <w:rPr>
          <w:rFonts w:ascii="Times New Roman" w:hAnsi="Times New Roman" w:cs="Times New Roman"/>
          <w:sz w:val="24"/>
          <w:szCs w:val="24"/>
        </w:rPr>
        <w:t>.</w:t>
      </w:r>
      <w:r w:rsidR="003204DC">
        <w:rPr>
          <w:rFonts w:ascii="Times New Roman" w:hAnsi="Times New Roman" w:cs="Times New Roman"/>
          <w:sz w:val="24"/>
          <w:szCs w:val="24"/>
        </w:rPr>
        <w:t>3</w:t>
      </w:r>
      <w:r>
        <w:rPr>
          <w:rFonts w:ascii="Times New Roman" w:hAnsi="Times New Roman" w:cs="Times New Roman"/>
          <w:sz w:val="24"/>
          <w:szCs w:val="24"/>
        </w:rPr>
        <w:t xml:space="preserve">.  Munkarend                                                                                                           </w:t>
      </w:r>
      <w:r w:rsidR="003204DC">
        <w:rPr>
          <w:rFonts w:ascii="Times New Roman" w:hAnsi="Times New Roman" w:cs="Times New Roman"/>
          <w:sz w:val="24"/>
          <w:szCs w:val="24"/>
        </w:rPr>
        <w:t xml:space="preserve"> 23</w:t>
      </w:r>
      <w:r>
        <w:rPr>
          <w:rFonts w:ascii="Times New Roman" w:hAnsi="Times New Roman" w:cs="Times New Roman"/>
          <w:sz w:val="24"/>
          <w:szCs w:val="24"/>
        </w:rPr>
        <w:t>.o.</w:t>
      </w:r>
    </w:p>
    <w:p w:rsidR="00864927" w:rsidRPr="00D66254" w:rsidRDefault="003204DC"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6.4</w:t>
      </w:r>
      <w:r w:rsidR="00864927">
        <w:rPr>
          <w:rFonts w:ascii="Times New Roman" w:hAnsi="Times New Roman" w:cs="Times New Roman"/>
          <w:sz w:val="24"/>
          <w:szCs w:val="24"/>
        </w:rPr>
        <w:t xml:space="preserve">.  Tárgyi feltételek                                                                      </w:t>
      </w:r>
      <w:r>
        <w:rPr>
          <w:rFonts w:ascii="Times New Roman" w:hAnsi="Times New Roman" w:cs="Times New Roman"/>
          <w:sz w:val="24"/>
          <w:szCs w:val="24"/>
        </w:rPr>
        <w:t xml:space="preserve">                              25</w:t>
      </w:r>
      <w:r w:rsidR="00864927">
        <w:rPr>
          <w:rFonts w:ascii="Times New Roman" w:hAnsi="Times New Roman" w:cs="Times New Roman"/>
          <w:sz w:val="24"/>
          <w:szCs w:val="24"/>
        </w:rPr>
        <w:t>.o.</w:t>
      </w:r>
    </w:p>
    <w:p w:rsidR="00864927" w:rsidRPr="00D66254" w:rsidRDefault="003204DC"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6.5</w:t>
      </w:r>
      <w:r w:rsidR="00864927">
        <w:rPr>
          <w:rFonts w:ascii="Times New Roman" w:hAnsi="Times New Roman" w:cs="Times New Roman"/>
          <w:sz w:val="24"/>
          <w:szCs w:val="24"/>
        </w:rPr>
        <w:t xml:space="preserve">.  Tervezett karbantartási, felújítási, beruházási feladatok         </w:t>
      </w:r>
      <w:r>
        <w:rPr>
          <w:rFonts w:ascii="Times New Roman" w:hAnsi="Times New Roman" w:cs="Times New Roman"/>
          <w:sz w:val="24"/>
          <w:szCs w:val="24"/>
        </w:rPr>
        <w:t xml:space="preserve">                              26</w:t>
      </w:r>
      <w:r w:rsidR="00864927">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7. ÓNAP-BAN ÉS A PEDAGÓGIAI P</w:t>
      </w:r>
      <w:r w:rsidR="003204DC">
        <w:rPr>
          <w:rFonts w:ascii="Times New Roman" w:hAnsi="Times New Roman" w:cs="Times New Roman"/>
          <w:sz w:val="24"/>
          <w:szCs w:val="24"/>
        </w:rPr>
        <w:t>ROGRAMBAN MEGFOGALMAZOTT      26</w:t>
      </w:r>
      <w:r>
        <w:rPr>
          <w:rFonts w:ascii="Times New Roman" w:hAnsi="Times New Roman" w:cs="Times New Roman"/>
          <w:sz w:val="24"/>
          <w:szCs w:val="24"/>
        </w:rPr>
        <w:t>.o. CÉLOKNAK VALÓ MEGFELELÉS</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Legitimációs záradék                                                                          </w:t>
      </w:r>
      <w:r w:rsidR="003204DC">
        <w:rPr>
          <w:rFonts w:ascii="Times New Roman" w:hAnsi="Times New Roman" w:cs="Times New Roman"/>
          <w:sz w:val="24"/>
          <w:szCs w:val="24"/>
        </w:rPr>
        <w:t xml:space="preserve">                          27.o.</w:t>
      </w:r>
    </w:p>
    <w:p w:rsidR="00864927" w:rsidRDefault="00864927" w:rsidP="00864927">
      <w:pPr>
        <w:pStyle w:val="Nincstrkz"/>
        <w:spacing w:after="120" w:line="276" w:lineRule="auto"/>
        <w:rPr>
          <w:rFonts w:ascii="Times New Roman" w:hAnsi="Times New Roman" w:cs="Times New Roman"/>
          <w:sz w:val="24"/>
          <w:szCs w:val="24"/>
        </w:rPr>
      </w:pPr>
    </w:p>
    <w:p w:rsidR="00864927" w:rsidRDefault="00864927" w:rsidP="00864927">
      <w:pPr>
        <w:pStyle w:val="Nincstrkz"/>
        <w:spacing w:after="120" w:line="276" w:lineRule="auto"/>
        <w:rPr>
          <w:rFonts w:ascii="Times New Roman" w:hAnsi="Times New Roman" w:cs="Times New Roman"/>
          <w:sz w:val="24"/>
          <w:szCs w:val="24"/>
        </w:rPr>
      </w:pPr>
    </w:p>
    <w:p w:rsidR="00864927" w:rsidRDefault="00864927" w:rsidP="00864927">
      <w:pPr>
        <w:pStyle w:val="Nincstrkz"/>
        <w:spacing w:after="120" w:line="276" w:lineRule="auto"/>
        <w:rPr>
          <w:rFonts w:ascii="Times New Roman" w:hAnsi="Times New Roman" w:cs="Times New Roman"/>
          <w:sz w:val="24"/>
          <w:szCs w:val="24"/>
        </w:rPr>
      </w:pPr>
    </w:p>
    <w:p w:rsidR="00864927" w:rsidRDefault="00864927" w:rsidP="00864927">
      <w:pPr>
        <w:pStyle w:val="Nincstrkz"/>
        <w:spacing w:after="120" w:line="276" w:lineRule="auto"/>
        <w:rPr>
          <w:rFonts w:ascii="Times New Roman" w:hAnsi="Times New Roman" w:cs="Times New Roman"/>
          <w:sz w:val="24"/>
          <w:szCs w:val="24"/>
        </w:rPr>
      </w:pPr>
    </w:p>
    <w:p w:rsidR="00864927" w:rsidRPr="00606FB3" w:rsidRDefault="00864927" w:rsidP="00864927">
      <w:pPr>
        <w:pStyle w:val="Nincstrkz"/>
        <w:spacing w:after="120" w:line="276" w:lineRule="auto"/>
        <w:rPr>
          <w:rFonts w:ascii="Times New Roman" w:hAnsi="Times New Roman" w:cs="Times New Roman"/>
          <w:sz w:val="24"/>
          <w:szCs w:val="24"/>
        </w:rPr>
      </w:pPr>
    </w:p>
    <w:p w:rsidR="00864927" w:rsidRPr="00864927" w:rsidRDefault="00864927" w:rsidP="0092651F">
      <w:pPr>
        <w:pStyle w:val="Nincstrkz"/>
        <w:numPr>
          <w:ilvl w:val="0"/>
          <w:numId w:val="42"/>
        </w:numPr>
        <w:rPr>
          <w:rFonts w:ascii="Times New Roman" w:hAnsi="Times New Roman" w:cs="Times New Roman"/>
          <w:b/>
          <w:sz w:val="24"/>
          <w:szCs w:val="24"/>
        </w:rPr>
      </w:pPr>
      <w:r>
        <w:rPr>
          <w:rFonts w:ascii="Times New Roman" w:hAnsi="Times New Roman" w:cs="Times New Roman"/>
          <w:b/>
          <w:sz w:val="24"/>
          <w:szCs w:val="24"/>
        </w:rPr>
        <w:t>PEDAGÓGIAI FOLYAMATOK</w:t>
      </w:r>
    </w:p>
    <w:p w:rsidR="00864927" w:rsidRDefault="00864927" w:rsidP="00864927">
      <w:pPr>
        <w:pStyle w:val="Nincstrkz"/>
        <w:rPr>
          <w:rFonts w:ascii="Times New Roman" w:hAnsi="Times New Roman" w:cs="Times New Roman"/>
          <w:sz w:val="24"/>
          <w:szCs w:val="24"/>
        </w:rPr>
      </w:pPr>
    </w:p>
    <w:p w:rsidR="00864927" w:rsidRDefault="00F948FC" w:rsidP="0092651F">
      <w:pPr>
        <w:pStyle w:val="Nincstrkz"/>
        <w:numPr>
          <w:ilvl w:val="1"/>
          <w:numId w:val="4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121522">
        <w:rPr>
          <w:rFonts w:ascii="Times New Roman" w:hAnsi="Times New Roman" w:cs="Times New Roman"/>
          <w:b/>
          <w:sz w:val="24"/>
          <w:szCs w:val="24"/>
        </w:rPr>
        <w:t>2023-2024</w:t>
      </w:r>
      <w:r w:rsidR="00864927" w:rsidRPr="00B40963">
        <w:rPr>
          <w:rFonts w:ascii="Times New Roman" w:hAnsi="Times New Roman" w:cs="Times New Roman"/>
          <w:b/>
          <w:sz w:val="24"/>
          <w:szCs w:val="24"/>
        </w:rPr>
        <w:t xml:space="preserve">-es nevelési év </w:t>
      </w:r>
      <w:r w:rsidR="00864927">
        <w:rPr>
          <w:rFonts w:ascii="Times New Roman" w:hAnsi="Times New Roman" w:cs="Times New Roman"/>
          <w:b/>
          <w:sz w:val="24"/>
          <w:szCs w:val="24"/>
        </w:rPr>
        <w:t xml:space="preserve">kiemelt pedagógiai </w:t>
      </w:r>
      <w:r w:rsidR="00864927" w:rsidRPr="00B40963">
        <w:rPr>
          <w:rFonts w:ascii="Times New Roman" w:hAnsi="Times New Roman" w:cs="Times New Roman"/>
          <w:b/>
          <w:sz w:val="24"/>
          <w:szCs w:val="24"/>
        </w:rPr>
        <w:t>feladatai</w:t>
      </w:r>
    </w:p>
    <w:p w:rsidR="00864927" w:rsidRDefault="00864927" w:rsidP="00864927">
      <w:pPr>
        <w:pStyle w:val="Nincstrkz"/>
        <w:ind w:left="900"/>
        <w:jc w:val="both"/>
        <w:rPr>
          <w:rFonts w:ascii="Times New Roman" w:hAnsi="Times New Roman" w:cs="Times New Roman"/>
          <w:b/>
          <w:sz w:val="24"/>
          <w:szCs w:val="24"/>
        </w:rPr>
      </w:pPr>
    </w:p>
    <w:p w:rsidR="00864927" w:rsidRDefault="00121522" w:rsidP="0092651F">
      <w:pPr>
        <w:pStyle w:val="Listaszerbekezds"/>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MOZGÁS </w:t>
      </w:r>
    </w:p>
    <w:p w:rsidR="00F01CAF" w:rsidRDefault="00F01CAF" w:rsidP="00281017">
      <w:pPr>
        <w:widowControl w:val="0"/>
        <w:spacing w:line="276" w:lineRule="auto"/>
        <w:ind w:left="357"/>
        <w:jc w:val="both"/>
        <w:rPr>
          <w:rFonts w:ascii="Times New Roman" w:hAnsi="Times New Roman" w:cs="Times New Roman"/>
          <w:sz w:val="24"/>
          <w:szCs w:val="24"/>
        </w:rPr>
      </w:pPr>
      <w:r w:rsidRPr="00F01CAF">
        <w:rPr>
          <w:rFonts w:ascii="Times New Roman" w:hAnsi="Times New Roman" w:cs="Times New Roman"/>
          <w:sz w:val="24"/>
          <w:szCs w:val="24"/>
        </w:rPr>
        <w:t>Az óvodáskor a természetes mozgáskészségek (alapkészségek, fundamentális mozgások) tanulásának, formálódásának, fejlődésének időszaka, melyek, ha időben nem alakulnak ki, iskolás korban nehézséget okoznak a sport mozgások tanulásában.</w:t>
      </w:r>
      <w:r>
        <w:rPr>
          <w:rFonts w:ascii="Times New Roman" w:hAnsi="Times New Roman" w:cs="Times New Roman"/>
          <w:sz w:val="24"/>
          <w:szCs w:val="24"/>
        </w:rPr>
        <w:t xml:space="preserve"> </w:t>
      </w:r>
    </w:p>
    <w:p w:rsidR="00F01CAF" w:rsidRPr="00281017" w:rsidRDefault="00F01CAF" w:rsidP="00281017">
      <w:pPr>
        <w:widowControl w:val="0"/>
        <w:spacing w:line="276" w:lineRule="auto"/>
        <w:ind w:left="357"/>
        <w:jc w:val="both"/>
        <w:rPr>
          <w:rFonts w:ascii="Times New Roman" w:hAnsi="Times New Roman" w:cs="Times New Roman"/>
          <w:sz w:val="24"/>
          <w:szCs w:val="24"/>
        </w:rPr>
      </w:pPr>
      <w:r w:rsidRPr="00F01CAF">
        <w:rPr>
          <w:rFonts w:ascii="Times New Roman" w:hAnsi="Times New Roman" w:cs="Times New Roman"/>
          <w:sz w:val="24"/>
          <w:szCs w:val="24"/>
        </w:rPr>
        <w:t>A mozgásügyesebb gyerekek fizikai teherbírása nagyobb, a mozgás és értelmi fejlődés kedvezően hat egymásra. A rendszeres kellő ideig tartó és megfelelő intenzitású testmozgás javítja a testtartáshoz szükséges izomegyensúly állapotát.</w:t>
      </w:r>
    </w:p>
    <w:p w:rsidR="00957F67" w:rsidRPr="00957F67" w:rsidRDefault="00957F67" w:rsidP="00957F67">
      <w:pPr>
        <w:pStyle w:val="Listaszerbekezds"/>
        <w:rPr>
          <w:rFonts w:ascii="Times New Roman" w:hAnsi="Times New Roman" w:cs="Times New Roman"/>
          <w:b/>
          <w:sz w:val="24"/>
          <w:szCs w:val="24"/>
        </w:rPr>
      </w:pPr>
    </w:p>
    <w:p w:rsidR="00957F6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rendszeres egészségfejlesztő testmozgás, a gyermekek egyéni fejlettségéhez igazodó mozgásos játékok és feladatok a pszicho-motoros készségek és képességek kialakításának, formálásának és fejlesztésének eszközei.</w:t>
      </w:r>
    </w:p>
    <w:p w:rsidR="00957F6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mozgásos játékok, tevékenységek rendszeres alkalmazásával kedvezően hatunk a kondicionális képességek fejlődésére, amelyek befolyásolják a gyermeki szervezet teherbíró képességét, egészséges fejlődését. Fontos szerepük van a helyes testtartáshoz szükséges izomegyensúly alakulásában.</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mozgás koordinálása, a gyermekek egyensúlyérzéke a folyamatos és szakaszos növekedés miatt gyakran felborul. Ennek helyreállítása csak intenzív és lendületes nagymozgással, edzéssel és ügyességet fejlesztő játékokkal lehetséges.</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spontán, a szabad játék kereteiben végzett mozgásos tevékenységeket kiegészítjük az irányított mozgásos tevékenységekkel. A komplex testmozgások beépülnek az óvodai élet egyéb tevékenységeibe, miközben együtt hatnak a gyermek személyiségének – pozitív énkép, önkontroll, szabálykövető társas viselkedés, együttműködés, kommunikáció, problémamegoldó gondolkodás – fejlődésére.</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Rendszeresen, naponta biztosítunk lehetőséget a gyerekeknek a mindennapos örömteli mozgásos játékra, tevékenységekre az udvaron, a szabad levegőn az egyéni szükségleteiknek, képességeiknek megfelelően. Ehhez megteremtjük a mozgásra inspiráló, balesetmentes, biztonságos környezetet, illetve kényelmes, megfelelő öltözet biztosítását.</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Fontosnak tartjuk a gyermekek mozgáskultúrájának fejlesztését mozgásfejlesztő játékok széles körű alkalmazásával (futó, fogó játékok változatai, variációs lehetőségek kihasználásával).</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Elsődleges feladatunk a kondicionális, a koordinációs képességek, a keresztcsatornák fejlesztése, a prevenciós gyakorlatok beépítése a gyerekek mozgásába a játék, a játékosság elvének tiszteletben tartásával.</w:t>
      </w:r>
    </w:p>
    <w:p w:rsidR="00E74466" w:rsidRPr="00843B02" w:rsidRDefault="00E74466" w:rsidP="0092651F">
      <w:pPr>
        <w:pStyle w:val="Listaszerbekezds"/>
        <w:numPr>
          <w:ilvl w:val="0"/>
          <w:numId w:val="34"/>
        </w:numPr>
        <w:spacing w:after="120" w:line="276" w:lineRule="auto"/>
        <w:jc w:val="both"/>
        <w:rPr>
          <w:rFonts w:ascii="Times New Roman" w:hAnsi="Times New Roman" w:cs="Times New Roman"/>
          <w:sz w:val="24"/>
          <w:szCs w:val="24"/>
        </w:rPr>
      </w:pPr>
      <w:r w:rsidRPr="00843B02">
        <w:rPr>
          <w:rFonts w:ascii="Times New Roman" w:hAnsi="Times New Roman" w:cs="Times New Roman"/>
          <w:sz w:val="24"/>
          <w:szCs w:val="24"/>
        </w:rPr>
        <w:t>Egyéni szükségletek és képességek figyelembe vétele: törekedni kell a gyerekeket legjobban fejlesztő, kooperatív mozgásos játékok széles körű alkalmazására.</w:t>
      </w:r>
    </w:p>
    <w:p w:rsidR="00E74466" w:rsidRPr="007D61C6" w:rsidRDefault="00E74466" w:rsidP="00E74466">
      <w:pPr>
        <w:spacing w:line="276" w:lineRule="auto"/>
        <w:jc w:val="both"/>
        <w:rPr>
          <w:rFonts w:ascii="Times New Roman" w:hAnsi="Times New Roman" w:cs="Times New Roman"/>
          <w:b/>
          <w:bCs/>
          <w:i/>
          <w:iCs/>
          <w:sz w:val="24"/>
          <w:szCs w:val="24"/>
        </w:rPr>
      </w:pPr>
    </w:p>
    <w:p w:rsidR="00E74466" w:rsidRDefault="00E74466" w:rsidP="00E74466">
      <w:pPr>
        <w:pStyle w:val="Listaszerbekezds"/>
        <w:spacing w:after="120" w:line="276" w:lineRule="auto"/>
        <w:jc w:val="both"/>
        <w:rPr>
          <w:rFonts w:ascii="Times New Roman" w:hAnsi="Times New Roman" w:cs="Times New Roman"/>
          <w:sz w:val="24"/>
          <w:szCs w:val="24"/>
        </w:rPr>
      </w:pPr>
    </w:p>
    <w:p w:rsidR="00281017" w:rsidRDefault="00281017" w:rsidP="0092651F">
      <w:pPr>
        <w:pStyle w:val="Listaszerbekezds"/>
        <w:numPr>
          <w:ilvl w:val="0"/>
          <w:numId w:val="34"/>
        </w:numPr>
        <w:spacing w:after="120" w:line="276" w:lineRule="auto"/>
        <w:jc w:val="both"/>
        <w:rPr>
          <w:rFonts w:ascii="Times New Roman" w:hAnsi="Times New Roman" w:cs="Times New Roman"/>
          <w:sz w:val="24"/>
          <w:szCs w:val="24"/>
        </w:rPr>
      </w:pPr>
      <w:r w:rsidRPr="007D61C6">
        <w:rPr>
          <w:rFonts w:ascii="Times New Roman" w:hAnsi="Times New Roman" w:cs="Times New Roman"/>
          <w:sz w:val="24"/>
          <w:szCs w:val="24"/>
        </w:rPr>
        <w:t>A spontán, a szabad játék keretében azokat a természetes mozgásokat végzik a gyerekek, melyek alkalmasak önálló felfedezéses tanulásra és ez kihat egész személyiségükre.</w:t>
      </w:r>
    </w:p>
    <w:p w:rsidR="00F01CAF" w:rsidRPr="00E74466" w:rsidRDefault="00281017" w:rsidP="0092651F">
      <w:pPr>
        <w:pStyle w:val="Listaszerbekezds"/>
        <w:widowControl w:val="0"/>
        <w:numPr>
          <w:ilvl w:val="0"/>
          <w:numId w:val="34"/>
        </w:numPr>
        <w:spacing w:after="120" w:line="276" w:lineRule="auto"/>
        <w:jc w:val="both"/>
        <w:rPr>
          <w:rFonts w:ascii="Times New Roman" w:hAnsi="Times New Roman" w:cs="Times New Roman"/>
          <w:sz w:val="24"/>
          <w:szCs w:val="24"/>
        </w:rPr>
      </w:pPr>
      <w:r w:rsidRPr="00281017">
        <w:rPr>
          <w:rFonts w:ascii="Times New Roman" w:hAnsi="Times New Roman" w:cs="Times New Roman"/>
          <w:sz w:val="24"/>
          <w:szCs w:val="24"/>
        </w:rPr>
        <w:t>A játszótéri eszközök biztos használata hatással van a szociális magabiztosság megszerzésére is.</w:t>
      </w:r>
    </w:p>
    <w:p w:rsidR="00843B02" w:rsidRPr="007627D4" w:rsidRDefault="00843B02" w:rsidP="0092651F">
      <w:pPr>
        <w:pStyle w:val="Listaszerbekezds"/>
        <w:numPr>
          <w:ilvl w:val="0"/>
          <w:numId w:val="3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E74466">
        <w:rPr>
          <w:rFonts w:ascii="Times New Roman" w:hAnsi="Times New Roman" w:cs="Times New Roman"/>
          <w:sz w:val="24"/>
          <w:szCs w:val="24"/>
        </w:rPr>
        <w:t xml:space="preserve"> mozgás alapja a</w:t>
      </w:r>
      <w:r w:rsidRPr="00843B02">
        <w:rPr>
          <w:rFonts w:ascii="Times New Roman" w:hAnsi="Times New Roman" w:cs="Times New Roman"/>
          <w:sz w:val="24"/>
          <w:szCs w:val="24"/>
        </w:rPr>
        <w:t>z egészségvédelem, a lelki harmónia és az értelmi képességek fejlődésének</w:t>
      </w:r>
      <w:r w:rsidR="00E74466">
        <w:rPr>
          <w:rFonts w:ascii="Times New Roman" w:hAnsi="Times New Roman" w:cs="Times New Roman"/>
          <w:sz w:val="24"/>
          <w:szCs w:val="24"/>
        </w:rPr>
        <w:t xml:space="preserve">, </w:t>
      </w:r>
      <w:r w:rsidRPr="00843B02">
        <w:rPr>
          <w:rFonts w:ascii="Times New Roman" w:hAnsi="Times New Roman" w:cs="Times New Roman"/>
          <w:sz w:val="24"/>
          <w:szCs w:val="24"/>
        </w:rPr>
        <w:t>ezért minél többször, amikor csak lehet, be kell építeni a gyermekek tevékenységébe. A szabad játé</w:t>
      </w:r>
      <w:r w:rsidR="007627D4">
        <w:rPr>
          <w:rFonts w:ascii="Times New Roman" w:hAnsi="Times New Roman" w:cs="Times New Roman"/>
          <w:sz w:val="24"/>
          <w:szCs w:val="24"/>
        </w:rPr>
        <w:t xml:space="preserve">kidőben, a csoportszobában is </w:t>
      </w:r>
      <w:r w:rsidRPr="00843B02">
        <w:rPr>
          <w:rFonts w:ascii="Times New Roman" w:hAnsi="Times New Roman" w:cs="Times New Roman"/>
          <w:sz w:val="24"/>
          <w:szCs w:val="24"/>
        </w:rPr>
        <w:t>megteremtjük a feltételeket a</w:t>
      </w:r>
      <w:r w:rsidR="007627D4">
        <w:rPr>
          <w:rFonts w:ascii="Times New Roman" w:hAnsi="Times New Roman" w:cs="Times New Roman"/>
          <w:sz w:val="24"/>
          <w:szCs w:val="24"/>
        </w:rPr>
        <w:t xml:space="preserve"> nagymozgások gyakorlásához (berendezések, mozgásfejlesztő eszközök </w:t>
      </w:r>
      <w:r w:rsidR="00E74466">
        <w:rPr>
          <w:rFonts w:ascii="Times New Roman" w:hAnsi="Times New Roman" w:cs="Times New Roman"/>
          <w:sz w:val="24"/>
          <w:szCs w:val="24"/>
        </w:rPr>
        <w:t>megfelelő</w:t>
      </w:r>
      <w:r w:rsidR="007627D4">
        <w:rPr>
          <w:rFonts w:ascii="Times New Roman" w:hAnsi="Times New Roman" w:cs="Times New Roman"/>
          <w:sz w:val="24"/>
          <w:szCs w:val="24"/>
        </w:rPr>
        <w:t xml:space="preserve"> elhelyezése, természetes mozgásformák megengedése).</w:t>
      </w:r>
    </w:p>
    <w:p w:rsidR="00864927" w:rsidRPr="004B43A9" w:rsidRDefault="007627D4" w:rsidP="0092651F">
      <w:pPr>
        <w:pStyle w:val="Listaszerbekezds"/>
        <w:numPr>
          <w:ilvl w:val="0"/>
          <w:numId w:val="34"/>
        </w:numPr>
        <w:spacing w:after="120" w:line="276" w:lineRule="auto"/>
        <w:ind w:left="714" w:hanging="357"/>
        <w:jc w:val="both"/>
        <w:rPr>
          <w:rFonts w:ascii="Times New Roman" w:hAnsi="Times New Roman" w:cs="Times New Roman"/>
          <w:sz w:val="24"/>
          <w:szCs w:val="24"/>
        </w:rPr>
      </w:pPr>
      <w:r w:rsidRPr="00957F67">
        <w:rPr>
          <w:rFonts w:ascii="Times New Roman" w:hAnsi="Times New Roman" w:cs="Times New Roman"/>
          <w:sz w:val="24"/>
          <w:szCs w:val="24"/>
        </w:rPr>
        <w:t>A mindennapok során elősegítjük az aktív nagymozgásból kiindulva a finommotoros manipulációig történő fokozatos fejlesztést.</w:t>
      </w:r>
    </w:p>
    <w:p w:rsidR="00864927" w:rsidRDefault="00864927"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spacing w:after="120" w:line="276" w:lineRule="auto"/>
        <w:ind w:left="709"/>
        <w:jc w:val="both"/>
        <w:rPr>
          <w:rFonts w:ascii="Times New Roman" w:hAnsi="Times New Roman" w:cs="Times New Roman"/>
          <w:b/>
          <w:sz w:val="24"/>
          <w:szCs w:val="24"/>
        </w:rPr>
      </w:pPr>
      <w:r w:rsidRPr="00CA7B47">
        <w:rPr>
          <w:rFonts w:ascii="Times New Roman" w:hAnsi="Times New Roman" w:cs="Times New Roman"/>
          <w:b/>
          <w:sz w:val="24"/>
          <w:szCs w:val="24"/>
        </w:rPr>
        <w:t>Cél:</w:t>
      </w:r>
      <w:r>
        <w:rPr>
          <w:rFonts w:ascii="Times New Roman" w:hAnsi="Times New Roman" w:cs="Times New Roman"/>
          <w:b/>
          <w:sz w:val="24"/>
          <w:szCs w:val="24"/>
        </w:rPr>
        <w:t xml:space="preserve"> </w:t>
      </w:r>
    </w:p>
    <w:p w:rsidR="00957F67" w:rsidRPr="00957F67" w:rsidRDefault="00957F67" w:rsidP="0092651F">
      <w:pPr>
        <w:pStyle w:val="Listaszerbekezds"/>
        <w:numPr>
          <w:ilvl w:val="0"/>
          <w:numId w:val="31"/>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természetes mozgások alakítása, fejlesztése, a kondicionális képességek fejlesztése, a test fizikai képességének növelése, erősítése érdekében.</w:t>
      </w:r>
    </w:p>
    <w:p w:rsidR="00866996" w:rsidRDefault="00866996" w:rsidP="0092651F">
      <w:pPr>
        <w:pStyle w:val="Default"/>
        <w:numPr>
          <w:ilvl w:val="0"/>
          <w:numId w:val="31"/>
        </w:numPr>
        <w:spacing w:after="120" w:line="276" w:lineRule="auto"/>
        <w:jc w:val="both"/>
      </w:pPr>
      <w:r w:rsidRPr="00DD217F">
        <w:t xml:space="preserve">Mindennapos mozgásfejlesztés edzéssel, szabad vagy szervezett mozgásos tevékenységekkel, mozgásos játékokkal. </w:t>
      </w:r>
    </w:p>
    <w:p w:rsidR="00866996" w:rsidRDefault="00866996" w:rsidP="0092651F">
      <w:pPr>
        <w:pStyle w:val="Listaszerbekezds"/>
        <w:numPr>
          <w:ilvl w:val="0"/>
          <w:numId w:val="31"/>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Az egészséges életmódra nevelés keretén belül a szervezet lelki és testi harmóniájának megteremtéséhez a feltételek biztosítása.</w:t>
      </w:r>
    </w:p>
    <w:p w:rsidR="00866996" w:rsidRDefault="00866996" w:rsidP="00866996">
      <w:pPr>
        <w:pStyle w:val="Default"/>
        <w:spacing w:after="120" w:line="276" w:lineRule="auto"/>
        <w:ind w:left="1429"/>
        <w:jc w:val="both"/>
      </w:pPr>
    </w:p>
    <w:p w:rsidR="00864927" w:rsidRPr="001F7BAB" w:rsidRDefault="00864927" w:rsidP="00864927">
      <w:pPr>
        <w:pStyle w:val="Nincstrkz"/>
        <w:jc w:val="both"/>
        <w:rPr>
          <w:rFonts w:ascii="Times New Roman" w:hAnsi="Times New Roman" w:cs="Times New Roman"/>
          <w:sz w:val="24"/>
          <w:szCs w:val="24"/>
        </w:rPr>
      </w:pPr>
    </w:p>
    <w:p w:rsidR="00864927" w:rsidRDefault="00864927" w:rsidP="00864927">
      <w:pPr>
        <w:pStyle w:val="Nincstrkz"/>
        <w:spacing w:after="120" w:line="276" w:lineRule="auto"/>
        <w:ind w:left="709"/>
        <w:jc w:val="both"/>
        <w:rPr>
          <w:rFonts w:ascii="Times New Roman" w:hAnsi="Times New Roman" w:cs="Times New Roman"/>
          <w:sz w:val="24"/>
          <w:szCs w:val="24"/>
        </w:rPr>
      </w:pPr>
      <w:r w:rsidRPr="00BC5C77">
        <w:rPr>
          <w:rFonts w:ascii="Times New Roman" w:hAnsi="Times New Roman" w:cs="Times New Roman"/>
          <w:b/>
          <w:sz w:val="24"/>
          <w:szCs w:val="24"/>
        </w:rPr>
        <w:t>Feladat</w:t>
      </w:r>
      <w:r>
        <w:rPr>
          <w:rFonts w:ascii="Times New Roman" w:hAnsi="Times New Roman" w:cs="Times New Roman"/>
          <w:sz w:val="24"/>
          <w:szCs w:val="24"/>
        </w:rPr>
        <w:t xml:space="preserve">: </w:t>
      </w:r>
    </w:p>
    <w:p w:rsidR="00281017" w:rsidRDefault="00957F67" w:rsidP="0092651F">
      <w:pPr>
        <w:pStyle w:val="Listaszerbekezds"/>
        <w:numPr>
          <w:ilvl w:val="0"/>
          <w:numId w:val="32"/>
        </w:numPr>
        <w:spacing w:after="120" w:line="276" w:lineRule="auto"/>
        <w:ind w:left="1417" w:hanging="357"/>
        <w:jc w:val="both"/>
        <w:rPr>
          <w:rFonts w:ascii="Times New Roman" w:hAnsi="Times New Roman" w:cs="Times New Roman"/>
          <w:sz w:val="24"/>
          <w:szCs w:val="24"/>
        </w:rPr>
      </w:pPr>
      <w:r w:rsidRPr="00957F67">
        <w:rPr>
          <w:rFonts w:ascii="Times New Roman" w:hAnsi="Times New Roman" w:cs="Times New Roman"/>
          <w:sz w:val="24"/>
          <w:szCs w:val="24"/>
        </w:rPr>
        <w:t xml:space="preserve">A gyermekek életkorának megfelelően a szervezet fokozatos terhelése, edzése, mozgásigényének kielégítése. </w:t>
      </w:r>
    </w:p>
    <w:p w:rsidR="00866996" w:rsidRDefault="00866996" w:rsidP="0092651F">
      <w:pPr>
        <w:widowControl w:val="0"/>
        <w:numPr>
          <w:ilvl w:val="0"/>
          <w:numId w:val="32"/>
        </w:numPr>
        <w:pBdr>
          <w:top w:val="nil"/>
          <w:left w:val="nil"/>
          <w:bottom w:val="nil"/>
          <w:right w:val="nil"/>
          <w:between w:val="nil"/>
        </w:pBdr>
        <w:tabs>
          <w:tab w:val="left" w:pos="993"/>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Lehetőséget biztosítani minden gyermeknek a mindennapos örömteli mozgásos tevékenységre, játékra a csoportszobában, udvaron az egyéni képességeinek, szükségleteinek megfelelően.</w:t>
      </w:r>
      <w:r>
        <w:rPr>
          <w:rFonts w:ascii="Times New Roman" w:hAnsi="Times New Roman" w:cs="Times New Roman"/>
          <w:sz w:val="24"/>
          <w:szCs w:val="24"/>
        </w:rPr>
        <w:t xml:space="preserve"> </w:t>
      </w:r>
    </w:p>
    <w:p w:rsidR="00866996" w:rsidRPr="00866996" w:rsidRDefault="00866996" w:rsidP="0092651F">
      <w:pPr>
        <w:widowControl w:val="0"/>
        <w:numPr>
          <w:ilvl w:val="0"/>
          <w:numId w:val="32"/>
        </w:numPr>
        <w:pBdr>
          <w:top w:val="nil"/>
          <w:left w:val="nil"/>
          <w:bottom w:val="nil"/>
          <w:right w:val="nil"/>
          <w:between w:val="nil"/>
        </w:pBdr>
        <w:tabs>
          <w:tab w:val="left" w:pos="993"/>
        </w:tabs>
        <w:spacing w:line="276" w:lineRule="auto"/>
        <w:ind w:left="1418" w:right="6"/>
        <w:jc w:val="both"/>
        <w:rPr>
          <w:rFonts w:ascii="Times New Roman" w:hAnsi="Times New Roman" w:cs="Times New Roman"/>
          <w:sz w:val="24"/>
          <w:szCs w:val="24"/>
        </w:rPr>
      </w:pPr>
      <w:r w:rsidRPr="00866996">
        <w:rPr>
          <w:rFonts w:ascii="Times New Roman" w:hAnsi="Times New Roman" w:cs="Times New Roman"/>
          <w:sz w:val="24"/>
          <w:szCs w:val="24"/>
        </w:rPr>
        <w:t>A gyermekek mozgáskultúrájának fejlesztése, a mozgásfejlesztő játékok alkalmazásával.</w:t>
      </w:r>
    </w:p>
    <w:p w:rsidR="00866996" w:rsidRDefault="00866996" w:rsidP="0092651F">
      <w:pPr>
        <w:widowControl w:val="0"/>
        <w:numPr>
          <w:ilvl w:val="0"/>
          <w:numId w:val="32"/>
        </w:numPr>
        <w:pBdr>
          <w:top w:val="nil"/>
          <w:left w:val="nil"/>
          <w:bottom w:val="nil"/>
          <w:right w:val="nil"/>
          <w:between w:val="nil"/>
        </w:pBdr>
        <w:tabs>
          <w:tab w:val="left" w:pos="1134"/>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A kondicionális, koordinációs képességek és a keresztcsatornák fejlesztése.</w:t>
      </w:r>
      <w:r>
        <w:rPr>
          <w:rFonts w:ascii="Times New Roman" w:hAnsi="Times New Roman" w:cs="Times New Roman"/>
          <w:sz w:val="24"/>
          <w:szCs w:val="24"/>
        </w:rPr>
        <w:t xml:space="preserve"> </w:t>
      </w:r>
    </w:p>
    <w:p w:rsidR="00866996" w:rsidRPr="00866996" w:rsidRDefault="00866996" w:rsidP="0092651F">
      <w:pPr>
        <w:widowControl w:val="0"/>
        <w:numPr>
          <w:ilvl w:val="0"/>
          <w:numId w:val="32"/>
        </w:numPr>
        <w:pBdr>
          <w:top w:val="nil"/>
          <w:left w:val="nil"/>
          <w:bottom w:val="nil"/>
          <w:right w:val="nil"/>
          <w:between w:val="nil"/>
        </w:pBdr>
        <w:tabs>
          <w:tab w:val="left" w:pos="1134"/>
        </w:tabs>
        <w:spacing w:line="276" w:lineRule="auto"/>
        <w:ind w:left="1418" w:right="6"/>
        <w:jc w:val="both"/>
        <w:rPr>
          <w:rFonts w:ascii="Times New Roman" w:hAnsi="Times New Roman" w:cs="Times New Roman"/>
          <w:sz w:val="24"/>
          <w:szCs w:val="24"/>
        </w:rPr>
      </w:pPr>
      <w:r w:rsidRPr="00866996">
        <w:rPr>
          <w:rFonts w:ascii="Times New Roman" w:hAnsi="Times New Roman" w:cs="Times New Roman"/>
          <w:sz w:val="24"/>
          <w:szCs w:val="24"/>
        </w:rPr>
        <w:t>Prevenciós gyakorlatok beépítése a mozgásos tevékenységekbe.</w:t>
      </w:r>
    </w:p>
    <w:p w:rsidR="00866996" w:rsidRDefault="00866996" w:rsidP="0092651F">
      <w:pPr>
        <w:widowControl w:val="0"/>
        <w:numPr>
          <w:ilvl w:val="0"/>
          <w:numId w:val="32"/>
        </w:numPr>
        <w:pBdr>
          <w:top w:val="nil"/>
          <w:left w:val="nil"/>
          <w:bottom w:val="nil"/>
          <w:right w:val="nil"/>
          <w:between w:val="nil"/>
        </w:pBdr>
        <w:tabs>
          <w:tab w:val="left" w:pos="851"/>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Az aktív nagymozgástól a finommotoros manipulációig történő fokozatos fejlesztés elősegítése.</w:t>
      </w:r>
      <w:r>
        <w:rPr>
          <w:rFonts w:ascii="Times New Roman" w:hAnsi="Times New Roman" w:cs="Times New Roman"/>
          <w:sz w:val="24"/>
          <w:szCs w:val="24"/>
        </w:rPr>
        <w:t xml:space="preserve"> </w:t>
      </w:r>
    </w:p>
    <w:p w:rsidR="00866996" w:rsidRPr="00866996" w:rsidRDefault="00866996" w:rsidP="0092651F">
      <w:pPr>
        <w:widowControl w:val="0"/>
        <w:numPr>
          <w:ilvl w:val="0"/>
          <w:numId w:val="32"/>
        </w:numPr>
        <w:pBdr>
          <w:top w:val="nil"/>
          <w:left w:val="nil"/>
          <w:bottom w:val="nil"/>
          <w:right w:val="nil"/>
          <w:between w:val="nil"/>
        </w:pBdr>
        <w:tabs>
          <w:tab w:val="left" w:pos="851"/>
        </w:tabs>
        <w:spacing w:line="276" w:lineRule="auto"/>
        <w:ind w:left="1418" w:right="6"/>
        <w:jc w:val="both"/>
        <w:rPr>
          <w:rFonts w:ascii="Times New Roman" w:hAnsi="Times New Roman" w:cs="Times New Roman"/>
          <w:sz w:val="24"/>
          <w:szCs w:val="24"/>
        </w:rPr>
      </w:pPr>
      <w:r w:rsidRPr="00866996">
        <w:rPr>
          <w:rFonts w:ascii="Times New Roman" w:hAnsi="Times New Roman" w:cs="Times New Roman"/>
          <w:sz w:val="24"/>
          <w:szCs w:val="24"/>
        </w:rPr>
        <w:t>A gyermekek finommotorikus képességeinek fejlesztése.</w:t>
      </w:r>
    </w:p>
    <w:p w:rsidR="00864927" w:rsidRDefault="00866996" w:rsidP="000B3CA9">
      <w:pPr>
        <w:widowControl w:val="0"/>
        <w:numPr>
          <w:ilvl w:val="0"/>
          <w:numId w:val="32"/>
        </w:numPr>
        <w:pBdr>
          <w:top w:val="nil"/>
          <w:left w:val="nil"/>
          <w:bottom w:val="nil"/>
          <w:right w:val="nil"/>
          <w:between w:val="nil"/>
        </w:pBdr>
        <w:tabs>
          <w:tab w:val="left" w:pos="1134"/>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A mozgásra inspiráló, balesetmentes, biztonságos környezetet megteremtése.</w:t>
      </w:r>
    </w:p>
    <w:p w:rsidR="00370A65" w:rsidRPr="000B3CA9" w:rsidRDefault="00370A65" w:rsidP="00370A65">
      <w:pPr>
        <w:widowControl w:val="0"/>
        <w:pBdr>
          <w:top w:val="nil"/>
          <w:left w:val="nil"/>
          <w:bottom w:val="nil"/>
          <w:right w:val="nil"/>
          <w:between w:val="nil"/>
        </w:pBdr>
        <w:tabs>
          <w:tab w:val="left" w:pos="1134"/>
        </w:tabs>
        <w:spacing w:line="276" w:lineRule="auto"/>
        <w:ind w:right="6"/>
        <w:jc w:val="both"/>
        <w:rPr>
          <w:rFonts w:ascii="Times New Roman" w:hAnsi="Times New Roman" w:cs="Times New Roman"/>
          <w:sz w:val="24"/>
          <w:szCs w:val="24"/>
        </w:rPr>
      </w:pPr>
    </w:p>
    <w:p w:rsidR="00403446" w:rsidRPr="001F7BAB" w:rsidRDefault="00403446" w:rsidP="00403446">
      <w:pPr>
        <w:pStyle w:val="Nincstrkz"/>
        <w:shd w:val="clear" w:color="auto" w:fill="FFFFFF" w:themeFill="background1"/>
        <w:spacing w:after="120" w:line="276" w:lineRule="auto"/>
        <w:jc w:val="both"/>
        <w:rPr>
          <w:rFonts w:ascii="Times New Roman" w:hAnsi="Times New Roman" w:cs="Times New Roman"/>
          <w:sz w:val="24"/>
          <w:szCs w:val="24"/>
        </w:rPr>
      </w:pPr>
    </w:p>
    <w:p w:rsidR="00843B02" w:rsidRDefault="00843B02" w:rsidP="00F948FC">
      <w:pPr>
        <w:pStyle w:val="Listaszerbekezds"/>
        <w:spacing w:after="0" w:line="240" w:lineRule="auto"/>
        <w:jc w:val="both"/>
        <w:rPr>
          <w:rFonts w:ascii="Times New Roman" w:hAnsi="Times New Roman" w:cs="Times New Roman"/>
          <w:b/>
          <w:bCs/>
          <w:sz w:val="24"/>
          <w:szCs w:val="24"/>
        </w:rPr>
      </w:pPr>
      <w:r w:rsidRPr="00843B02">
        <w:rPr>
          <w:rFonts w:ascii="Times New Roman" w:hAnsi="Times New Roman" w:cs="Times New Roman"/>
          <w:b/>
          <w:bCs/>
          <w:sz w:val="24"/>
          <w:szCs w:val="24"/>
        </w:rPr>
        <w:t>Az irányított mozgás területei:</w:t>
      </w:r>
    </w:p>
    <w:p w:rsidR="00843B02" w:rsidRPr="00843B02" w:rsidRDefault="00843B02" w:rsidP="00843B02">
      <w:pPr>
        <w:pStyle w:val="Listaszerbekezds"/>
        <w:spacing w:after="0" w:line="240" w:lineRule="auto"/>
        <w:jc w:val="both"/>
        <w:rPr>
          <w:rFonts w:ascii="Times New Roman" w:hAnsi="Times New Roman" w:cs="Times New Roman"/>
          <w:b/>
          <w:bCs/>
          <w:sz w:val="24"/>
          <w:szCs w:val="24"/>
        </w:rPr>
      </w:pPr>
    </w:p>
    <w:p w:rsidR="00843B02" w:rsidRPr="00E74466" w:rsidRDefault="00843B02" w:rsidP="0092651F">
      <w:pPr>
        <w:pStyle w:val="Listaszerbekezds"/>
        <w:numPr>
          <w:ilvl w:val="0"/>
          <w:numId w:val="35"/>
        </w:numPr>
        <w:spacing w:after="0" w:line="240" w:lineRule="auto"/>
        <w:jc w:val="both"/>
        <w:rPr>
          <w:rFonts w:ascii="Times New Roman" w:hAnsi="Times New Roman" w:cs="Times New Roman"/>
          <w:i/>
          <w:iCs/>
          <w:sz w:val="24"/>
          <w:szCs w:val="24"/>
        </w:rPr>
      </w:pPr>
      <w:r w:rsidRPr="00843B02">
        <w:rPr>
          <w:rFonts w:ascii="Times New Roman" w:hAnsi="Times New Roman" w:cs="Times New Roman"/>
          <w:i/>
          <w:iCs/>
          <w:sz w:val="24"/>
          <w:szCs w:val="24"/>
        </w:rPr>
        <w:t>Komplex mozgással tanulás:</w:t>
      </w:r>
    </w:p>
    <w:p w:rsidR="00E74466" w:rsidRDefault="00E74466" w:rsidP="0092651F">
      <w:pPr>
        <w:pStyle w:val="Listaszerbekezds"/>
        <w:numPr>
          <w:ilvl w:val="1"/>
          <w:numId w:val="36"/>
        </w:numPr>
        <w:spacing w:after="0" w:line="240" w:lineRule="auto"/>
        <w:ind w:left="1418"/>
        <w:jc w:val="both"/>
        <w:rPr>
          <w:rFonts w:ascii="Times New Roman" w:hAnsi="Times New Roman" w:cs="Times New Roman"/>
          <w:sz w:val="24"/>
          <w:szCs w:val="24"/>
        </w:rPr>
      </w:pPr>
      <w:r w:rsidRPr="00E74466">
        <w:rPr>
          <w:rFonts w:ascii="Times New Roman" w:hAnsi="Times New Roman" w:cs="Times New Roman"/>
          <w:sz w:val="24"/>
          <w:szCs w:val="24"/>
        </w:rPr>
        <w:t>tér: bejárása, kerítése, lemászása</w:t>
      </w:r>
    </w:p>
    <w:p w:rsidR="00E74466" w:rsidRPr="00E74466" w:rsidRDefault="00E74466" w:rsidP="0092651F">
      <w:pPr>
        <w:pStyle w:val="Listaszerbekezds"/>
        <w:numPr>
          <w:ilvl w:val="1"/>
          <w:numId w:val="36"/>
        </w:numPr>
        <w:spacing w:after="0" w:line="240" w:lineRule="auto"/>
        <w:ind w:left="1418"/>
        <w:jc w:val="both"/>
        <w:rPr>
          <w:rFonts w:ascii="Times New Roman" w:hAnsi="Times New Roman" w:cs="Times New Roman"/>
          <w:sz w:val="24"/>
          <w:szCs w:val="24"/>
        </w:rPr>
      </w:pPr>
      <w:r w:rsidRPr="00403446">
        <w:rPr>
          <w:rFonts w:ascii="Times New Roman" w:hAnsi="Times New Roman" w:cs="Times New Roman"/>
          <w:sz w:val="24"/>
          <w:szCs w:val="24"/>
        </w:rPr>
        <w:t>mozgás</w:t>
      </w:r>
      <w:r>
        <w:rPr>
          <w:rFonts w:ascii="Times New Roman" w:hAnsi="Times New Roman" w:cs="Times New Roman"/>
          <w:sz w:val="24"/>
          <w:szCs w:val="24"/>
        </w:rPr>
        <w:t>,</w:t>
      </w:r>
      <w:r w:rsidRPr="00403446">
        <w:rPr>
          <w:rFonts w:ascii="Times New Roman" w:hAnsi="Times New Roman" w:cs="Times New Roman"/>
          <w:sz w:val="24"/>
          <w:szCs w:val="24"/>
        </w:rPr>
        <w:t xml:space="preserve"> tánc formájában: Kis, kis kígyó,  Hold, hold fényes lánc stb.</w:t>
      </w:r>
    </w:p>
    <w:p w:rsidR="00843B02" w:rsidRPr="007D61C6" w:rsidRDefault="00843B02" w:rsidP="00843B02">
      <w:pPr>
        <w:spacing w:after="0" w:line="240" w:lineRule="auto"/>
        <w:jc w:val="both"/>
        <w:rPr>
          <w:rFonts w:ascii="Times New Roman" w:hAnsi="Times New Roman" w:cs="Times New Roman"/>
          <w:sz w:val="24"/>
          <w:szCs w:val="24"/>
        </w:rPr>
      </w:pPr>
    </w:p>
    <w:p w:rsidR="00843B02" w:rsidRPr="00843B02" w:rsidRDefault="00843B02" w:rsidP="0092651F">
      <w:pPr>
        <w:pStyle w:val="Listaszerbekezds"/>
        <w:numPr>
          <w:ilvl w:val="0"/>
          <w:numId w:val="35"/>
        </w:numPr>
        <w:spacing w:after="0" w:line="240" w:lineRule="auto"/>
        <w:jc w:val="both"/>
        <w:rPr>
          <w:rFonts w:ascii="Times New Roman" w:hAnsi="Times New Roman" w:cs="Times New Roman"/>
          <w:i/>
          <w:iCs/>
          <w:sz w:val="24"/>
          <w:szCs w:val="24"/>
        </w:rPr>
      </w:pPr>
      <w:r w:rsidRPr="00843B02">
        <w:rPr>
          <w:rFonts w:ascii="Times New Roman" w:hAnsi="Times New Roman" w:cs="Times New Roman"/>
          <w:i/>
          <w:iCs/>
          <w:sz w:val="24"/>
          <w:szCs w:val="24"/>
        </w:rPr>
        <w:t>M</w:t>
      </w:r>
      <w:r w:rsidR="00E74466">
        <w:rPr>
          <w:rFonts w:ascii="Times New Roman" w:hAnsi="Times New Roman" w:cs="Times New Roman"/>
          <w:i/>
          <w:iCs/>
          <w:sz w:val="24"/>
          <w:szCs w:val="24"/>
        </w:rPr>
        <w:t>ozgástanulás</w:t>
      </w:r>
      <w:r w:rsidRPr="00843B02">
        <w:rPr>
          <w:rFonts w:ascii="Times New Roman" w:hAnsi="Times New Roman" w:cs="Times New Roman"/>
          <w:i/>
          <w:iCs/>
          <w:sz w:val="24"/>
          <w:szCs w:val="24"/>
        </w:rPr>
        <w:t>:</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 xml:space="preserve">pszichomotoros </w:t>
      </w:r>
      <w:r w:rsidR="000C2073">
        <w:rPr>
          <w:rFonts w:ascii="Times New Roman" w:hAnsi="Times New Roman" w:cs="Times New Roman"/>
          <w:sz w:val="24"/>
          <w:szCs w:val="24"/>
        </w:rPr>
        <w:t>képesség</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szociális k</w:t>
      </w:r>
      <w:r w:rsidR="00E74466">
        <w:rPr>
          <w:rFonts w:ascii="Times New Roman" w:hAnsi="Times New Roman" w:cs="Times New Roman"/>
          <w:sz w:val="24"/>
          <w:szCs w:val="24"/>
        </w:rPr>
        <w:t xml:space="preserve">ompetencia </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mozgáskészség</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mozgásügyesség</w:t>
      </w:r>
    </w:p>
    <w:p w:rsidR="00843B02" w:rsidRPr="00E7446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testi képességek</w:t>
      </w:r>
      <w:r w:rsidR="00E74466">
        <w:rPr>
          <w:rFonts w:ascii="Times New Roman" w:hAnsi="Times New Roman" w:cs="Times New Roman"/>
          <w:sz w:val="24"/>
          <w:szCs w:val="24"/>
        </w:rPr>
        <w:t xml:space="preserve"> fejlesztése</w:t>
      </w:r>
    </w:p>
    <w:p w:rsidR="00843B02" w:rsidRPr="007D61C6" w:rsidRDefault="00843B02" w:rsidP="00843B02">
      <w:pPr>
        <w:spacing w:after="0" w:line="240" w:lineRule="auto"/>
        <w:jc w:val="both"/>
        <w:rPr>
          <w:rFonts w:ascii="Times New Roman" w:hAnsi="Times New Roman" w:cs="Times New Roman"/>
          <w:b/>
          <w:bCs/>
          <w:i/>
          <w:iCs/>
          <w:sz w:val="24"/>
          <w:szCs w:val="24"/>
        </w:rPr>
      </w:pPr>
    </w:p>
    <w:p w:rsidR="00843B02" w:rsidRPr="00843B02" w:rsidRDefault="00843B02" w:rsidP="0092651F">
      <w:pPr>
        <w:pStyle w:val="Listaszerbekezds"/>
        <w:numPr>
          <w:ilvl w:val="0"/>
          <w:numId w:val="35"/>
        </w:numPr>
        <w:spacing w:after="0" w:line="240" w:lineRule="auto"/>
        <w:jc w:val="both"/>
        <w:rPr>
          <w:rFonts w:ascii="Times New Roman" w:hAnsi="Times New Roman" w:cs="Times New Roman"/>
          <w:i/>
          <w:iCs/>
          <w:sz w:val="24"/>
          <w:szCs w:val="24"/>
        </w:rPr>
      </w:pPr>
      <w:r w:rsidRPr="00843B02">
        <w:rPr>
          <w:rFonts w:ascii="Times New Roman" w:hAnsi="Times New Roman" w:cs="Times New Roman"/>
          <w:i/>
          <w:iCs/>
          <w:sz w:val="24"/>
          <w:szCs w:val="24"/>
        </w:rPr>
        <w:t>Kooperatív játék jellemzői:</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mindenki játszhat benne, senki nem esik végleg – nincs kirekesztés</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nincs győztes vagy vesztes</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nincs agresszió a játékban</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a játéktevékenység és a mozgásöröm áll a középpontban</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boldog átélés lehetősége van a játék végéig</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nem valaki ellen, hanem valakivel játszik a gyermek</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a játék végén a legfontosabb az, hogy</w:t>
      </w:r>
      <w:r w:rsidR="001658A4">
        <w:rPr>
          <w:rFonts w:ascii="Times New Roman" w:hAnsi="Times New Roman" w:cs="Times New Roman"/>
          <w:sz w:val="24"/>
          <w:szCs w:val="24"/>
        </w:rPr>
        <w:t>an érezték magukat a résztvevők</w:t>
      </w:r>
    </w:p>
    <w:p w:rsidR="00843B02" w:rsidRPr="00866996" w:rsidRDefault="00843B02" w:rsidP="00866996">
      <w:pPr>
        <w:widowControl w:val="0"/>
        <w:pBdr>
          <w:top w:val="nil"/>
          <w:left w:val="nil"/>
          <w:bottom w:val="nil"/>
          <w:right w:val="nil"/>
          <w:between w:val="nil"/>
        </w:pBdr>
        <w:tabs>
          <w:tab w:val="left" w:pos="1134"/>
        </w:tabs>
        <w:spacing w:after="0" w:line="240" w:lineRule="auto"/>
        <w:ind w:left="1080" w:right="6"/>
        <w:jc w:val="both"/>
        <w:rPr>
          <w:rFonts w:ascii="Times New Roman" w:hAnsi="Times New Roman" w:cs="Times New Roman"/>
          <w:sz w:val="24"/>
          <w:szCs w:val="24"/>
        </w:rPr>
      </w:pPr>
    </w:p>
    <w:p w:rsidR="00843B02" w:rsidRDefault="00843B02" w:rsidP="00370A65">
      <w:pPr>
        <w:pStyle w:val="Nincstrkz"/>
        <w:jc w:val="both"/>
        <w:rPr>
          <w:rFonts w:ascii="Times New Roman" w:hAnsi="Times New Roman" w:cs="Times New Roman"/>
          <w:b/>
          <w:sz w:val="24"/>
          <w:szCs w:val="24"/>
        </w:rPr>
      </w:pPr>
    </w:p>
    <w:p w:rsidR="00864927" w:rsidRDefault="00864927" w:rsidP="00403446">
      <w:pPr>
        <w:pStyle w:val="Default"/>
        <w:spacing w:after="120" w:line="276" w:lineRule="auto"/>
        <w:jc w:val="both"/>
        <w:rPr>
          <w:color w:val="auto"/>
        </w:rPr>
      </w:pPr>
    </w:p>
    <w:p w:rsidR="00370A65" w:rsidRDefault="00370A65" w:rsidP="00403446">
      <w:pPr>
        <w:pStyle w:val="Default"/>
        <w:spacing w:after="120" w:line="276" w:lineRule="auto"/>
        <w:jc w:val="both"/>
        <w:rPr>
          <w:color w:val="auto"/>
        </w:rPr>
      </w:pPr>
    </w:p>
    <w:p w:rsidR="00370A65" w:rsidRPr="00403446" w:rsidRDefault="00370A65" w:rsidP="00403446">
      <w:pPr>
        <w:pStyle w:val="Default"/>
        <w:spacing w:after="120" w:line="276" w:lineRule="auto"/>
        <w:jc w:val="both"/>
        <w:rPr>
          <w:color w:val="auto"/>
        </w:rPr>
      </w:pPr>
    </w:p>
    <w:p w:rsidR="00864927" w:rsidRPr="00B37254" w:rsidRDefault="00864927" w:rsidP="0092651F">
      <w:pPr>
        <w:pStyle w:val="Cmsor1"/>
        <w:numPr>
          <w:ilvl w:val="2"/>
          <w:numId w:val="24"/>
        </w:numPr>
        <w:spacing w:before="0" w:after="120"/>
        <w:jc w:val="both"/>
        <w:rPr>
          <w:rFonts w:ascii="Times New Roman" w:hAnsi="Times New Roman" w:cs="Times New Roman"/>
          <w:b/>
          <w:color w:val="auto"/>
          <w:sz w:val="24"/>
          <w:szCs w:val="24"/>
        </w:rPr>
      </w:pPr>
      <w:r w:rsidRPr="00DD217F">
        <w:rPr>
          <w:rFonts w:ascii="Times New Roman" w:hAnsi="Times New Roman" w:cs="Times New Roman"/>
          <w:b/>
          <w:color w:val="auto"/>
          <w:sz w:val="24"/>
          <w:szCs w:val="24"/>
        </w:rPr>
        <w:t xml:space="preserve">Az </w:t>
      </w:r>
      <w:r w:rsidRPr="00DD217F">
        <w:rPr>
          <w:rFonts w:ascii="Times New Roman" w:hAnsi="Times New Roman" w:cs="Times New Roman"/>
          <w:b/>
          <w:bCs/>
          <w:color w:val="auto"/>
          <w:sz w:val="24"/>
          <w:szCs w:val="24"/>
        </w:rPr>
        <w:t>egészséges életmódra nevelés</w:t>
      </w:r>
      <w:r w:rsidRPr="00DD217F">
        <w:rPr>
          <w:rFonts w:ascii="Times New Roman" w:hAnsi="Times New Roman" w:cs="Times New Roman"/>
          <w:color w:val="auto"/>
          <w:sz w:val="24"/>
          <w:szCs w:val="24"/>
        </w:rPr>
        <w:t xml:space="preserve"> </w:t>
      </w:r>
    </w:p>
    <w:p w:rsidR="00864927" w:rsidRDefault="00864927" w:rsidP="003807F8">
      <w:pPr>
        <w:pStyle w:val="Cmsor1"/>
        <w:tabs>
          <w:tab w:val="left" w:pos="709"/>
        </w:tabs>
        <w:spacing w:before="0" w:after="120"/>
        <w:ind w:left="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DD217F">
        <w:rPr>
          <w:rFonts w:ascii="Times New Roman" w:hAnsi="Times New Roman" w:cs="Times New Roman"/>
          <w:color w:val="auto"/>
          <w:sz w:val="24"/>
          <w:szCs w:val="24"/>
        </w:rPr>
        <w:t>gyermekek növekedésük során a mozgás, az egészség</w:t>
      </w:r>
      <w:r>
        <w:rPr>
          <w:rFonts w:ascii="Times New Roman" w:hAnsi="Times New Roman" w:cs="Times New Roman"/>
          <w:color w:val="auto"/>
          <w:sz w:val="24"/>
          <w:szCs w:val="24"/>
        </w:rPr>
        <w:t xml:space="preserve">es táplálkozás, a megfelelő </w:t>
      </w:r>
      <w:r w:rsidRPr="00DD217F">
        <w:rPr>
          <w:rFonts w:ascii="Times New Roman" w:hAnsi="Times New Roman" w:cs="Times New Roman"/>
          <w:color w:val="auto"/>
          <w:sz w:val="24"/>
          <w:szCs w:val="24"/>
        </w:rPr>
        <w:t xml:space="preserve">mennyiségű pihenés, a jó levegő, és a tiszta víz megalapozza későbbi egészségi állapotukat. </w:t>
      </w:r>
      <w:r w:rsidR="001658A4">
        <w:rPr>
          <w:rFonts w:ascii="Times New Roman" w:hAnsi="Times New Roman" w:cs="Times New Roman"/>
          <w:color w:val="auto"/>
          <w:sz w:val="24"/>
          <w:szCs w:val="24"/>
        </w:rPr>
        <w:t>Ez a terület magába</w:t>
      </w:r>
      <w:r w:rsidRPr="00B37254">
        <w:rPr>
          <w:rFonts w:ascii="Times New Roman" w:hAnsi="Times New Roman" w:cs="Times New Roman"/>
          <w:color w:val="auto"/>
          <w:sz w:val="24"/>
          <w:szCs w:val="24"/>
        </w:rPr>
        <w:t xml:space="preserve"> foglalja a gyerekek testi-lelki gondozását, a megfelelő </w:t>
      </w:r>
      <w:r w:rsidRPr="00B37254">
        <w:rPr>
          <w:rFonts w:ascii="Times New Roman" w:hAnsi="Times New Roman" w:cs="Times New Roman"/>
          <w:bCs/>
          <w:color w:val="auto"/>
          <w:sz w:val="24"/>
          <w:szCs w:val="24"/>
        </w:rPr>
        <w:t>életritmusuk kialakítását</w:t>
      </w:r>
      <w:r>
        <w:rPr>
          <w:rFonts w:ascii="Times New Roman" w:hAnsi="Times New Roman" w:cs="Times New Roman"/>
          <w:color w:val="auto"/>
          <w:sz w:val="24"/>
          <w:szCs w:val="24"/>
        </w:rPr>
        <w:t xml:space="preserve"> (folyamatos napirend).</w:t>
      </w:r>
      <w:r w:rsidRPr="00B37254">
        <w:rPr>
          <w:rFonts w:ascii="Times New Roman" w:hAnsi="Times New Roman" w:cs="Times New Roman"/>
          <w:color w:val="auto"/>
          <w:sz w:val="24"/>
          <w:szCs w:val="24"/>
        </w:rPr>
        <w:t xml:space="preserve"> </w:t>
      </w:r>
    </w:p>
    <w:p w:rsidR="00FE459E" w:rsidRDefault="00FE459E" w:rsidP="003807F8">
      <w:pPr>
        <w:pBdr>
          <w:top w:val="nil"/>
          <w:left w:val="nil"/>
          <w:bottom w:val="nil"/>
          <w:right w:val="nil"/>
          <w:between w:val="nil"/>
        </w:pBdr>
        <w:shd w:val="clear" w:color="auto" w:fill="FFFFFF"/>
        <w:spacing w:line="276" w:lineRule="auto"/>
        <w:ind w:left="284"/>
        <w:jc w:val="both"/>
        <w:rPr>
          <w:rFonts w:ascii="Times New Roman" w:hAnsi="Times New Roman" w:cs="Times New Roman"/>
          <w:sz w:val="24"/>
          <w:szCs w:val="24"/>
        </w:rPr>
      </w:pPr>
      <w:r w:rsidRPr="007D61C6">
        <w:rPr>
          <w:rFonts w:ascii="Times New Roman" w:hAnsi="Times New Roman" w:cs="Times New Roman"/>
          <w:sz w:val="24"/>
          <w:szCs w:val="24"/>
        </w:rPr>
        <w:t xml:space="preserve">A gyermekek egészséges életmódját úgy lehet biztosítani, ha minden nap lehetőségük van nagymozgásra. Erre a legtöbb alkalmat </w:t>
      </w:r>
      <w:r w:rsidRPr="007D61C6">
        <w:rPr>
          <w:rFonts w:ascii="Times New Roman" w:hAnsi="Times New Roman" w:cs="Times New Roman"/>
          <w:b/>
          <w:sz w:val="24"/>
          <w:szCs w:val="24"/>
        </w:rPr>
        <w:t xml:space="preserve">a szabadban végzett tevékenységek </w:t>
      </w:r>
      <w:r w:rsidRPr="007D61C6">
        <w:rPr>
          <w:rFonts w:ascii="Times New Roman" w:hAnsi="Times New Roman" w:cs="Times New Roman"/>
          <w:sz w:val="24"/>
          <w:szCs w:val="24"/>
        </w:rPr>
        <w:t>biztosítanak, mely növeli a gyermekek ellená</w:t>
      </w:r>
      <w:r w:rsidR="001658A4">
        <w:rPr>
          <w:rFonts w:ascii="Times New Roman" w:hAnsi="Times New Roman" w:cs="Times New Roman"/>
          <w:sz w:val="24"/>
          <w:szCs w:val="24"/>
        </w:rPr>
        <w:t xml:space="preserve">lló képességét. </w:t>
      </w:r>
      <w:r w:rsidRPr="007D61C6">
        <w:rPr>
          <w:rFonts w:ascii="Times New Roman" w:hAnsi="Times New Roman" w:cs="Times New Roman"/>
          <w:sz w:val="24"/>
          <w:szCs w:val="24"/>
        </w:rPr>
        <w:t>A felnőttekkel együttvégzett rendszeres kocogások, futások ösztönzően hatnak rájuk, és fokozzák a szív jó vérellátását, a rugalmasságot, állóképességet.</w:t>
      </w:r>
    </w:p>
    <w:p w:rsidR="00FE459E" w:rsidRPr="007D61C6" w:rsidRDefault="00FE459E" w:rsidP="003807F8">
      <w:pPr>
        <w:spacing w:line="276" w:lineRule="auto"/>
        <w:ind w:left="284"/>
        <w:contextualSpacing/>
        <w:jc w:val="both"/>
        <w:rPr>
          <w:rFonts w:ascii="Times New Roman" w:hAnsi="Times New Roman" w:cs="Times New Roman"/>
          <w:sz w:val="24"/>
          <w:szCs w:val="24"/>
        </w:rPr>
      </w:pPr>
      <w:r w:rsidRPr="007D61C6">
        <w:rPr>
          <w:rFonts w:ascii="Times New Roman" w:hAnsi="Times New Roman" w:cs="Times New Roman"/>
          <w:sz w:val="24"/>
          <w:szCs w:val="24"/>
        </w:rPr>
        <w:t>A gyermek fejlődéséhez és fejlesztéséhez szükséges egészséges és biztonságos körn</w:t>
      </w:r>
      <w:r w:rsidR="003807F8">
        <w:rPr>
          <w:rFonts w:ascii="Times New Roman" w:hAnsi="Times New Roman" w:cs="Times New Roman"/>
          <w:sz w:val="24"/>
          <w:szCs w:val="24"/>
        </w:rPr>
        <w:t>yezeti feltételek megteremtése</w:t>
      </w:r>
      <w:r w:rsidRPr="007D61C6">
        <w:rPr>
          <w:rFonts w:ascii="Times New Roman" w:hAnsi="Times New Roman" w:cs="Times New Roman"/>
          <w:sz w:val="24"/>
          <w:szCs w:val="24"/>
        </w:rPr>
        <w:t xml:space="preserve"> óvodánkban, a gyermek testi méreteit, önállóságát, a gyermekek egy</w:t>
      </w:r>
      <w:r w:rsidR="003807F8">
        <w:rPr>
          <w:rFonts w:ascii="Times New Roman" w:hAnsi="Times New Roman" w:cs="Times New Roman"/>
          <w:sz w:val="24"/>
          <w:szCs w:val="24"/>
        </w:rPr>
        <w:t>éni, differenciált szükségleteinek figyelembe vételével történik.</w:t>
      </w:r>
    </w:p>
    <w:p w:rsidR="00FE459E" w:rsidRPr="007D61C6" w:rsidRDefault="00FE459E" w:rsidP="00FE459E">
      <w:pPr>
        <w:spacing w:after="0" w:line="240" w:lineRule="auto"/>
        <w:contextualSpacing/>
        <w:jc w:val="both"/>
        <w:rPr>
          <w:rFonts w:ascii="Times New Roman" w:hAnsi="Times New Roman" w:cs="Times New Roman"/>
          <w:sz w:val="24"/>
          <w:szCs w:val="24"/>
        </w:rPr>
      </w:pPr>
    </w:p>
    <w:p w:rsidR="00FE459E" w:rsidRDefault="00FE459E" w:rsidP="00FE459E">
      <w:pPr>
        <w:rPr>
          <w:lang w:eastAsia="en-US"/>
        </w:rPr>
      </w:pPr>
    </w:p>
    <w:p w:rsidR="00370A65" w:rsidRPr="00FE459E" w:rsidRDefault="00370A65" w:rsidP="00FE459E">
      <w:pPr>
        <w:rPr>
          <w:lang w:eastAsia="en-US"/>
        </w:rPr>
      </w:pPr>
    </w:p>
    <w:p w:rsidR="00864927" w:rsidRPr="00DD217F" w:rsidRDefault="00864927" w:rsidP="00864927">
      <w:pPr>
        <w:pStyle w:val="Default"/>
        <w:ind w:left="1080"/>
      </w:pPr>
    </w:p>
    <w:p w:rsidR="00864927" w:rsidRPr="00DD217F" w:rsidRDefault="00864927" w:rsidP="00864927">
      <w:pPr>
        <w:pStyle w:val="Default"/>
        <w:ind w:left="709"/>
      </w:pPr>
      <w:r w:rsidRPr="00DD217F">
        <w:rPr>
          <w:b/>
          <w:bCs/>
        </w:rPr>
        <w:t xml:space="preserve">Cél: </w:t>
      </w:r>
    </w:p>
    <w:p w:rsidR="00864927" w:rsidRDefault="00864927" w:rsidP="0092651F">
      <w:pPr>
        <w:pStyle w:val="Default"/>
        <w:numPr>
          <w:ilvl w:val="0"/>
          <w:numId w:val="29"/>
        </w:numPr>
        <w:spacing w:after="120" w:line="276" w:lineRule="auto"/>
        <w:ind w:hanging="357"/>
        <w:jc w:val="both"/>
      </w:pPr>
      <w:r w:rsidRPr="00DD217F">
        <w:t xml:space="preserve">Az egészséges életvitel igényének kialakítása. </w:t>
      </w:r>
    </w:p>
    <w:p w:rsidR="00864927" w:rsidRDefault="00864927" w:rsidP="0092651F">
      <w:pPr>
        <w:pStyle w:val="Default"/>
        <w:numPr>
          <w:ilvl w:val="0"/>
          <w:numId w:val="29"/>
        </w:numPr>
        <w:spacing w:after="120" w:line="276" w:lineRule="auto"/>
        <w:ind w:hanging="357"/>
        <w:jc w:val="both"/>
      </w:pPr>
      <w:r w:rsidRPr="00DD217F">
        <w:t xml:space="preserve">A gyermekek testi - lelki fejlődésének elősegítése. </w:t>
      </w:r>
    </w:p>
    <w:p w:rsidR="00864927" w:rsidRDefault="00864927" w:rsidP="0092651F">
      <w:pPr>
        <w:pStyle w:val="Default"/>
        <w:numPr>
          <w:ilvl w:val="0"/>
          <w:numId w:val="29"/>
        </w:numPr>
        <w:spacing w:after="120" w:line="276" w:lineRule="auto"/>
        <w:ind w:hanging="357"/>
        <w:jc w:val="both"/>
      </w:pPr>
      <w:r w:rsidRPr="00DD217F">
        <w:t xml:space="preserve">Mindennapos mozgásfejlesztés edzéssel, szabad vagy szervezett mozgásos tevékenységekkel, mozgásos játékokkal. </w:t>
      </w:r>
    </w:p>
    <w:p w:rsidR="00864927" w:rsidRDefault="00864927" w:rsidP="0092651F">
      <w:pPr>
        <w:pStyle w:val="Default"/>
        <w:numPr>
          <w:ilvl w:val="0"/>
          <w:numId w:val="29"/>
        </w:numPr>
        <w:spacing w:after="120" w:line="276" w:lineRule="auto"/>
        <w:ind w:hanging="357"/>
        <w:jc w:val="both"/>
      </w:pPr>
      <w:r w:rsidRPr="00DD217F">
        <w:t>Az egészséges táplálkozás megszerettet</w:t>
      </w:r>
      <w:r>
        <w:t>ése.</w:t>
      </w:r>
    </w:p>
    <w:p w:rsidR="001658A4" w:rsidRDefault="001658A4" w:rsidP="0092651F">
      <w:pPr>
        <w:pStyle w:val="Default"/>
        <w:numPr>
          <w:ilvl w:val="0"/>
          <w:numId w:val="29"/>
        </w:numPr>
        <w:spacing w:after="120" w:line="276" w:lineRule="auto"/>
        <w:ind w:hanging="357"/>
        <w:jc w:val="both"/>
      </w:pPr>
      <w:r w:rsidRPr="00957F67">
        <w:t>Az egészséges életmódra nevelés keretén belül a szervezet lelki és testi harmóniájának megteremtéséhez a feltételek biztosítása</w:t>
      </w:r>
    </w:p>
    <w:p w:rsidR="00E4593E" w:rsidRDefault="00E4593E" w:rsidP="0092651F">
      <w:pPr>
        <w:pStyle w:val="Default"/>
        <w:numPr>
          <w:ilvl w:val="0"/>
          <w:numId w:val="29"/>
        </w:numPr>
        <w:spacing w:after="120" w:line="276" w:lineRule="auto"/>
        <w:ind w:hanging="357"/>
        <w:jc w:val="both"/>
      </w:pPr>
      <w:r>
        <w:t xml:space="preserve">A </w:t>
      </w:r>
      <w:r w:rsidRPr="007D61C6">
        <w:t>gyermek alapvető testi, lelki, szociális szükségletei</w:t>
      </w:r>
      <w:r>
        <w:t>nek fejlesztése (személyiségfejlesztés)</w:t>
      </w:r>
    </w:p>
    <w:p w:rsidR="00866996" w:rsidRPr="003807F8" w:rsidRDefault="00866996" w:rsidP="003807F8">
      <w:pPr>
        <w:spacing w:line="276" w:lineRule="auto"/>
        <w:ind w:left="1072"/>
        <w:jc w:val="both"/>
        <w:rPr>
          <w:rFonts w:ascii="Times New Roman" w:hAnsi="Times New Roman" w:cs="Times New Roman"/>
          <w:sz w:val="24"/>
          <w:szCs w:val="24"/>
        </w:rPr>
      </w:pPr>
    </w:p>
    <w:p w:rsidR="00864927" w:rsidRDefault="00864927" w:rsidP="00864927">
      <w:pPr>
        <w:pStyle w:val="Default"/>
        <w:ind w:left="709"/>
      </w:pPr>
    </w:p>
    <w:p w:rsidR="00864927" w:rsidRDefault="00864927" w:rsidP="00864927">
      <w:pPr>
        <w:pStyle w:val="Default"/>
        <w:ind w:left="709"/>
        <w:rPr>
          <w:b/>
          <w:bCs/>
        </w:rPr>
      </w:pPr>
      <w:r w:rsidRPr="00DD217F">
        <w:rPr>
          <w:b/>
          <w:bCs/>
        </w:rPr>
        <w:t xml:space="preserve">Feladat: </w:t>
      </w:r>
    </w:p>
    <w:p w:rsidR="00864927" w:rsidRPr="0073053D" w:rsidRDefault="00864927" w:rsidP="00864927">
      <w:pPr>
        <w:pStyle w:val="Default"/>
        <w:ind w:left="709"/>
      </w:pPr>
    </w:p>
    <w:p w:rsidR="00864927" w:rsidRDefault="00864927" w:rsidP="0092651F">
      <w:pPr>
        <w:pStyle w:val="Default"/>
        <w:numPr>
          <w:ilvl w:val="0"/>
          <w:numId w:val="30"/>
        </w:numPr>
        <w:spacing w:after="120" w:line="276" w:lineRule="auto"/>
        <w:ind w:left="1417" w:hanging="357"/>
        <w:jc w:val="both"/>
      </w:pPr>
      <w:r w:rsidRPr="00DD217F">
        <w:t>A gye</w:t>
      </w:r>
      <w:r>
        <w:t>rmekek testi és lelki gondozása.</w:t>
      </w:r>
      <w:r w:rsidRPr="00DD217F">
        <w:t xml:space="preserve"> </w:t>
      </w:r>
    </w:p>
    <w:p w:rsidR="00864927" w:rsidRDefault="00864927" w:rsidP="0092651F">
      <w:pPr>
        <w:pStyle w:val="Default"/>
        <w:numPr>
          <w:ilvl w:val="0"/>
          <w:numId w:val="30"/>
        </w:numPr>
        <w:spacing w:after="120" w:line="276" w:lineRule="auto"/>
        <w:ind w:left="1417" w:hanging="357"/>
        <w:jc w:val="both"/>
      </w:pPr>
      <w:r>
        <w:t xml:space="preserve">A gyermekek </w:t>
      </w:r>
      <w:r w:rsidRPr="00DD217F">
        <w:t>egészsé</w:t>
      </w:r>
      <w:r>
        <w:t>gének védelme, óvása, edzése.</w:t>
      </w:r>
      <w:r w:rsidRPr="00DD217F">
        <w:t xml:space="preserve"> </w:t>
      </w:r>
    </w:p>
    <w:p w:rsidR="00864927" w:rsidRDefault="00864927" w:rsidP="0092651F">
      <w:pPr>
        <w:pStyle w:val="Default"/>
        <w:numPr>
          <w:ilvl w:val="0"/>
          <w:numId w:val="30"/>
        </w:numPr>
        <w:spacing w:after="120" w:line="276" w:lineRule="auto"/>
        <w:ind w:left="1417" w:hanging="357"/>
        <w:jc w:val="both"/>
      </w:pPr>
      <w:r>
        <w:t>A</w:t>
      </w:r>
      <w:r w:rsidRPr="00DD217F">
        <w:t xml:space="preserve"> fejlődésükhöz szükséges egészséges környezet biztosítása. </w:t>
      </w:r>
    </w:p>
    <w:p w:rsidR="00864927" w:rsidRDefault="00864927" w:rsidP="0092651F">
      <w:pPr>
        <w:pStyle w:val="Default"/>
        <w:numPr>
          <w:ilvl w:val="0"/>
          <w:numId w:val="30"/>
        </w:numPr>
        <w:spacing w:after="120" w:line="276" w:lineRule="auto"/>
        <w:ind w:left="1417" w:hanging="357"/>
        <w:jc w:val="both"/>
      </w:pPr>
      <w:r w:rsidRPr="00DD217F">
        <w:t xml:space="preserve">A környezettudatos magatartás kialakítsa. </w:t>
      </w:r>
    </w:p>
    <w:p w:rsidR="00864927" w:rsidRDefault="00864927" w:rsidP="00864927">
      <w:pPr>
        <w:pStyle w:val="Default"/>
        <w:ind w:left="709"/>
        <w:jc w:val="both"/>
      </w:pPr>
    </w:p>
    <w:p w:rsidR="00864927" w:rsidRDefault="00864927" w:rsidP="00864927">
      <w:pPr>
        <w:pStyle w:val="Listaszerbekezds"/>
        <w:autoSpaceDE w:val="0"/>
        <w:autoSpaceDN w:val="0"/>
        <w:adjustRightInd w:val="0"/>
        <w:spacing w:after="0" w:line="240" w:lineRule="auto"/>
        <w:ind w:left="1571"/>
        <w:rPr>
          <w:rFonts w:ascii="Bookman Old Style" w:hAnsi="Bookman Old Style" w:cs="Bookman Old Style"/>
          <w:sz w:val="24"/>
          <w:szCs w:val="24"/>
        </w:rPr>
      </w:pPr>
    </w:p>
    <w:p w:rsidR="00864927" w:rsidRPr="00121D9D" w:rsidRDefault="00864927" w:rsidP="0092651F">
      <w:pPr>
        <w:pStyle w:val="Default"/>
        <w:numPr>
          <w:ilvl w:val="0"/>
          <w:numId w:val="39"/>
        </w:numPr>
        <w:ind w:left="709"/>
        <w:jc w:val="both"/>
      </w:pPr>
      <w:r>
        <w:t xml:space="preserve">A mindennapok során biztosítjuk </w:t>
      </w:r>
      <w:r w:rsidRPr="00121D9D">
        <w:t>az egészséges életvitel</w:t>
      </w:r>
      <w:r>
        <w:t xml:space="preserve"> </w:t>
      </w:r>
      <w:r w:rsidRPr="00121D9D">
        <w:t>kialakításához szükséges feltételeket:</w:t>
      </w:r>
    </w:p>
    <w:p w:rsidR="00864927" w:rsidRPr="006F04FE"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 xml:space="preserve">mindennapos testedzést </w:t>
      </w:r>
      <w:r>
        <w:rPr>
          <w:rFonts w:ascii="Times New Roman" w:hAnsi="Times New Roman" w:cs="Times New Roman"/>
          <w:sz w:val="24"/>
          <w:szCs w:val="24"/>
        </w:rPr>
        <w:t>változatos</w:t>
      </w:r>
      <w:r w:rsidRPr="00121D9D">
        <w:rPr>
          <w:rFonts w:ascii="Times New Roman" w:hAnsi="Times New Roman" w:cs="Times New Roman"/>
          <w:sz w:val="24"/>
          <w:szCs w:val="24"/>
        </w:rPr>
        <w:t xml:space="preserve"> mozgásformákkal és</w:t>
      </w:r>
      <w:r>
        <w:rPr>
          <w:rFonts w:ascii="Times New Roman" w:hAnsi="Times New Roman" w:cs="Times New Roman"/>
          <w:sz w:val="24"/>
          <w:szCs w:val="24"/>
        </w:rPr>
        <w:t xml:space="preserve"> mozgásos játékokkal (udvar, tornaszoba)</w:t>
      </w:r>
    </w:p>
    <w:p w:rsidR="00864927" w:rsidRPr="00121D9D"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a természeti adottságok előtérbe helyezését (levegő, napfény, víz).</w:t>
      </w:r>
    </w:p>
    <w:p w:rsidR="00864927"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a játszóudvar mozgáslehetőségeit maximálisan kihasználva minél többet ta</w:t>
      </w:r>
      <w:r>
        <w:rPr>
          <w:rFonts w:ascii="Times New Roman" w:hAnsi="Times New Roman" w:cs="Times New Roman"/>
          <w:sz w:val="24"/>
          <w:szCs w:val="24"/>
        </w:rPr>
        <w:t>rtózkodni a szabad levegőn</w:t>
      </w:r>
    </w:p>
    <w:p w:rsidR="00864927" w:rsidRPr="004F3D72"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az egészséges táplálkozás fontossága érdekében naponta friss</w:t>
      </w:r>
      <w:r>
        <w:rPr>
          <w:rFonts w:ascii="Times New Roman" w:hAnsi="Times New Roman" w:cs="Times New Roman"/>
          <w:sz w:val="24"/>
          <w:szCs w:val="24"/>
        </w:rPr>
        <w:t xml:space="preserve"> </w:t>
      </w:r>
      <w:r w:rsidRPr="006F04FE">
        <w:rPr>
          <w:rFonts w:ascii="Times New Roman" w:hAnsi="Times New Roman" w:cs="Times New Roman"/>
          <w:sz w:val="24"/>
          <w:szCs w:val="24"/>
        </w:rPr>
        <w:t>g</w:t>
      </w:r>
      <w:r>
        <w:rPr>
          <w:rFonts w:ascii="Times New Roman" w:hAnsi="Times New Roman" w:cs="Times New Roman"/>
          <w:sz w:val="24"/>
          <w:szCs w:val="24"/>
        </w:rPr>
        <w:t>yümölcs és zöldség fogyasztását.</w:t>
      </w:r>
    </w:p>
    <w:p w:rsidR="00E4593E" w:rsidRDefault="00864927" w:rsidP="0092651F">
      <w:pPr>
        <w:pStyle w:val="Default"/>
        <w:numPr>
          <w:ilvl w:val="0"/>
          <w:numId w:val="39"/>
        </w:numPr>
        <w:spacing w:after="120" w:line="276" w:lineRule="auto"/>
        <w:ind w:left="709"/>
        <w:jc w:val="both"/>
      </w:pPr>
      <w:r w:rsidRPr="00DD217F">
        <w:t xml:space="preserve">Fontosnak tartjuk, hogy a gyermekek saját egészségük érdekében a természeti környezettel pozitív viszonyt alakítsanak ki. A természeti környezet </w:t>
      </w:r>
      <w:r>
        <w:t>védelme érdekében szemléletmód változásra van szükség, így</w:t>
      </w:r>
      <w:r w:rsidRPr="00DD217F">
        <w:t xml:space="preserve"> a most óvodába járó gyermekek körében kell </w:t>
      </w:r>
      <w:r>
        <w:t xml:space="preserve">ezt a munkát </w:t>
      </w:r>
      <w:r w:rsidRPr="00DD217F">
        <w:t>elkezd</w:t>
      </w:r>
      <w:r>
        <w:t>eni</w:t>
      </w:r>
      <w:r w:rsidRPr="00DD217F">
        <w:t xml:space="preserve">. </w:t>
      </w:r>
    </w:p>
    <w:p w:rsidR="00E4593E" w:rsidRDefault="00864927" w:rsidP="0092651F">
      <w:pPr>
        <w:pStyle w:val="Default"/>
        <w:numPr>
          <w:ilvl w:val="0"/>
          <w:numId w:val="39"/>
        </w:numPr>
        <w:spacing w:after="120" w:line="276" w:lineRule="auto"/>
        <w:ind w:left="709"/>
        <w:jc w:val="both"/>
      </w:pPr>
      <w:r w:rsidRPr="00DD217F">
        <w:t xml:space="preserve">A gyermekek jó közérzetét a testi szükségleteinek kielégítése </w:t>
      </w:r>
      <w:r>
        <w:t xml:space="preserve">alapozza meg, ezért </w:t>
      </w:r>
      <w:r w:rsidRPr="00DD217F">
        <w:t>i</w:t>
      </w:r>
      <w:r>
        <w:t xml:space="preserve">smernünk kell a csoportba járó </w:t>
      </w:r>
      <w:r w:rsidRPr="00DD217F">
        <w:t>gyermek</w:t>
      </w:r>
      <w:r>
        <w:t>ek</w:t>
      </w:r>
      <w:r w:rsidRPr="00DD217F">
        <w:t xml:space="preserve"> e</w:t>
      </w:r>
      <w:r>
        <w:t>gyéni érzékenységét. (</w:t>
      </w:r>
      <w:r w:rsidRPr="00DD217F">
        <w:t>foly</w:t>
      </w:r>
      <w:r>
        <w:t>adék igénye,</w:t>
      </w:r>
      <w:r w:rsidRPr="0073053D">
        <w:t xml:space="preserve"> </w:t>
      </w:r>
      <w:r>
        <w:t xml:space="preserve">hajlamos az </w:t>
      </w:r>
      <w:r w:rsidRPr="0073053D">
        <w:t>iz</w:t>
      </w:r>
      <w:r>
        <w:t>z</w:t>
      </w:r>
      <w:r w:rsidRPr="0073053D">
        <w:t>ad</w:t>
      </w:r>
      <w:r>
        <w:t>ásra, kevesebb ruha).</w:t>
      </w:r>
      <w:r w:rsidR="00E4593E">
        <w:t xml:space="preserve"> </w:t>
      </w:r>
    </w:p>
    <w:p w:rsidR="00E4593E" w:rsidRDefault="00864927" w:rsidP="0092651F">
      <w:pPr>
        <w:pStyle w:val="Default"/>
        <w:numPr>
          <w:ilvl w:val="0"/>
          <w:numId w:val="39"/>
        </w:numPr>
        <w:spacing w:after="120" w:line="276" w:lineRule="auto"/>
        <w:ind w:left="709"/>
        <w:jc w:val="both"/>
      </w:pPr>
      <w:r w:rsidRPr="00E4593E">
        <w:rPr>
          <w:color w:val="auto"/>
          <w:sz w:val="23"/>
          <w:szCs w:val="23"/>
        </w:rPr>
        <w:t>A mindennapi szabad mozgás nélkülözhetetlen eleme az óvodai életnek, ezért biztosítunk elegendő teret és időt a nagymozgások gyakorlásához.</w:t>
      </w:r>
      <w:r w:rsidR="00E4593E">
        <w:t xml:space="preserve"> </w:t>
      </w:r>
    </w:p>
    <w:p w:rsidR="00E4593E" w:rsidRPr="00E4593E" w:rsidRDefault="00864927" w:rsidP="0092651F">
      <w:pPr>
        <w:pStyle w:val="Default"/>
        <w:numPr>
          <w:ilvl w:val="0"/>
          <w:numId w:val="39"/>
        </w:numPr>
        <w:spacing w:after="120" w:line="276" w:lineRule="auto"/>
        <w:ind w:left="709"/>
        <w:jc w:val="both"/>
      </w:pPr>
      <w:r w:rsidRPr="00E4593E">
        <w:rPr>
          <w:color w:val="auto"/>
          <w:sz w:val="23"/>
          <w:szCs w:val="23"/>
        </w:rPr>
        <w:lastRenderedPageBreak/>
        <w:t>A gyermekek edzettségét a szervezett mozgáson túl kirándulásokkal, sétákkal is erősítjük.</w:t>
      </w:r>
    </w:p>
    <w:p w:rsidR="00E4593E" w:rsidRDefault="00864927" w:rsidP="0092651F">
      <w:pPr>
        <w:pStyle w:val="Default"/>
        <w:numPr>
          <w:ilvl w:val="0"/>
          <w:numId w:val="39"/>
        </w:numPr>
        <w:spacing w:after="120" w:line="276" w:lineRule="auto"/>
        <w:ind w:left="709"/>
        <w:jc w:val="both"/>
      </w:pPr>
      <w:r w:rsidRPr="00E4593E">
        <w:rPr>
          <w:color w:val="auto"/>
          <w:sz w:val="23"/>
          <w:szCs w:val="23"/>
        </w:rPr>
        <w:t>Figyelmet fordítunk a gerincferdülés elkerülésére és a lábboltozat fejlesztésére (mászás, bújás, lépcsőn járás, egyensúlyérzék fejlesztés és speciális mozgásformák).</w:t>
      </w:r>
      <w:r w:rsidR="00E4593E">
        <w:t xml:space="preserve"> </w:t>
      </w:r>
    </w:p>
    <w:p w:rsidR="00E4593E" w:rsidRDefault="00864927" w:rsidP="0092651F">
      <w:pPr>
        <w:pStyle w:val="Default"/>
        <w:numPr>
          <w:ilvl w:val="0"/>
          <w:numId w:val="39"/>
        </w:numPr>
        <w:spacing w:after="120" w:line="276" w:lineRule="auto"/>
        <w:ind w:left="709"/>
        <w:jc w:val="both"/>
      </w:pPr>
      <w:r w:rsidRPr="00E4593E">
        <w:rPr>
          <w:color w:val="auto"/>
        </w:rPr>
        <w:t xml:space="preserve">A gyermekeket játékidőben, helyszíni foglalkozások során kivisszük a természetbe, ahol természetes közegben ismerkednek meg az adott témával, emellett a természet harmóniájának pozitív hatása is érezhető. </w:t>
      </w:r>
    </w:p>
    <w:p w:rsidR="00E4593E" w:rsidRPr="00AA4607" w:rsidRDefault="00864927" w:rsidP="0092651F">
      <w:pPr>
        <w:pStyle w:val="Default"/>
        <w:numPr>
          <w:ilvl w:val="0"/>
          <w:numId w:val="39"/>
        </w:numPr>
        <w:spacing w:after="120" w:line="276" w:lineRule="auto"/>
        <w:ind w:left="709"/>
        <w:jc w:val="both"/>
      </w:pPr>
      <w:r w:rsidRPr="00AA4607">
        <w:rPr>
          <w:color w:val="auto"/>
        </w:rPr>
        <w:t xml:space="preserve">Elengedhetetlen a felnőtt és a gyermek közötti barátságos, bizalmas kapcsolat kialakulása a gyermekek lelki gondozás érdekében. Ehhez szükséges a gyermek tulajdonságainak, igényeinek mielőbbi megismerése. </w:t>
      </w:r>
    </w:p>
    <w:p w:rsidR="00AA4607" w:rsidRDefault="00E4593E" w:rsidP="0092651F">
      <w:pPr>
        <w:pStyle w:val="Default"/>
        <w:numPr>
          <w:ilvl w:val="0"/>
          <w:numId w:val="39"/>
        </w:numPr>
        <w:spacing w:after="120" w:line="276" w:lineRule="auto"/>
        <w:ind w:left="709"/>
        <w:jc w:val="both"/>
      </w:pPr>
      <w:r w:rsidRPr="007D61C6">
        <w:t>A gyermekek számára biztosított testápolással, étkezéssel, öltözködéssel, pihenéssel, egészségfejlesztő mozgással, a betegségmegelőzés és egészségmegőrzés preventív célján túl, szeretnénk elérni egy egészségesebb felnőtti élet élethosszig tartó szokásrendjének megalapozását is.</w:t>
      </w:r>
      <w:r>
        <w:t xml:space="preserve"> </w:t>
      </w:r>
    </w:p>
    <w:p w:rsidR="00E4593E" w:rsidRDefault="00E4593E" w:rsidP="0092651F">
      <w:pPr>
        <w:pStyle w:val="Default"/>
        <w:numPr>
          <w:ilvl w:val="0"/>
          <w:numId w:val="39"/>
        </w:numPr>
        <w:spacing w:after="120" w:line="276" w:lineRule="auto"/>
        <w:ind w:left="709"/>
        <w:jc w:val="both"/>
      </w:pPr>
      <w:r>
        <w:t>Személyiségfejlesztés</w:t>
      </w:r>
    </w:p>
    <w:p w:rsidR="00AA4607" w:rsidRDefault="00E4593E" w:rsidP="0092651F">
      <w:pPr>
        <w:pStyle w:val="Default"/>
        <w:numPr>
          <w:ilvl w:val="0"/>
          <w:numId w:val="40"/>
        </w:numPr>
        <w:spacing w:line="276" w:lineRule="auto"/>
        <w:jc w:val="both"/>
        <w:rPr>
          <w:iCs/>
        </w:rPr>
      </w:pPr>
      <w:r w:rsidRPr="00AA4607">
        <w:rPr>
          <w:iCs/>
        </w:rPr>
        <w:t>Érzelmi védettség biztonság megteremtése</w:t>
      </w:r>
      <w:r w:rsidR="00AA4607">
        <w:rPr>
          <w:iCs/>
        </w:rPr>
        <w:t xml:space="preserve"> </w:t>
      </w:r>
    </w:p>
    <w:p w:rsidR="00AA4607" w:rsidRDefault="00E4593E" w:rsidP="0092651F">
      <w:pPr>
        <w:pStyle w:val="Default"/>
        <w:numPr>
          <w:ilvl w:val="0"/>
          <w:numId w:val="40"/>
        </w:numPr>
        <w:spacing w:line="276" w:lineRule="auto"/>
        <w:jc w:val="both"/>
        <w:rPr>
          <w:iCs/>
        </w:rPr>
      </w:pPr>
      <w:r w:rsidRPr="00AA4607">
        <w:rPr>
          <w:iCs/>
        </w:rPr>
        <w:t>Önállóság</w:t>
      </w:r>
      <w:r w:rsidR="00AA4607">
        <w:rPr>
          <w:iCs/>
        </w:rPr>
        <w:t xml:space="preserve"> </w:t>
      </w:r>
    </w:p>
    <w:p w:rsidR="00AA4607" w:rsidRPr="00AA4607" w:rsidRDefault="00E4593E" w:rsidP="0092651F">
      <w:pPr>
        <w:pStyle w:val="Default"/>
        <w:numPr>
          <w:ilvl w:val="0"/>
          <w:numId w:val="40"/>
        </w:numPr>
        <w:spacing w:line="276" w:lineRule="auto"/>
        <w:jc w:val="both"/>
        <w:rPr>
          <w:iCs/>
        </w:rPr>
      </w:pPr>
      <w:r w:rsidRPr="00AA4607">
        <w:t>Felelősség önmaga iránt</w:t>
      </w:r>
      <w:r w:rsidR="00AA4607">
        <w:t xml:space="preserve"> </w:t>
      </w:r>
    </w:p>
    <w:p w:rsidR="00AA4607" w:rsidRDefault="00AA4607" w:rsidP="0092651F">
      <w:pPr>
        <w:pStyle w:val="Default"/>
        <w:numPr>
          <w:ilvl w:val="0"/>
          <w:numId w:val="40"/>
        </w:numPr>
        <w:spacing w:line="276" w:lineRule="auto"/>
        <w:jc w:val="both"/>
        <w:rPr>
          <w:iCs/>
        </w:rPr>
      </w:pPr>
      <w:r w:rsidRPr="00AA4607">
        <w:t>Fizikai és lelki én</w:t>
      </w:r>
      <w:r>
        <w:t xml:space="preserve"> </w:t>
      </w:r>
      <w:r w:rsidRPr="00AA4607">
        <w:t>védelem a tapasztalatok által</w:t>
      </w:r>
    </w:p>
    <w:p w:rsidR="00AA4607" w:rsidRPr="00AA4607" w:rsidRDefault="00AA4607" w:rsidP="00AA4607">
      <w:pPr>
        <w:pStyle w:val="Default"/>
        <w:spacing w:line="276" w:lineRule="auto"/>
        <w:ind w:left="2510"/>
        <w:jc w:val="both"/>
        <w:rPr>
          <w:iCs/>
        </w:rPr>
      </w:pPr>
    </w:p>
    <w:p w:rsidR="00864927" w:rsidRDefault="00864927" w:rsidP="00D442EF">
      <w:pPr>
        <w:pStyle w:val="Default"/>
        <w:numPr>
          <w:ilvl w:val="0"/>
          <w:numId w:val="39"/>
        </w:numPr>
        <w:spacing w:after="120" w:line="276" w:lineRule="auto"/>
        <w:ind w:left="709" w:hanging="357"/>
        <w:jc w:val="both"/>
      </w:pPr>
      <w:r w:rsidRPr="00E4593E">
        <w:t>Legyen téma az egészséget károsító szokások (helytelen táplálkozás, emberi fogyasztásra nem alkalmas élelmiszerek, alkohol, cigaretta,) kialakulása, veszélye, felkészülés az elutasításukra.</w:t>
      </w:r>
    </w:p>
    <w:p w:rsidR="00A7070E" w:rsidRDefault="00A7070E" w:rsidP="00A7070E">
      <w:pPr>
        <w:pStyle w:val="Default"/>
        <w:spacing w:after="120" w:line="276" w:lineRule="auto"/>
        <w:ind w:left="709"/>
        <w:jc w:val="both"/>
      </w:pPr>
    </w:p>
    <w:p w:rsidR="00A7070E" w:rsidRPr="00A7070E" w:rsidRDefault="00A7070E" w:rsidP="00A7070E">
      <w:pPr>
        <w:pStyle w:val="Listaszerbekezds"/>
        <w:numPr>
          <w:ilvl w:val="0"/>
          <w:numId w:val="33"/>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A következő </w:t>
      </w:r>
      <w:r w:rsidRPr="00A7070E">
        <w:rPr>
          <w:rFonts w:ascii="Times New Roman" w:hAnsi="Times New Roman" w:cs="Times New Roman"/>
          <w:b/>
          <w:i/>
          <w:sz w:val="24"/>
          <w:szCs w:val="24"/>
        </w:rPr>
        <w:t>projektjeink</w:t>
      </w:r>
      <w:r>
        <w:rPr>
          <w:rFonts w:ascii="Times New Roman" w:hAnsi="Times New Roman" w:cs="Times New Roman"/>
          <w:b/>
          <w:i/>
          <w:sz w:val="24"/>
          <w:szCs w:val="24"/>
        </w:rPr>
        <w:t>et tartjuk fenn</w:t>
      </w:r>
      <w:r w:rsidRPr="00A7070E">
        <w:rPr>
          <w:rFonts w:ascii="Times New Roman" w:hAnsi="Times New Roman" w:cs="Times New Roman"/>
          <w:b/>
          <w:i/>
          <w:sz w:val="24"/>
          <w:szCs w:val="24"/>
        </w:rPr>
        <w:t>:</w:t>
      </w:r>
    </w:p>
    <w:p w:rsidR="00A7070E" w:rsidRPr="00316281"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sidRPr="005B18DF">
        <w:rPr>
          <w:rFonts w:ascii="Times New Roman" w:hAnsi="Times New Roman" w:cs="Times New Roman"/>
          <w:b/>
          <w:sz w:val="24"/>
          <w:szCs w:val="24"/>
        </w:rPr>
        <w:t>Oviexpo</w:t>
      </w:r>
      <w:r>
        <w:rPr>
          <w:rFonts w:ascii="Times New Roman" w:hAnsi="Times New Roman" w:cs="Times New Roman"/>
          <w:sz w:val="24"/>
          <w:szCs w:val="24"/>
        </w:rPr>
        <w:t xml:space="preserve"> – óvoda bemutatkozása az arculatunk megismertetésével (angol élménypedagógia, sakkjátszótér, zenei nevelés, kooperatív tanulás)</w:t>
      </w:r>
    </w:p>
    <w:p w:rsidR="00A7070E" w:rsidRPr="00316281"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sidRPr="005B18DF">
        <w:rPr>
          <w:rFonts w:ascii="Times New Roman" w:hAnsi="Times New Roman" w:cs="Times New Roman"/>
          <w:b/>
          <w:sz w:val="24"/>
          <w:szCs w:val="24"/>
        </w:rPr>
        <w:t>Nyugi Ovi bevezetése</w:t>
      </w:r>
      <w:r w:rsidRPr="005B18D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B18DF">
        <w:rPr>
          <w:rFonts w:ascii="Times New Roman" w:hAnsi="Times New Roman" w:cs="Times New Roman"/>
          <w:sz w:val="24"/>
          <w:szCs w:val="24"/>
        </w:rPr>
        <w:t>nagycsoportban.</w:t>
      </w:r>
    </w:p>
    <w:p w:rsidR="00A7070E"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sidRPr="005B18DF">
        <w:rPr>
          <w:rFonts w:ascii="Times New Roman" w:hAnsi="Times New Roman" w:cs="Times New Roman"/>
          <w:b/>
          <w:sz w:val="24"/>
          <w:szCs w:val="24"/>
        </w:rPr>
        <w:t>Tanulási környezet átalakítása</w:t>
      </w:r>
      <w:r>
        <w:rPr>
          <w:rFonts w:ascii="Times New Roman" w:hAnsi="Times New Roman" w:cs="Times New Roman"/>
          <w:sz w:val="24"/>
          <w:szCs w:val="24"/>
        </w:rPr>
        <w:t xml:space="preserve"> és a </w:t>
      </w:r>
      <w:r w:rsidRPr="00A7070E">
        <w:rPr>
          <w:rFonts w:ascii="Times New Roman" w:hAnsi="Times New Roman" w:cs="Times New Roman"/>
          <w:b/>
          <w:sz w:val="24"/>
          <w:szCs w:val="24"/>
        </w:rPr>
        <w:t>projektmódszer</w:t>
      </w:r>
      <w:r>
        <w:rPr>
          <w:rFonts w:ascii="Times New Roman" w:hAnsi="Times New Roman" w:cs="Times New Roman"/>
          <w:sz w:val="24"/>
          <w:szCs w:val="24"/>
        </w:rPr>
        <w:t xml:space="preserve"> bevezetése – Mókus és Szamóca</w:t>
      </w:r>
      <w:r w:rsidRPr="005B18DF">
        <w:rPr>
          <w:rFonts w:ascii="Times New Roman" w:hAnsi="Times New Roman" w:cs="Times New Roman"/>
          <w:sz w:val="24"/>
          <w:szCs w:val="24"/>
        </w:rPr>
        <w:t xml:space="preserve"> csoportban</w:t>
      </w:r>
      <w:r>
        <w:rPr>
          <w:rFonts w:ascii="Times New Roman" w:hAnsi="Times New Roman" w:cs="Times New Roman"/>
          <w:sz w:val="24"/>
          <w:szCs w:val="24"/>
        </w:rPr>
        <w:t>.</w:t>
      </w:r>
    </w:p>
    <w:p w:rsidR="00A7070E" w:rsidRPr="00A7070E"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Pr>
          <w:rFonts w:ascii="Times New Roman" w:hAnsi="Times New Roman" w:cs="Times New Roman"/>
          <w:b/>
          <w:sz w:val="24"/>
          <w:szCs w:val="24"/>
        </w:rPr>
        <w:t>Kooperatív technikák óvodai alkalmazása</w:t>
      </w:r>
    </w:p>
    <w:p w:rsidR="00A7070E" w:rsidRPr="00A7070E"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Pr>
          <w:rFonts w:ascii="Times New Roman" w:hAnsi="Times New Roman" w:cs="Times New Roman"/>
          <w:b/>
          <w:sz w:val="24"/>
          <w:szCs w:val="24"/>
        </w:rPr>
        <w:t>Így zenélünk mi!</w:t>
      </w:r>
    </w:p>
    <w:p w:rsidR="00A7070E" w:rsidRPr="00A7070E"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Pr>
          <w:rFonts w:ascii="Times New Roman" w:hAnsi="Times New Roman" w:cs="Times New Roman"/>
          <w:b/>
          <w:sz w:val="24"/>
          <w:szCs w:val="24"/>
        </w:rPr>
        <w:t>Szülői értekezlet másképp!</w:t>
      </w:r>
    </w:p>
    <w:p w:rsidR="00A7070E" w:rsidRPr="00370A65" w:rsidRDefault="00A7070E" w:rsidP="00A7070E">
      <w:pPr>
        <w:pStyle w:val="Listaszerbekezds"/>
        <w:numPr>
          <w:ilvl w:val="0"/>
          <w:numId w:val="44"/>
        </w:numPr>
        <w:spacing w:after="120" w:line="276" w:lineRule="auto"/>
        <w:ind w:left="1417" w:hanging="357"/>
        <w:jc w:val="both"/>
        <w:rPr>
          <w:rFonts w:ascii="Times New Roman" w:hAnsi="Times New Roman" w:cs="Times New Roman"/>
          <w:sz w:val="24"/>
          <w:szCs w:val="24"/>
        </w:rPr>
      </w:pPr>
      <w:r>
        <w:rPr>
          <w:rFonts w:ascii="Times New Roman" w:hAnsi="Times New Roman" w:cs="Times New Roman"/>
          <w:b/>
          <w:sz w:val="24"/>
          <w:szCs w:val="24"/>
        </w:rPr>
        <w:t>Sportnap, családi nap</w:t>
      </w:r>
    </w:p>
    <w:p w:rsidR="00370A65" w:rsidRPr="00A7070E" w:rsidRDefault="00370A65" w:rsidP="00370A65">
      <w:pPr>
        <w:pStyle w:val="Listaszerbekezds"/>
        <w:spacing w:after="120" w:line="276" w:lineRule="auto"/>
        <w:ind w:left="1417"/>
        <w:jc w:val="both"/>
        <w:rPr>
          <w:rFonts w:ascii="Times New Roman" w:hAnsi="Times New Roman" w:cs="Times New Roman"/>
          <w:sz w:val="24"/>
          <w:szCs w:val="24"/>
        </w:rPr>
      </w:pPr>
    </w:p>
    <w:p w:rsidR="00A7070E" w:rsidRPr="00A7070E" w:rsidRDefault="00A7070E" w:rsidP="00A7070E">
      <w:pPr>
        <w:pStyle w:val="Listaszerbekezds"/>
        <w:spacing w:after="120" w:line="276" w:lineRule="auto"/>
        <w:ind w:left="1417"/>
        <w:jc w:val="both"/>
        <w:rPr>
          <w:rFonts w:ascii="Times New Roman" w:hAnsi="Times New Roman" w:cs="Times New Roman"/>
          <w:sz w:val="24"/>
          <w:szCs w:val="24"/>
        </w:rPr>
      </w:pPr>
    </w:p>
    <w:p w:rsidR="00A7070E" w:rsidRPr="00D442EF" w:rsidRDefault="00A7070E" w:rsidP="00D442EF">
      <w:pPr>
        <w:pStyle w:val="Listaszerbekezds"/>
        <w:numPr>
          <w:ilvl w:val="0"/>
          <w:numId w:val="33"/>
        </w:numPr>
        <w:spacing w:after="120" w:line="276" w:lineRule="auto"/>
        <w:ind w:left="714" w:hanging="357"/>
        <w:jc w:val="both"/>
        <w:rPr>
          <w:rFonts w:ascii="Times New Roman" w:hAnsi="Times New Roman" w:cs="Times New Roman"/>
          <w:sz w:val="24"/>
          <w:szCs w:val="24"/>
        </w:rPr>
      </w:pPr>
      <w:r w:rsidRPr="00D442EF">
        <w:rPr>
          <w:rFonts w:ascii="Times New Roman" w:hAnsi="Times New Roman" w:cs="Times New Roman"/>
          <w:b/>
          <w:sz w:val="24"/>
          <w:szCs w:val="24"/>
        </w:rPr>
        <w:t xml:space="preserve">Angol élménypedagógia </w:t>
      </w:r>
      <w:r w:rsidRPr="00D442EF">
        <w:rPr>
          <w:rFonts w:ascii="Times New Roman" w:hAnsi="Times New Roman" w:cs="Times New Roman"/>
          <w:sz w:val="24"/>
          <w:szCs w:val="24"/>
        </w:rPr>
        <w:t xml:space="preserve">folytatása a nagycsoportokban heti két alkalommal, melyet Csiszár Bernadett és Molnár-Zátrok Vivien tart. A gyerekek angol nyelven mondókákat, dalokat ismernek meg, szókincsük folyamatosan bővül. A témák feldolgozása vizuális tevékenységek során is megvalósulnak. </w:t>
      </w:r>
    </w:p>
    <w:p w:rsidR="00A7070E" w:rsidRPr="00E4593E" w:rsidRDefault="00A7070E" w:rsidP="00D442EF">
      <w:pPr>
        <w:pStyle w:val="Default"/>
        <w:spacing w:after="120" w:line="276" w:lineRule="auto"/>
        <w:ind w:left="720"/>
        <w:jc w:val="both"/>
      </w:pPr>
    </w:p>
    <w:p w:rsidR="00864927" w:rsidRDefault="00864927" w:rsidP="00864927">
      <w:pPr>
        <w:pStyle w:val="Szvegtrzs"/>
        <w:ind w:left="720"/>
        <w:jc w:val="both"/>
        <w:rPr>
          <w:rFonts w:ascii="Times New Roman" w:hAnsi="Times New Roman" w:cs="Times New Roman"/>
          <w:sz w:val="24"/>
          <w:szCs w:val="24"/>
        </w:rPr>
      </w:pPr>
    </w:p>
    <w:p w:rsidR="00864927" w:rsidRDefault="00864927" w:rsidP="00864927">
      <w:pPr>
        <w:pStyle w:val="Szvegtrzs"/>
        <w:ind w:left="720"/>
        <w:jc w:val="both"/>
        <w:rPr>
          <w:rFonts w:ascii="Times New Roman" w:hAnsi="Times New Roman" w:cs="Times New Roman"/>
          <w:sz w:val="24"/>
          <w:szCs w:val="24"/>
        </w:rPr>
      </w:pPr>
    </w:p>
    <w:p w:rsidR="00864927" w:rsidRDefault="00B65443" w:rsidP="0092651F">
      <w:pPr>
        <w:pStyle w:val="Nincstrkz"/>
        <w:numPr>
          <w:ilvl w:val="1"/>
          <w:numId w:val="42"/>
        </w:numPr>
        <w:rPr>
          <w:rFonts w:ascii="Times New Roman" w:hAnsi="Times New Roman" w:cs="Times New Roman"/>
          <w:b/>
          <w:sz w:val="24"/>
          <w:szCs w:val="24"/>
        </w:rPr>
      </w:pPr>
      <w:r>
        <w:rPr>
          <w:rFonts w:ascii="Times New Roman" w:hAnsi="Times New Roman" w:cs="Times New Roman"/>
          <w:b/>
          <w:sz w:val="24"/>
          <w:szCs w:val="24"/>
        </w:rPr>
        <w:t xml:space="preserve"> </w:t>
      </w:r>
      <w:r w:rsidR="00864927">
        <w:rPr>
          <w:rFonts w:ascii="Times New Roman" w:hAnsi="Times New Roman" w:cs="Times New Roman"/>
          <w:b/>
          <w:sz w:val="24"/>
          <w:szCs w:val="24"/>
        </w:rPr>
        <w:t xml:space="preserve">Pedagógiai folyamatok </w:t>
      </w:r>
      <w:r w:rsidR="00864927" w:rsidRPr="00D31CC0">
        <w:rPr>
          <w:rFonts w:ascii="Times New Roman" w:hAnsi="Times New Roman" w:cs="Times New Roman"/>
          <w:b/>
          <w:sz w:val="24"/>
          <w:szCs w:val="24"/>
        </w:rPr>
        <w:t>tervezés</w:t>
      </w:r>
      <w:r w:rsidR="00864927">
        <w:rPr>
          <w:rFonts w:ascii="Times New Roman" w:hAnsi="Times New Roman" w:cs="Times New Roman"/>
          <w:b/>
          <w:sz w:val="24"/>
          <w:szCs w:val="24"/>
        </w:rPr>
        <w:t>e</w:t>
      </w:r>
      <w:r w:rsidR="00864927" w:rsidRPr="00D31CC0">
        <w:rPr>
          <w:rFonts w:ascii="Times New Roman" w:hAnsi="Times New Roman" w:cs="Times New Roman"/>
          <w:b/>
          <w:sz w:val="24"/>
          <w:szCs w:val="24"/>
        </w:rPr>
        <w:t>, megvalósítás</w:t>
      </w:r>
      <w:r w:rsidR="00864927">
        <w:rPr>
          <w:rFonts w:ascii="Times New Roman" w:hAnsi="Times New Roman" w:cs="Times New Roman"/>
          <w:b/>
          <w:sz w:val="24"/>
          <w:szCs w:val="24"/>
        </w:rPr>
        <w:t>a</w:t>
      </w:r>
      <w:r w:rsidR="00864927" w:rsidRPr="00D31CC0">
        <w:rPr>
          <w:rFonts w:ascii="Times New Roman" w:hAnsi="Times New Roman" w:cs="Times New Roman"/>
          <w:b/>
          <w:sz w:val="24"/>
          <w:szCs w:val="24"/>
        </w:rPr>
        <w:t xml:space="preserve">, </w:t>
      </w:r>
      <w:r w:rsidR="00864927">
        <w:rPr>
          <w:rFonts w:ascii="Times New Roman" w:hAnsi="Times New Roman" w:cs="Times New Roman"/>
          <w:b/>
          <w:sz w:val="24"/>
          <w:szCs w:val="24"/>
        </w:rPr>
        <w:t>ellenőrzése, értékelése</w:t>
      </w:r>
    </w:p>
    <w:p w:rsidR="00864927" w:rsidRDefault="00864927" w:rsidP="00864927">
      <w:pPr>
        <w:pStyle w:val="Nincstrkz"/>
        <w:ind w:left="360"/>
        <w:rPr>
          <w:rFonts w:ascii="Times New Roman" w:hAnsi="Times New Roman" w:cs="Times New Roman"/>
          <w:b/>
          <w:sz w:val="24"/>
          <w:szCs w:val="24"/>
        </w:rPr>
      </w:pPr>
    </w:p>
    <w:tbl>
      <w:tblPr>
        <w:tblW w:w="0" w:type="auto"/>
        <w:tblLook w:val="04A0" w:firstRow="1" w:lastRow="0" w:firstColumn="1" w:lastColumn="0" w:noHBand="0" w:noVBand="1"/>
      </w:tblPr>
      <w:tblGrid>
        <w:gridCol w:w="9212"/>
      </w:tblGrid>
      <w:tr w:rsidR="00864927" w:rsidTr="00864927">
        <w:tc>
          <w:tcPr>
            <w:tcW w:w="9212" w:type="dxa"/>
            <w:shd w:val="clear" w:color="auto" w:fill="FFFFFF" w:themeFill="background1"/>
          </w:tcPr>
          <w:p w:rsidR="00864927" w:rsidRDefault="00B65443" w:rsidP="00864927">
            <w:pPr>
              <w:pStyle w:val="Nincstrkz"/>
              <w:spacing w:after="120" w:line="276" w:lineRule="auto"/>
              <w:rPr>
                <w:rFonts w:ascii="Times New Roman" w:hAnsi="Times New Roman" w:cs="Times New Roman"/>
                <w:b/>
                <w:sz w:val="24"/>
                <w:szCs w:val="24"/>
              </w:rPr>
            </w:pPr>
            <w:r>
              <w:rPr>
                <w:rFonts w:ascii="Times New Roman" w:hAnsi="Times New Roman" w:cs="Times New Roman"/>
                <w:b/>
                <w:sz w:val="24"/>
                <w:szCs w:val="24"/>
              </w:rPr>
              <w:t xml:space="preserve">     1.2</w:t>
            </w:r>
            <w:r w:rsidR="00864927" w:rsidRPr="001970D7">
              <w:rPr>
                <w:rFonts w:ascii="Times New Roman" w:hAnsi="Times New Roman" w:cs="Times New Roman"/>
                <w:b/>
                <w:sz w:val="24"/>
                <w:szCs w:val="24"/>
              </w:rPr>
              <w:t>.</w:t>
            </w:r>
            <w:r w:rsidR="00864927">
              <w:rPr>
                <w:rFonts w:ascii="Times New Roman" w:hAnsi="Times New Roman" w:cs="Times New Roman"/>
                <w:b/>
                <w:sz w:val="24"/>
                <w:szCs w:val="24"/>
              </w:rPr>
              <w:t>1.</w:t>
            </w:r>
            <w:r w:rsidR="00864927" w:rsidRPr="001970D7">
              <w:rPr>
                <w:rFonts w:ascii="Times New Roman" w:hAnsi="Times New Roman" w:cs="Times New Roman"/>
                <w:b/>
                <w:sz w:val="24"/>
                <w:szCs w:val="24"/>
              </w:rPr>
              <w:t xml:space="preserve"> Tagóvodai szervezeti célok meghatározása</w:t>
            </w:r>
          </w:p>
          <w:p w:rsidR="00370A65" w:rsidRPr="001970D7" w:rsidRDefault="00370A65" w:rsidP="00864927">
            <w:pPr>
              <w:pStyle w:val="Nincstrkz"/>
              <w:spacing w:after="120" w:line="276" w:lineRule="auto"/>
              <w:rPr>
                <w:rFonts w:ascii="Times New Roman" w:hAnsi="Times New Roman" w:cs="Times New Roman"/>
                <w:b/>
                <w:sz w:val="24"/>
                <w:szCs w:val="24"/>
              </w:rPr>
            </w:pPr>
          </w:p>
          <w:p w:rsidR="00864927" w:rsidRPr="00A37492" w:rsidRDefault="00B65443" w:rsidP="00864927">
            <w:pPr>
              <w:pStyle w:val="Nincstrkz"/>
              <w:spacing w:after="120" w:line="276" w:lineRule="auto"/>
              <w:rPr>
                <w:rFonts w:ascii="Times New Roman" w:hAnsi="Times New Roman" w:cs="Times New Roman"/>
                <w:b/>
                <w:i/>
                <w:sz w:val="24"/>
                <w:szCs w:val="24"/>
              </w:rPr>
            </w:pPr>
            <w:r>
              <w:rPr>
                <w:rFonts w:ascii="Times New Roman" w:hAnsi="Times New Roman" w:cs="Times New Roman"/>
                <w:b/>
                <w:i/>
                <w:sz w:val="24"/>
                <w:szCs w:val="24"/>
              </w:rPr>
              <w:t>1.2</w:t>
            </w:r>
            <w:r w:rsidR="00864927" w:rsidRPr="00A37492">
              <w:rPr>
                <w:rFonts w:ascii="Times New Roman" w:hAnsi="Times New Roman" w:cs="Times New Roman"/>
                <w:b/>
                <w:i/>
                <w:sz w:val="24"/>
                <w:szCs w:val="24"/>
              </w:rPr>
              <w:t>.1.</w:t>
            </w:r>
            <w:r w:rsidR="00864927">
              <w:rPr>
                <w:rFonts w:ascii="Times New Roman" w:hAnsi="Times New Roman" w:cs="Times New Roman"/>
                <w:b/>
                <w:i/>
                <w:sz w:val="24"/>
                <w:szCs w:val="24"/>
              </w:rPr>
              <w:t>1.</w:t>
            </w:r>
            <w:r w:rsidR="00864927" w:rsidRPr="00A37492">
              <w:rPr>
                <w:rFonts w:ascii="Times New Roman" w:hAnsi="Times New Roman" w:cs="Times New Roman"/>
                <w:b/>
                <w:i/>
                <w:sz w:val="24"/>
                <w:szCs w:val="24"/>
              </w:rPr>
              <w:t xml:space="preserve"> Rövid távú célok:</w:t>
            </w:r>
          </w:p>
        </w:tc>
      </w:tr>
      <w:tr w:rsidR="00864927" w:rsidTr="00864927">
        <w:tc>
          <w:tcPr>
            <w:tcW w:w="9212" w:type="dxa"/>
            <w:shd w:val="clear" w:color="auto" w:fill="FFFFFF" w:themeFill="background1"/>
          </w:tcPr>
          <w:p w:rsidR="00864927" w:rsidRDefault="00864927" w:rsidP="0092651F">
            <w:pPr>
              <w:pStyle w:val="Nincstrkz"/>
              <w:numPr>
                <w:ilvl w:val="0"/>
                <w:numId w:val="3"/>
              </w:numPr>
              <w:spacing w:after="120" w:line="276" w:lineRule="auto"/>
              <w:jc w:val="both"/>
              <w:rPr>
                <w:rFonts w:ascii="Times New Roman" w:hAnsi="Times New Roman" w:cs="Times New Roman"/>
                <w:sz w:val="24"/>
                <w:szCs w:val="24"/>
              </w:rPr>
            </w:pPr>
            <w:r w:rsidRPr="00852684">
              <w:rPr>
                <w:rFonts w:ascii="Times New Roman" w:hAnsi="Times New Roman" w:cs="Times New Roman"/>
                <w:sz w:val="24"/>
                <w:szCs w:val="24"/>
              </w:rPr>
              <w:t>A</w:t>
            </w:r>
            <w:r>
              <w:rPr>
                <w:rFonts w:ascii="Times New Roman" w:hAnsi="Times New Roman" w:cs="Times New Roman"/>
                <w:sz w:val="24"/>
                <w:szCs w:val="24"/>
              </w:rPr>
              <w:t>z intézményen belüli információ</w:t>
            </w:r>
            <w:r w:rsidRPr="00852684">
              <w:rPr>
                <w:rFonts w:ascii="Times New Roman" w:hAnsi="Times New Roman" w:cs="Times New Roman"/>
                <w:sz w:val="24"/>
                <w:szCs w:val="24"/>
              </w:rPr>
              <w:t xml:space="preserve">áramlás </w:t>
            </w:r>
            <w:r>
              <w:rPr>
                <w:rFonts w:ascii="Times New Roman" w:hAnsi="Times New Roman" w:cs="Times New Roman"/>
                <w:sz w:val="24"/>
                <w:szCs w:val="24"/>
              </w:rPr>
              <w:t xml:space="preserve">folyamatos </w:t>
            </w:r>
            <w:r w:rsidRPr="00852684">
              <w:rPr>
                <w:rFonts w:ascii="Times New Roman" w:hAnsi="Times New Roman" w:cs="Times New Roman"/>
                <w:sz w:val="24"/>
                <w:szCs w:val="24"/>
              </w:rPr>
              <w:t xml:space="preserve">javítása. </w:t>
            </w:r>
          </w:p>
          <w:p w:rsidR="00864927" w:rsidRDefault="00864927" w:rsidP="0092651F">
            <w:pPr>
              <w:pStyle w:val="Nincstrkz"/>
              <w:numPr>
                <w:ilvl w:val="0"/>
                <w:numId w:val="3"/>
              </w:numPr>
              <w:spacing w:after="120" w:line="276" w:lineRule="auto"/>
              <w:jc w:val="both"/>
              <w:rPr>
                <w:rFonts w:ascii="Times New Roman" w:hAnsi="Times New Roman" w:cs="Times New Roman"/>
                <w:sz w:val="24"/>
                <w:szCs w:val="24"/>
              </w:rPr>
            </w:pPr>
            <w:r w:rsidRPr="00C23939">
              <w:rPr>
                <w:rFonts w:ascii="Times New Roman" w:hAnsi="Times New Roman" w:cs="Times New Roman"/>
                <w:sz w:val="24"/>
                <w:szCs w:val="24"/>
              </w:rPr>
              <w:t xml:space="preserve">A fejlesztő munka hatékonyságának növelése </w:t>
            </w:r>
            <w:r>
              <w:rPr>
                <w:rFonts w:ascii="Times New Roman" w:hAnsi="Times New Roman" w:cs="Times New Roman"/>
                <w:sz w:val="24"/>
                <w:szCs w:val="24"/>
              </w:rPr>
              <w:t>érdekében</w:t>
            </w:r>
            <w:r w:rsidRPr="00C23939">
              <w:rPr>
                <w:rFonts w:ascii="Times New Roman" w:hAnsi="Times New Roman" w:cs="Times New Roman"/>
                <w:sz w:val="24"/>
                <w:szCs w:val="24"/>
              </w:rPr>
              <w:t xml:space="preserve"> a csoportban történő fejlesztés előtérbe helyezése.</w:t>
            </w:r>
          </w:p>
          <w:p w:rsidR="00864927" w:rsidRDefault="00864927" w:rsidP="0092651F">
            <w:pPr>
              <w:pStyle w:val="Nincstrkz"/>
              <w:numPr>
                <w:ilvl w:val="0"/>
                <w:numId w:val="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Gyermekek megfigyelése, és </w:t>
            </w:r>
            <w:r w:rsidR="00835138">
              <w:rPr>
                <w:rFonts w:ascii="Times New Roman" w:hAnsi="Times New Roman" w:cs="Times New Roman"/>
                <w:sz w:val="24"/>
                <w:szCs w:val="24"/>
              </w:rPr>
              <w:t>kiválasztása tehetségműhelyekbe a mérőeszköz segítségével.</w:t>
            </w:r>
          </w:p>
          <w:p w:rsidR="00835138" w:rsidRPr="00AA4607" w:rsidRDefault="00835138" w:rsidP="0092651F">
            <w:pPr>
              <w:pStyle w:val="Nincstrkz"/>
              <w:numPr>
                <w:ilvl w:val="0"/>
                <w:numId w:val="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Kiscsoportos gyerekek felmérése az újonnan kido</w:t>
            </w:r>
            <w:r w:rsidR="00D442EF">
              <w:rPr>
                <w:rFonts w:ascii="Times New Roman" w:hAnsi="Times New Roman" w:cs="Times New Roman"/>
                <w:sz w:val="24"/>
                <w:szCs w:val="24"/>
              </w:rPr>
              <w:t>lgozott mérőeszköz segítségével a MOZGITÍV program keretében komplex mozgásfejlesztés.</w:t>
            </w:r>
          </w:p>
          <w:p w:rsidR="00864927" w:rsidRDefault="00864927" w:rsidP="0092651F">
            <w:pPr>
              <w:pStyle w:val="Nincstrkz"/>
              <w:numPr>
                <w:ilvl w:val="0"/>
                <w:numId w:val="3"/>
              </w:numPr>
              <w:spacing w:after="120" w:line="276" w:lineRule="auto"/>
              <w:ind w:left="714" w:hanging="357"/>
              <w:jc w:val="both"/>
              <w:rPr>
                <w:rFonts w:ascii="Times New Roman" w:hAnsi="Times New Roman" w:cs="Times New Roman"/>
                <w:sz w:val="24"/>
                <w:szCs w:val="24"/>
              </w:rPr>
            </w:pPr>
            <w:r w:rsidRPr="00C23939">
              <w:rPr>
                <w:rFonts w:ascii="Times New Roman" w:hAnsi="Times New Roman" w:cs="Times New Roman"/>
                <w:sz w:val="24"/>
                <w:szCs w:val="24"/>
              </w:rPr>
              <w:t>A szülőkkel való kommunikáció javítása a beiskolázás eredményességének érdekében.</w:t>
            </w:r>
          </w:p>
          <w:p w:rsidR="00D442EF" w:rsidRDefault="00D442EF"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MAMI munkaközösség bevezetése.</w:t>
            </w:r>
          </w:p>
          <w:p w:rsidR="00864927" w:rsidRDefault="00864927" w:rsidP="0092651F">
            <w:pPr>
              <w:pStyle w:val="Nincstrkz"/>
              <w:numPr>
                <w:ilvl w:val="0"/>
                <w:numId w:val="3"/>
              </w:numPr>
              <w:spacing w:after="120" w:line="276" w:lineRule="auto"/>
              <w:ind w:left="714" w:hanging="357"/>
              <w:jc w:val="both"/>
              <w:rPr>
                <w:rFonts w:ascii="Times New Roman" w:hAnsi="Times New Roman" w:cs="Times New Roman"/>
                <w:sz w:val="24"/>
                <w:szCs w:val="24"/>
              </w:rPr>
            </w:pPr>
            <w:r w:rsidRPr="00C23939">
              <w:rPr>
                <w:rFonts w:ascii="Times New Roman" w:hAnsi="Times New Roman" w:cs="Times New Roman"/>
                <w:sz w:val="24"/>
                <w:szCs w:val="24"/>
              </w:rPr>
              <w:t xml:space="preserve">IKT eszközök </w:t>
            </w:r>
            <w:r>
              <w:rPr>
                <w:rFonts w:ascii="Times New Roman" w:hAnsi="Times New Roman" w:cs="Times New Roman"/>
                <w:sz w:val="24"/>
                <w:szCs w:val="24"/>
              </w:rPr>
              <w:t xml:space="preserve">folyamatos </w:t>
            </w:r>
            <w:r w:rsidRPr="00C23939">
              <w:rPr>
                <w:rFonts w:ascii="Times New Roman" w:hAnsi="Times New Roman" w:cs="Times New Roman"/>
                <w:sz w:val="24"/>
                <w:szCs w:val="24"/>
              </w:rPr>
              <w:t>alkalmazása, beépítése a nevelőmunkába.</w:t>
            </w:r>
          </w:p>
          <w:p w:rsidR="00AA4607" w:rsidRDefault="00864927"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Ovped rendszerben a</w:t>
            </w:r>
            <w:r w:rsidRPr="00C23939">
              <w:rPr>
                <w:rFonts w:ascii="Times New Roman" w:hAnsi="Times New Roman" w:cs="Times New Roman"/>
                <w:sz w:val="24"/>
                <w:szCs w:val="24"/>
              </w:rPr>
              <w:t xml:space="preserve"> dokumentációk (</w:t>
            </w:r>
            <w:r>
              <w:rPr>
                <w:rFonts w:ascii="Times New Roman" w:hAnsi="Times New Roman" w:cs="Times New Roman"/>
                <w:sz w:val="24"/>
                <w:szCs w:val="24"/>
              </w:rPr>
              <w:t>tervezés, gyermekekről vezetett feljegyzések, szülői értekezlet jegyzőkönyv) formai, tartalmi követelményeinek</w:t>
            </w:r>
            <w:r w:rsidRPr="00C23939">
              <w:rPr>
                <w:rFonts w:ascii="Times New Roman" w:hAnsi="Times New Roman" w:cs="Times New Roman"/>
                <w:sz w:val="24"/>
                <w:szCs w:val="24"/>
              </w:rPr>
              <w:t xml:space="preserve"> betartása.</w:t>
            </w:r>
          </w:p>
          <w:p w:rsidR="00AA4607" w:rsidRDefault="00AA4607"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Angol élménypedagógia beindítása</w:t>
            </w:r>
            <w:r w:rsidR="00835138">
              <w:rPr>
                <w:rFonts w:ascii="Times New Roman" w:hAnsi="Times New Roman" w:cs="Times New Roman"/>
                <w:sz w:val="24"/>
                <w:szCs w:val="24"/>
              </w:rPr>
              <w:t xml:space="preserve"> októbertől</w:t>
            </w:r>
            <w:r>
              <w:rPr>
                <w:rFonts w:ascii="Times New Roman" w:hAnsi="Times New Roman" w:cs="Times New Roman"/>
                <w:sz w:val="24"/>
                <w:szCs w:val="24"/>
              </w:rPr>
              <w:t>, feltételek megteremtése.</w:t>
            </w:r>
          </w:p>
          <w:p w:rsidR="00AA4607" w:rsidRDefault="00AA4607"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Úszás tanfolyam megszervezése.</w:t>
            </w:r>
          </w:p>
          <w:p w:rsidR="00370A65" w:rsidRPr="00AA4607" w:rsidRDefault="00370A65" w:rsidP="00370A65">
            <w:pPr>
              <w:pStyle w:val="Nincstrkz"/>
              <w:spacing w:after="120" w:line="276" w:lineRule="auto"/>
              <w:ind w:left="714"/>
              <w:jc w:val="both"/>
              <w:rPr>
                <w:rFonts w:ascii="Times New Roman" w:hAnsi="Times New Roman" w:cs="Times New Roman"/>
                <w:sz w:val="24"/>
                <w:szCs w:val="24"/>
              </w:rPr>
            </w:pPr>
          </w:p>
        </w:tc>
      </w:tr>
      <w:tr w:rsidR="00864927" w:rsidTr="00864927">
        <w:tc>
          <w:tcPr>
            <w:tcW w:w="9212" w:type="dxa"/>
            <w:shd w:val="clear" w:color="auto" w:fill="auto"/>
          </w:tcPr>
          <w:p w:rsidR="00864927" w:rsidRPr="00A37492" w:rsidRDefault="00864927" w:rsidP="00864927">
            <w:pPr>
              <w:pStyle w:val="Nincstrkz"/>
              <w:spacing w:after="120" w:line="276" w:lineRule="auto"/>
              <w:rPr>
                <w:rFonts w:ascii="Times New Roman" w:hAnsi="Times New Roman" w:cs="Times New Roman"/>
                <w:b/>
                <w:i/>
                <w:sz w:val="24"/>
                <w:szCs w:val="24"/>
              </w:rPr>
            </w:pPr>
            <w:r>
              <w:rPr>
                <w:rFonts w:ascii="Times New Roman" w:hAnsi="Times New Roman" w:cs="Times New Roman"/>
                <w:b/>
                <w:i/>
                <w:sz w:val="24"/>
                <w:szCs w:val="24"/>
              </w:rPr>
              <w:t>1.</w:t>
            </w:r>
            <w:r w:rsidR="00B65443">
              <w:rPr>
                <w:rFonts w:ascii="Times New Roman" w:hAnsi="Times New Roman" w:cs="Times New Roman"/>
                <w:b/>
                <w:i/>
                <w:sz w:val="24"/>
                <w:szCs w:val="24"/>
              </w:rPr>
              <w:t>2</w:t>
            </w:r>
            <w:r w:rsidRPr="00A37492">
              <w:rPr>
                <w:rFonts w:ascii="Times New Roman" w:hAnsi="Times New Roman" w:cs="Times New Roman"/>
                <w:b/>
                <w:i/>
                <w:sz w:val="24"/>
                <w:szCs w:val="24"/>
              </w:rPr>
              <w:t>.1.2. Középtávú célok:</w:t>
            </w:r>
          </w:p>
        </w:tc>
      </w:tr>
      <w:tr w:rsidR="00864927" w:rsidTr="00864927">
        <w:tc>
          <w:tcPr>
            <w:tcW w:w="9212" w:type="dxa"/>
            <w:vAlign w:val="center"/>
          </w:tcPr>
          <w:p w:rsidR="00864927" w:rsidRDefault="00864927" w:rsidP="0092651F">
            <w:pPr>
              <w:pStyle w:val="Listaszerbekezds"/>
              <w:numPr>
                <w:ilvl w:val="0"/>
                <w:numId w:val="4"/>
              </w:numPr>
              <w:spacing w:after="120" w:line="276" w:lineRule="auto"/>
              <w:ind w:left="714" w:hanging="357"/>
              <w:jc w:val="both"/>
              <w:rPr>
                <w:rFonts w:ascii="Times New Roman" w:hAnsi="Times New Roman" w:cs="Times New Roman"/>
                <w:sz w:val="24"/>
                <w:szCs w:val="24"/>
              </w:rPr>
            </w:pPr>
            <w:r w:rsidRPr="00C23939">
              <w:rPr>
                <w:rFonts w:ascii="Times New Roman" w:hAnsi="Times New Roman" w:cs="Times New Roman"/>
                <w:sz w:val="24"/>
                <w:szCs w:val="24"/>
              </w:rPr>
              <w:t>A pedagógiai munka eredményességének vizsgálata a gyermekek mérési eredményeinek összehasonlító elemzése alapján</w:t>
            </w:r>
            <w:r>
              <w:rPr>
                <w:rFonts w:ascii="Times New Roman" w:hAnsi="Times New Roman" w:cs="Times New Roman"/>
                <w:sz w:val="24"/>
                <w:szCs w:val="24"/>
              </w:rPr>
              <w:t>.</w:t>
            </w:r>
            <w:r w:rsidRPr="00C23939">
              <w:rPr>
                <w:rFonts w:ascii="Times New Roman" w:hAnsi="Times New Roman" w:cs="Times New Roman"/>
                <w:sz w:val="24"/>
                <w:szCs w:val="24"/>
              </w:rPr>
              <w:t xml:space="preserve"> </w:t>
            </w:r>
          </w:p>
          <w:p w:rsidR="00864927" w:rsidRPr="00465CDF" w:rsidRDefault="00864927" w:rsidP="00C7291D">
            <w:pPr>
              <w:pStyle w:val="Listaszerbekezds"/>
              <w:spacing w:after="120" w:line="276" w:lineRule="auto"/>
              <w:ind w:left="708"/>
              <w:jc w:val="both"/>
              <w:rPr>
                <w:rFonts w:ascii="Times New Roman" w:hAnsi="Times New Roman" w:cs="Times New Roman"/>
                <w:sz w:val="12"/>
                <w:szCs w:val="12"/>
              </w:rPr>
            </w:pPr>
          </w:p>
          <w:p w:rsidR="00864927" w:rsidRDefault="00835138"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Mozgitív folyamatos működése.</w:t>
            </w:r>
          </w:p>
          <w:p w:rsidR="00AA4607" w:rsidRPr="00C7291D" w:rsidRDefault="00AA4607" w:rsidP="00C7291D">
            <w:pPr>
              <w:pStyle w:val="Listaszerbekezds"/>
              <w:spacing w:after="120" w:line="276" w:lineRule="auto"/>
              <w:rPr>
                <w:rFonts w:ascii="Times New Roman" w:eastAsia="Times New Roman" w:hAnsi="Times New Roman" w:cs="Times New Roman"/>
                <w:sz w:val="20"/>
                <w:szCs w:val="20"/>
                <w:lang w:eastAsia="hu-HU"/>
              </w:rPr>
            </w:pPr>
          </w:p>
          <w:p w:rsidR="00AA4607" w:rsidRDefault="00AA460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Tehetségműhelyek működése.</w:t>
            </w:r>
          </w:p>
          <w:p w:rsidR="00AA4607" w:rsidRPr="00C7291D" w:rsidRDefault="00AA4607" w:rsidP="00C7291D">
            <w:pPr>
              <w:pStyle w:val="Listaszerbekezds"/>
              <w:spacing w:after="120" w:line="276" w:lineRule="auto"/>
              <w:rPr>
                <w:rFonts w:ascii="Times New Roman" w:eastAsia="Times New Roman" w:hAnsi="Times New Roman" w:cs="Times New Roman"/>
                <w:sz w:val="20"/>
                <w:szCs w:val="20"/>
                <w:lang w:eastAsia="hu-HU"/>
              </w:rPr>
            </w:pPr>
          </w:p>
          <w:p w:rsidR="00AA4607" w:rsidRPr="00441F4B" w:rsidRDefault="00AA460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Angol élménypedagógia folyamatosságának megteremtése, biztosítása.</w:t>
            </w:r>
          </w:p>
          <w:p w:rsidR="00864927" w:rsidRPr="00465CDF" w:rsidRDefault="00864927" w:rsidP="00C7291D">
            <w:pPr>
              <w:pStyle w:val="Listaszerbekezds"/>
              <w:spacing w:after="120" w:line="276" w:lineRule="auto"/>
              <w:ind w:left="714" w:hanging="357"/>
              <w:jc w:val="both"/>
              <w:rPr>
                <w:rFonts w:ascii="Times New Roman" w:eastAsia="Times New Roman" w:hAnsi="Times New Roman" w:cs="Times New Roman"/>
                <w:sz w:val="12"/>
                <w:szCs w:val="12"/>
                <w:lang w:eastAsia="hu-HU"/>
              </w:rPr>
            </w:pPr>
          </w:p>
          <w:p w:rsidR="00864927" w:rsidRPr="00370A65" w:rsidRDefault="0086492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sidRPr="001970D7">
              <w:rPr>
                <w:rFonts w:ascii="Times New Roman" w:hAnsi="Times New Roman" w:cs="Times New Roman"/>
                <w:sz w:val="24"/>
                <w:szCs w:val="24"/>
              </w:rPr>
              <w:t>Az integrációs szemlélet bővítése, a sajátos nevelési igényű gyermekek speciális szükségleteinek (módszerek, eszközrendszer) átgondolása, a szakemberekkel és a szülőkkel való együttműködés erősítése</w:t>
            </w:r>
            <w:r>
              <w:rPr>
                <w:rFonts w:ascii="Times New Roman" w:hAnsi="Times New Roman" w:cs="Times New Roman"/>
                <w:sz w:val="24"/>
                <w:szCs w:val="24"/>
              </w:rPr>
              <w:t>.</w:t>
            </w:r>
            <w:r w:rsidRPr="001970D7">
              <w:rPr>
                <w:rFonts w:ascii="Times New Roman" w:hAnsi="Times New Roman" w:cs="Times New Roman"/>
                <w:sz w:val="24"/>
                <w:szCs w:val="24"/>
              </w:rPr>
              <w:t xml:space="preserve"> </w:t>
            </w:r>
          </w:p>
          <w:p w:rsidR="00370A65" w:rsidRPr="00370A65" w:rsidRDefault="00370A65" w:rsidP="00370A65">
            <w:pPr>
              <w:pStyle w:val="Listaszerbekezds"/>
              <w:rPr>
                <w:rFonts w:ascii="Times New Roman" w:eastAsia="Times New Roman" w:hAnsi="Times New Roman" w:cs="Times New Roman"/>
                <w:sz w:val="24"/>
                <w:szCs w:val="24"/>
                <w:lang w:eastAsia="hu-HU"/>
              </w:rPr>
            </w:pPr>
          </w:p>
          <w:p w:rsidR="00370A65" w:rsidRDefault="00370A65" w:rsidP="00370A65">
            <w:pPr>
              <w:spacing w:line="276" w:lineRule="auto"/>
              <w:jc w:val="both"/>
              <w:rPr>
                <w:rFonts w:ascii="Times New Roman" w:hAnsi="Times New Roman" w:cs="Times New Roman"/>
                <w:sz w:val="24"/>
                <w:szCs w:val="24"/>
              </w:rPr>
            </w:pPr>
          </w:p>
          <w:p w:rsidR="00370A65" w:rsidRPr="00370A65" w:rsidRDefault="00370A65" w:rsidP="00370A65">
            <w:pPr>
              <w:spacing w:line="276" w:lineRule="auto"/>
              <w:jc w:val="both"/>
              <w:rPr>
                <w:rFonts w:ascii="Times New Roman" w:hAnsi="Times New Roman" w:cs="Times New Roman"/>
                <w:sz w:val="24"/>
                <w:szCs w:val="24"/>
              </w:rPr>
            </w:pPr>
          </w:p>
        </w:tc>
      </w:tr>
      <w:tr w:rsidR="00864927" w:rsidTr="00864927">
        <w:tc>
          <w:tcPr>
            <w:tcW w:w="9212" w:type="dxa"/>
            <w:shd w:val="clear" w:color="auto" w:fill="auto"/>
            <w:vAlign w:val="center"/>
          </w:tcPr>
          <w:p w:rsidR="00864927" w:rsidRPr="00A37492" w:rsidRDefault="00864927" w:rsidP="00864927">
            <w:pPr>
              <w:spacing w:line="276" w:lineRule="auto"/>
              <w:rPr>
                <w:rFonts w:ascii="Times New Roman" w:hAnsi="Times New Roman" w:cs="Times New Roman"/>
                <w:i/>
                <w:sz w:val="24"/>
                <w:szCs w:val="24"/>
              </w:rPr>
            </w:pPr>
            <w:r>
              <w:rPr>
                <w:rFonts w:ascii="Times New Roman" w:hAnsi="Times New Roman" w:cs="Times New Roman"/>
                <w:b/>
                <w:i/>
                <w:sz w:val="24"/>
                <w:szCs w:val="24"/>
              </w:rPr>
              <w:lastRenderedPageBreak/>
              <w:t>1.</w:t>
            </w:r>
            <w:r w:rsidR="00B65443">
              <w:rPr>
                <w:rFonts w:ascii="Times New Roman" w:hAnsi="Times New Roman" w:cs="Times New Roman"/>
                <w:b/>
                <w:i/>
                <w:sz w:val="24"/>
                <w:szCs w:val="24"/>
              </w:rPr>
              <w:t>2</w:t>
            </w:r>
            <w:r w:rsidRPr="00A37492">
              <w:rPr>
                <w:rFonts w:ascii="Times New Roman" w:hAnsi="Times New Roman" w:cs="Times New Roman"/>
                <w:b/>
                <w:i/>
                <w:sz w:val="24"/>
                <w:szCs w:val="24"/>
              </w:rPr>
              <w:t>.1.3. Hosszú távú célok:</w:t>
            </w:r>
          </w:p>
        </w:tc>
      </w:tr>
      <w:tr w:rsidR="00864927" w:rsidTr="00864927">
        <w:tc>
          <w:tcPr>
            <w:tcW w:w="9212" w:type="dxa"/>
            <w:vAlign w:val="center"/>
          </w:tcPr>
          <w:p w:rsidR="00864927" w:rsidRDefault="00864927" w:rsidP="0092651F">
            <w:pPr>
              <w:pStyle w:val="NormlWeb"/>
              <w:numPr>
                <w:ilvl w:val="0"/>
                <w:numId w:val="5"/>
              </w:numPr>
              <w:spacing w:before="0" w:beforeAutospacing="0" w:after="120" w:afterAutospacing="0" w:line="276" w:lineRule="auto"/>
              <w:ind w:left="714" w:hanging="357"/>
              <w:jc w:val="both"/>
            </w:pPr>
            <w:r w:rsidRPr="00EA6C47">
              <w:t>A szervezeti kultúra fejlesztése érdekében a szervezeti célokat leginkább támogató működési szokások, magatartásformák alakítása</w:t>
            </w:r>
            <w:r>
              <w:t>.</w:t>
            </w:r>
          </w:p>
          <w:p w:rsidR="00864927" w:rsidRPr="002D05BB" w:rsidRDefault="00864927" w:rsidP="0092651F">
            <w:pPr>
              <w:pStyle w:val="Listaszerbekezds"/>
              <w:numPr>
                <w:ilvl w:val="0"/>
                <w:numId w:val="5"/>
              </w:numPr>
              <w:spacing w:after="120" w:line="276" w:lineRule="auto"/>
              <w:jc w:val="both"/>
              <w:rPr>
                <w:rFonts w:ascii="Times New Roman" w:hAnsi="Times New Roman" w:cs="Times New Roman"/>
                <w:sz w:val="24"/>
                <w:szCs w:val="24"/>
              </w:rPr>
            </w:pPr>
            <w:r w:rsidRPr="001970D7">
              <w:rPr>
                <w:rFonts w:ascii="Times New Roman" w:hAnsi="Times New Roman" w:cs="Times New Roman"/>
                <w:sz w:val="24"/>
                <w:szCs w:val="24"/>
              </w:rPr>
              <w:t>Jó gyakorlatok kidolgozása</w:t>
            </w:r>
            <w:r>
              <w:rPr>
                <w:rFonts w:ascii="Times New Roman" w:hAnsi="Times New Roman" w:cs="Times New Roman"/>
                <w:sz w:val="24"/>
                <w:szCs w:val="24"/>
              </w:rPr>
              <w:t>, illetve átvétele.</w:t>
            </w:r>
          </w:p>
          <w:p w:rsidR="00864927" w:rsidRDefault="00864927" w:rsidP="0092651F">
            <w:pPr>
              <w:pStyle w:val="NormlWeb"/>
              <w:numPr>
                <w:ilvl w:val="0"/>
                <w:numId w:val="5"/>
              </w:numPr>
              <w:spacing w:before="0" w:beforeAutospacing="0" w:after="120" w:afterAutospacing="0" w:line="276" w:lineRule="auto"/>
              <w:ind w:left="714" w:hanging="357"/>
              <w:jc w:val="both"/>
            </w:pPr>
            <w:r>
              <w:t>OVPED rendszer folyamatos működtetése.</w:t>
            </w:r>
          </w:p>
          <w:p w:rsidR="00864927" w:rsidRPr="00EA6C47" w:rsidRDefault="00864927" w:rsidP="0092651F">
            <w:pPr>
              <w:pStyle w:val="NormlWeb"/>
              <w:numPr>
                <w:ilvl w:val="0"/>
                <w:numId w:val="5"/>
              </w:numPr>
              <w:spacing w:before="0" w:beforeAutospacing="0" w:after="120" w:afterAutospacing="0" w:line="276" w:lineRule="auto"/>
              <w:ind w:left="714" w:hanging="357"/>
              <w:jc w:val="both"/>
            </w:pPr>
            <w:r>
              <w:t>Pályázati lehetőségek kihasználása.</w:t>
            </w:r>
          </w:p>
          <w:p w:rsidR="00864927" w:rsidRPr="002D05BB" w:rsidRDefault="00864927" w:rsidP="0092651F">
            <w:pPr>
              <w:pStyle w:val="Listaszerbekezds"/>
              <w:numPr>
                <w:ilvl w:val="0"/>
                <w:numId w:val="5"/>
              </w:numPr>
              <w:spacing w:after="120" w:line="276" w:lineRule="auto"/>
              <w:ind w:left="714" w:hanging="357"/>
              <w:jc w:val="both"/>
              <w:rPr>
                <w:rFonts w:ascii="Times New Roman" w:hAnsi="Times New Roman" w:cs="Times New Roman"/>
                <w:sz w:val="24"/>
                <w:szCs w:val="24"/>
              </w:rPr>
            </w:pPr>
            <w:r w:rsidRPr="001970D7">
              <w:rPr>
                <w:rFonts w:ascii="Times New Roman" w:hAnsi="Times New Roman" w:cs="Times New Roman"/>
                <w:sz w:val="24"/>
                <w:szCs w:val="24"/>
              </w:rPr>
              <w:t>Pedagógus kompetenciák önálló, rugalmas és hatékony alkalmazása, folyamatos önfejlesztés</w:t>
            </w:r>
            <w:r>
              <w:rPr>
                <w:rFonts w:ascii="Times New Roman" w:hAnsi="Times New Roman" w:cs="Times New Roman"/>
                <w:sz w:val="24"/>
                <w:szCs w:val="24"/>
              </w:rPr>
              <w:t xml:space="preserve"> megvalósítása</w:t>
            </w:r>
            <w:r w:rsidRPr="001970D7">
              <w:rPr>
                <w:rFonts w:ascii="Times New Roman" w:hAnsi="Times New Roman" w:cs="Times New Roman"/>
                <w:sz w:val="24"/>
                <w:szCs w:val="24"/>
              </w:rPr>
              <w:t>.</w:t>
            </w:r>
            <w:r w:rsidRPr="00A04932">
              <w:rPr>
                <w:rFonts w:ascii="Times New Roman" w:hAnsi="Times New Roman" w:cs="Times New Roman"/>
                <w:sz w:val="24"/>
                <w:szCs w:val="24"/>
              </w:rPr>
              <w:t xml:space="preserve"> </w:t>
            </w:r>
          </w:p>
          <w:p w:rsidR="00864927" w:rsidRDefault="00864927" w:rsidP="00864927">
            <w:pPr>
              <w:spacing w:line="276" w:lineRule="auto"/>
              <w:jc w:val="both"/>
              <w:rPr>
                <w:rFonts w:ascii="Times New Roman" w:hAnsi="Times New Roman" w:cs="Times New Roman"/>
                <w:sz w:val="24"/>
                <w:szCs w:val="24"/>
              </w:rPr>
            </w:pPr>
          </w:p>
          <w:p w:rsidR="00864927" w:rsidRPr="00873F52" w:rsidRDefault="00864927" w:rsidP="0092651F">
            <w:pPr>
              <w:pStyle w:val="Listaszerbekezds"/>
              <w:numPr>
                <w:ilvl w:val="1"/>
                <w:numId w:val="42"/>
              </w:numPr>
              <w:spacing w:after="120" w:line="276" w:lineRule="auto"/>
              <w:jc w:val="both"/>
              <w:rPr>
                <w:rFonts w:ascii="Times New Roman" w:hAnsi="Times New Roman" w:cs="Times New Roman"/>
                <w:b/>
                <w:sz w:val="24"/>
                <w:szCs w:val="24"/>
              </w:rPr>
            </w:pPr>
            <w:r w:rsidRPr="000325F4">
              <w:rPr>
                <w:rFonts w:ascii="Times New Roman" w:hAnsi="Times New Roman" w:cs="Times New Roman"/>
                <w:b/>
                <w:sz w:val="24"/>
                <w:szCs w:val="24"/>
              </w:rPr>
              <w:t xml:space="preserve">Tehetséggondozás </w:t>
            </w:r>
          </w:p>
          <w:p w:rsidR="00864927" w:rsidRPr="00257B6E" w:rsidRDefault="00864927" w:rsidP="00257B6E">
            <w:pPr>
              <w:pStyle w:val="Default"/>
              <w:spacing w:after="120" w:line="276" w:lineRule="auto"/>
              <w:jc w:val="both"/>
              <w:rPr>
                <w:color w:val="auto"/>
              </w:rPr>
            </w:pPr>
            <w:r w:rsidRPr="000325F4">
              <w:t xml:space="preserve">Az óvodai tehetséggondozás a tehetség-ígéretek </w:t>
            </w:r>
            <w:r>
              <w:t>beazonosításával</w:t>
            </w:r>
            <w:r w:rsidRPr="000325F4">
              <w:t xml:space="preserve"> kezdődik, majd a fejle</w:t>
            </w:r>
            <w:r>
              <w:t>sztés egyénre szabottan folytatódik. A fejlesztés</w:t>
            </w:r>
            <w:r w:rsidRPr="000325F4">
              <w:t xml:space="preserve"> történhet az óvodai csoportban</w:t>
            </w:r>
            <w:r>
              <w:t>, illetve a tehetségműhelyekben.</w:t>
            </w:r>
            <w:r w:rsidRPr="000325F4">
              <w:t xml:space="preserve"> Az óvodai csoportban a tehetségfejlesztés</w:t>
            </w:r>
            <w:r>
              <w:t>t</w:t>
            </w:r>
            <w:r w:rsidRPr="000325F4">
              <w:t xml:space="preserve"> a mindennapi csel</w:t>
            </w:r>
            <w:r>
              <w:t>ekvéses helyzetekbe építjük be</w:t>
            </w:r>
            <w:r w:rsidRPr="000325F4">
              <w:t>, a gyerekek szabadon dönthetnek, hogy részt veszne</w:t>
            </w:r>
            <w:r>
              <w:t xml:space="preserve">k-e a felkínált tevékenységben. </w:t>
            </w:r>
            <w:r w:rsidRPr="000325F4">
              <w:t>Ezek a helyzetek nyitottak, bármikor bárki bekapcsolódhat vagy kiléphet a</w:t>
            </w:r>
            <w:r>
              <w:t xml:space="preserve"> tevékenységből. A foglalkozásokat támogató környezetben és játékos formában valósítjuk meg differenciált feladat adással</w:t>
            </w:r>
            <w:r w:rsidR="00257B6E">
              <w:rPr>
                <w:color w:val="auto"/>
              </w:rPr>
              <w:t>.</w:t>
            </w:r>
          </w:p>
          <w:p w:rsidR="00864927" w:rsidRDefault="00864927" w:rsidP="00864927">
            <w:pPr>
              <w:spacing w:line="276" w:lineRule="auto"/>
              <w:jc w:val="both"/>
              <w:rPr>
                <w:rFonts w:ascii="Times New Roman" w:hAnsi="Times New Roman" w:cs="Times New Roman"/>
                <w:sz w:val="24"/>
                <w:szCs w:val="24"/>
              </w:rPr>
            </w:pPr>
          </w:p>
          <w:p w:rsidR="00864927" w:rsidRDefault="00C7291D" w:rsidP="0086492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64927" w:rsidRPr="00412031">
              <w:rPr>
                <w:rFonts w:ascii="Times New Roman" w:hAnsi="Times New Roman" w:cs="Times New Roman"/>
                <w:b/>
                <w:sz w:val="24"/>
                <w:szCs w:val="24"/>
              </w:rPr>
              <w:t>Cél:</w:t>
            </w:r>
            <w:r w:rsidR="00864927" w:rsidRPr="000325F4">
              <w:rPr>
                <w:rFonts w:ascii="Times New Roman" w:hAnsi="Times New Roman" w:cs="Times New Roman"/>
                <w:sz w:val="24"/>
                <w:szCs w:val="24"/>
              </w:rPr>
              <w:t xml:space="preserve"> </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412031">
              <w:rPr>
                <w:rFonts w:ascii="Times New Roman" w:hAnsi="Times New Roman" w:cs="Times New Roman"/>
                <w:sz w:val="24"/>
                <w:szCs w:val="24"/>
              </w:rPr>
              <w:t xml:space="preserve"> tehetség ígéretének felismerése, tehetségük kibontakoztatásának segítése. </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tehetségfejlesztés</w:t>
            </w:r>
            <w:r w:rsidRPr="00412031">
              <w:rPr>
                <w:rFonts w:ascii="Times New Roman" w:hAnsi="Times New Roman" w:cs="Times New Roman"/>
                <w:sz w:val="24"/>
                <w:szCs w:val="24"/>
              </w:rPr>
              <w:t xml:space="preserve"> </w:t>
            </w:r>
            <w:r>
              <w:rPr>
                <w:rFonts w:ascii="Times New Roman" w:hAnsi="Times New Roman" w:cs="Times New Roman"/>
                <w:sz w:val="24"/>
                <w:szCs w:val="24"/>
              </w:rPr>
              <w:t>beépítése a pedagógiai munká</w:t>
            </w:r>
            <w:r w:rsidRPr="00412031">
              <w:rPr>
                <w:rFonts w:ascii="Times New Roman" w:hAnsi="Times New Roman" w:cs="Times New Roman"/>
                <w:sz w:val="24"/>
                <w:szCs w:val="24"/>
              </w:rPr>
              <w:t>ba.</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sidRPr="00412031">
              <w:rPr>
                <w:rFonts w:ascii="Times New Roman" w:hAnsi="Times New Roman" w:cs="Times New Roman"/>
                <w:sz w:val="24"/>
                <w:szCs w:val="24"/>
              </w:rPr>
              <w:t xml:space="preserve">A gyermekek folyamatos nyomon követése. </w:t>
            </w:r>
          </w:p>
          <w:p w:rsidR="00864927" w:rsidRPr="004F3D72"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Iskolaválasztás segítése.</w:t>
            </w:r>
          </w:p>
          <w:p w:rsidR="00864927" w:rsidRPr="009441F5" w:rsidRDefault="00864927" w:rsidP="00864927">
            <w:pPr>
              <w:spacing w:line="276" w:lineRule="auto"/>
              <w:ind w:left="360"/>
              <w:jc w:val="both"/>
              <w:rPr>
                <w:rFonts w:ascii="Times New Roman" w:hAnsi="Times New Roman" w:cs="Times New Roman"/>
                <w:sz w:val="24"/>
                <w:szCs w:val="24"/>
              </w:rPr>
            </w:pPr>
          </w:p>
          <w:p w:rsidR="00864927" w:rsidRDefault="00C7291D" w:rsidP="0086492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64927">
              <w:rPr>
                <w:rFonts w:ascii="Times New Roman" w:hAnsi="Times New Roman" w:cs="Times New Roman"/>
                <w:b/>
                <w:sz w:val="24"/>
                <w:szCs w:val="24"/>
              </w:rPr>
              <w:t>Feladat</w:t>
            </w:r>
            <w:r w:rsidR="00864927" w:rsidRPr="00412031">
              <w:rPr>
                <w:rFonts w:ascii="Times New Roman" w:hAnsi="Times New Roman" w:cs="Times New Roman"/>
                <w:b/>
                <w:sz w:val="24"/>
                <w:szCs w:val="24"/>
              </w:rPr>
              <w:t>:</w:t>
            </w:r>
            <w:r w:rsidR="00864927" w:rsidRPr="000325F4">
              <w:rPr>
                <w:rFonts w:ascii="Times New Roman" w:hAnsi="Times New Roman" w:cs="Times New Roman"/>
                <w:sz w:val="24"/>
                <w:szCs w:val="24"/>
              </w:rPr>
              <w:t xml:space="preserve"> </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Elfogadó, biztonságot nyújtó, szeretetteljes légkör megteremtése.</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Átlagon felüli adottságok fejlesztése.</w:t>
            </w:r>
          </w:p>
          <w:p w:rsidR="00864927" w:rsidRPr="00CD4AC1"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sidRPr="00FA2410">
              <w:rPr>
                <w:rFonts w:ascii="Times New Roman" w:hAnsi="Times New Roman" w:cs="Times New Roman"/>
                <w:sz w:val="24"/>
                <w:szCs w:val="24"/>
              </w:rPr>
              <w:t xml:space="preserve">Közvetlen, cselekvő tapasztalatszerzés biztosítása. </w:t>
            </w:r>
          </w:p>
          <w:p w:rsidR="00864927" w:rsidRPr="009441F5" w:rsidRDefault="00864927" w:rsidP="00864927">
            <w:pPr>
              <w:spacing w:line="276" w:lineRule="auto"/>
              <w:jc w:val="both"/>
              <w:rPr>
                <w:rFonts w:ascii="Times New Roman" w:hAnsi="Times New Roman" w:cs="Times New Roman"/>
                <w:sz w:val="24"/>
                <w:szCs w:val="24"/>
              </w:rPr>
            </w:pPr>
          </w:p>
          <w:p w:rsidR="00864927" w:rsidRDefault="00257B6E"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2023</w:t>
            </w:r>
            <w:r w:rsidR="00864927">
              <w:rPr>
                <w:rFonts w:ascii="Times New Roman" w:hAnsi="Times New Roman" w:cs="Times New Roman"/>
                <w:sz w:val="24"/>
                <w:szCs w:val="24"/>
              </w:rPr>
              <w:t>. októbertől a következő tehetségműhelyek bevezetését. tervezzük heti rendszerességgel.</w:t>
            </w:r>
          </w:p>
          <w:p w:rsidR="00864927" w:rsidRDefault="00864927" w:rsidP="00864927">
            <w:pPr>
              <w:spacing w:line="276" w:lineRule="auto"/>
              <w:jc w:val="both"/>
              <w:rPr>
                <w:rFonts w:ascii="Times New Roman" w:hAnsi="Times New Roman" w:cs="Times New Roman"/>
                <w:sz w:val="24"/>
                <w:szCs w:val="24"/>
              </w:rPr>
            </w:pPr>
          </w:p>
          <w:tbl>
            <w:tblPr>
              <w:tblW w:w="0" w:type="auto"/>
              <w:tblInd w:w="1027" w:type="dxa"/>
              <w:tblLook w:val="04A0" w:firstRow="1" w:lastRow="0" w:firstColumn="1" w:lastColumn="0" w:noHBand="0" w:noVBand="1"/>
            </w:tblPr>
            <w:tblGrid>
              <w:gridCol w:w="3681"/>
              <w:gridCol w:w="3260"/>
            </w:tblGrid>
            <w:tr w:rsidR="00864927" w:rsidTr="00864927">
              <w:tc>
                <w:tcPr>
                  <w:tcW w:w="3681" w:type="dxa"/>
                  <w:vAlign w:val="bottom"/>
                </w:tcPr>
                <w:p w:rsidR="00864927" w:rsidRPr="00D0087E" w:rsidRDefault="00864927" w:rsidP="00864927">
                  <w:pPr>
                    <w:jc w:val="center"/>
                    <w:rPr>
                      <w:rFonts w:ascii="Times New Roman" w:hAnsi="Times New Roman" w:cs="Times New Roman"/>
                      <w:b/>
                      <w:i/>
                      <w:sz w:val="24"/>
                      <w:szCs w:val="24"/>
                    </w:rPr>
                  </w:pPr>
                  <w:r w:rsidRPr="00D0087E">
                    <w:rPr>
                      <w:rFonts w:ascii="Times New Roman" w:hAnsi="Times New Roman" w:cs="Times New Roman"/>
                      <w:b/>
                      <w:i/>
                      <w:sz w:val="24"/>
                      <w:szCs w:val="24"/>
                    </w:rPr>
                    <w:t>Tehetségműhely</w:t>
                  </w:r>
                </w:p>
              </w:tc>
              <w:tc>
                <w:tcPr>
                  <w:tcW w:w="3260" w:type="dxa"/>
                  <w:vAlign w:val="center"/>
                </w:tcPr>
                <w:p w:rsidR="00864927" w:rsidRPr="00D0087E" w:rsidRDefault="00864927" w:rsidP="00864927">
                  <w:pPr>
                    <w:jc w:val="center"/>
                    <w:rPr>
                      <w:rFonts w:ascii="Times New Roman" w:hAnsi="Times New Roman" w:cs="Times New Roman"/>
                      <w:b/>
                      <w:i/>
                      <w:sz w:val="24"/>
                      <w:szCs w:val="24"/>
                    </w:rPr>
                  </w:pPr>
                  <w:r w:rsidRPr="00D0087E">
                    <w:rPr>
                      <w:rFonts w:ascii="Times New Roman" w:hAnsi="Times New Roman" w:cs="Times New Roman"/>
                      <w:b/>
                      <w:i/>
                      <w:sz w:val="24"/>
                      <w:szCs w:val="24"/>
                    </w:rPr>
                    <w:t>Vezeti</w:t>
                  </w:r>
                </w:p>
              </w:tc>
            </w:tr>
            <w:tr w:rsidR="00864927" w:rsidTr="00864927">
              <w:tc>
                <w:tcPr>
                  <w:tcW w:w="3681" w:type="dxa"/>
                  <w:vAlign w:val="bottom"/>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Sakkjátszótér</w:t>
                  </w:r>
                </w:p>
              </w:tc>
              <w:tc>
                <w:tcPr>
                  <w:tcW w:w="3260" w:type="dxa"/>
                  <w:vAlign w:val="center"/>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Bolla Attiláné</w:t>
                  </w:r>
                </w:p>
              </w:tc>
            </w:tr>
            <w:tr w:rsidR="00864927" w:rsidTr="00864927">
              <w:tc>
                <w:tcPr>
                  <w:tcW w:w="3681" w:type="dxa"/>
                  <w:vAlign w:val="bottom"/>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Fülemüle</w:t>
                  </w:r>
                </w:p>
              </w:tc>
              <w:tc>
                <w:tcPr>
                  <w:tcW w:w="3260" w:type="dxa"/>
                  <w:vAlign w:val="center"/>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Fehérvári Gizella</w:t>
                  </w:r>
                </w:p>
              </w:tc>
            </w:tr>
          </w:tbl>
          <w:p w:rsidR="00864927" w:rsidRDefault="00864927" w:rsidP="00864927">
            <w:pPr>
              <w:spacing w:line="276" w:lineRule="auto"/>
              <w:jc w:val="both"/>
              <w:rPr>
                <w:rFonts w:ascii="Times New Roman" w:hAnsi="Times New Roman" w:cs="Times New Roman"/>
                <w:sz w:val="24"/>
                <w:szCs w:val="24"/>
              </w:rPr>
            </w:pPr>
          </w:p>
          <w:p w:rsidR="00370A65" w:rsidRDefault="00370A65" w:rsidP="00864927">
            <w:pPr>
              <w:spacing w:line="276" w:lineRule="auto"/>
              <w:jc w:val="both"/>
              <w:rPr>
                <w:rFonts w:ascii="Times New Roman" w:hAnsi="Times New Roman" w:cs="Times New Roman"/>
                <w:sz w:val="24"/>
                <w:szCs w:val="24"/>
              </w:rPr>
            </w:pPr>
          </w:p>
          <w:p w:rsidR="00864927" w:rsidRDefault="00864927" w:rsidP="00C7291D">
            <w:pPr>
              <w:pStyle w:val="Default"/>
            </w:pPr>
          </w:p>
          <w:p w:rsidR="00AA6548" w:rsidRPr="00B81DE5" w:rsidRDefault="00AA6548" w:rsidP="0092651F">
            <w:pPr>
              <w:pStyle w:val="Listaszerbekezds"/>
              <w:numPr>
                <w:ilvl w:val="1"/>
                <w:numId w:val="42"/>
              </w:numPr>
              <w:spacing w:line="360" w:lineRule="auto"/>
              <w:jc w:val="both"/>
              <w:rPr>
                <w:rFonts w:ascii="Times New Roman" w:hAnsi="Times New Roman" w:cs="Times New Roman"/>
                <w:b/>
                <w:sz w:val="24"/>
                <w:szCs w:val="24"/>
              </w:rPr>
            </w:pPr>
            <w:r w:rsidRPr="00B81DE5">
              <w:rPr>
                <w:rFonts w:ascii="Times New Roman" w:hAnsi="Times New Roman" w:cs="Times New Roman"/>
                <w:b/>
                <w:sz w:val="24"/>
                <w:szCs w:val="24"/>
              </w:rPr>
              <w:t>Mérés-értékelés</w:t>
            </w:r>
          </w:p>
          <w:p w:rsidR="00AA6548" w:rsidRPr="007D151A" w:rsidRDefault="00AA6548" w:rsidP="00AA6548">
            <w:pPr>
              <w:spacing w:line="360" w:lineRule="auto"/>
              <w:jc w:val="both"/>
              <w:rPr>
                <w:rFonts w:ascii="Times New Roman" w:hAnsi="Times New Roman" w:cs="Times New Roman"/>
                <w:sz w:val="24"/>
                <w:szCs w:val="24"/>
              </w:rPr>
            </w:pPr>
            <w:r w:rsidRPr="00371E9C">
              <w:rPr>
                <w:rFonts w:ascii="Times New Roman" w:hAnsi="Times New Roman" w:cs="Times New Roman"/>
                <w:sz w:val="24"/>
                <w:szCs w:val="24"/>
              </w:rPr>
              <w:t>A</w:t>
            </w:r>
            <w:r>
              <w:rPr>
                <w:rFonts w:ascii="Times New Roman" w:hAnsi="Times New Roman" w:cs="Times New Roman"/>
                <w:sz w:val="24"/>
                <w:szCs w:val="24"/>
              </w:rPr>
              <w:t xml:space="preserve"> gyermekek fejlődésének és fejlettségének megállapítása a</w:t>
            </w:r>
            <w:r w:rsidRPr="00371E9C">
              <w:rPr>
                <w:rFonts w:ascii="Times New Roman" w:hAnsi="Times New Roman" w:cs="Times New Roman"/>
                <w:sz w:val="24"/>
                <w:szCs w:val="24"/>
              </w:rPr>
              <w:t xml:space="preserve">z óvodapedagógusok </w:t>
            </w:r>
            <w:r>
              <w:rPr>
                <w:rFonts w:ascii="Times New Roman" w:hAnsi="Times New Roman" w:cs="Times New Roman"/>
                <w:sz w:val="24"/>
                <w:szCs w:val="24"/>
              </w:rPr>
              <w:t xml:space="preserve">folyamatos munkával éri el, megfigyelik a gyerekeket a különböző tevékenységek során (játék, kommunikáció, foglalkozás, mozgás, szociális területen). Ovped felületen évente kétszer készítik el gyerekek képességértékelését, és erről tájékoztatják a szülőket fogadó óra keretében. </w:t>
            </w:r>
          </w:p>
          <w:p w:rsidR="00AA6548" w:rsidRDefault="00AA6548" w:rsidP="00AA65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Minden év elején megtörténik a </w:t>
            </w:r>
            <w:r w:rsidRPr="00EC7AF2">
              <w:rPr>
                <w:rFonts w:ascii="Times New Roman" w:hAnsi="Times New Roman" w:cs="Times New Roman"/>
                <w:sz w:val="24"/>
                <w:szCs w:val="24"/>
              </w:rPr>
              <w:t xml:space="preserve">DIFER mérés </w:t>
            </w:r>
            <w:r>
              <w:rPr>
                <w:rFonts w:ascii="Times New Roman" w:hAnsi="Times New Roman" w:cs="Times New Roman"/>
                <w:sz w:val="24"/>
                <w:szCs w:val="24"/>
              </w:rPr>
              <w:t>4 éves kortól. Az eredményről értesítetjük a szülőket és a fejlesztő pedagógus erre alapozva kezdi meg a gyerekek fejlesztését. Szükség szerint heti egy vagy két alkalommal foglakozik a gyerekkel az év folyamán. A fejlesztési napló vezetése folyamatosan történik.</w:t>
            </w:r>
          </w:p>
          <w:p w:rsidR="00370A65" w:rsidRDefault="00370A65" w:rsidP="00AA6548">
            <w:pPr>
              <w:spacing w:line="360" w:lineRule="auto"/>
              <w:jc w:val="both"/>
              <w:rPr>
                <w:rFonts w:ascii="Times New Roman" w:hAnsi="Times New Roman" w:cs="Times New Roman"/>
                <w:sz w:val="24"/>
                <w:szCs w:val="24"/>
              </w:rPr>
            </w:pPr>
          </w:p>
          <w:p w:rsidR="00370A65" w:rsidRPr="00EC7AF2" w:rsidRDefault="00370A65" w:rsidP="00AA6548">
            <w:pPr>
              <w:spacing w:line="360" w:lineRule="auto"/>
              <w:jc w:val="both"/>
              <w:rPr>
                <w:rFonts w:ascii="Times New Roman" w:hAnsi="Times New Roman" w:cs="Times New Roman"/>
                <w:sz w:val="24"/>
                <w:szCs w:val="24"/>
              </w:rPr>
            </w:pPr>
          </w:p>
          <w:p w:rsidR="00864927" w:rsidRDefault="00864927" w:rsidP="00864927">
            <w:pPr>
              <w:spacing w:line="276" w:lineRule="auto"/>
              <w:jc w:val="both"/>
              <w:rPr>
                <w:rFonts w:ascii="Times New Roman" w:hAnsi="Times New Roman" w:cs="Times New Roman"/>
                <w:sz w:val="24"/>
                <w:szCs w:val="24"/>
              </w:rPr>
            </w:pPr>
          </w:p>
          <w:p w:rsidR="00864927" w:rsidRPr="00300E1E" w:rsidRDefault="00864927" w:rsidP="0092651F">
            <w:pPr>
              <w:pStyle w:val="Listaszerbekezds"/>
              <w:numPr>
                <w:ilvl w:val="1"/>
                <w:numId w:val="42"/>
              </w:numPr>
              <w:spacing w:after="120" w:line="276" w:lineRule="auto"/>
              <w:jc w:val="both"/>
              <w:rPr>
                <w:rFonts w:ascii="Times New Roman" w:hAnsi="Times New Roman" w:cs="Times New Roman"/>
                <w:b/>
                <w:sz w:val="24"/>
                <w:szCs w:val="24"/>
              </w:rPr>
            </w:pPr>
            <w:r w:rsidRPr="00300E1E">
              <w:rPr>
                <w:rFonts w:ascii="Times New Roman" w:hAnsi="Times New Roman" w:cs="Times New Roman"/>
                <w:b/>
                <w:sz w:val="24"/>
                <w:szCs w:val="24"/>
              </w:rPr>
              <w:t>A nevelési év rendje</w:t>
            </w:r>
          </w:p>
          <w:p w:rsidR="00864927" w:rsidRDefault="00864927" w:rsidP="00864927">
            <w:pPr>
              <w:pStyle w:val="Listaszerbekezds"/>
              <w:spacing w:after="120" w:line="276" w:lineRule="auto"/>
              <w:jc w:val="both"/>
              <w:rPr>
                <w:rFonts w:ascii="Times New Roman" w:hAnsi="Times New Roman" w:cs="Times New Roman"/>
                <w:b/>
                <w:sz w:val="24"/>
                <w:szCs w:val="24"/>
              </w:rPr>
            </w:pPr>
          </w:p>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69E5">
              <w:rPr>
                <w:rFonts w:ascii="Times New Roman" w:hAnsi="Times New Roman" w:cs="Times New Roman"/>
                <w:sz w:val="24"/>
                <w:szCs w:val="24"/>
              </w:rPr>
              <w:t>A nevelési</w:t>
            </w:r>
            <w:r w:rsidR="00257B6E">
              <w:rPr>
                <w:rFonts w:ascii="Times New Roman" w:hAnsi="Times New Roman" w:cs="Times New Roman"/>
                <w:sz w:val="24"/>
                <w:szCs w:val="24"/>
              </w:rPr>
              <w:t xml:space="preserve"> év: 2023. szeptember 1-től 2024</w:t>
            </w:r>
            <w:r>
              <w:rPr>
                <w:rFonts w:ascii="Times New Roman" w:hAnsi="Times New Roman" w:cs="Times New Roman"/>
                <w:sz w:val="24"/>
                <w:szCs w:val="24"/>
              </w:rPr>
              <w:t>.augusztus 31-ig tart.</w:t>
            </w:r>
          </w:p>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4854">
              <w:rPr>
                <w:rFonts w:ascii="Times New Roman" w:hAnsi="Times New Roman" w:cs="Times New Roman"/>
                <w:sz w:val="24"/>
                <w:szCs w:val="24"/>
              </w:rPr>
              <w:t xml:space="preserve">            Az oktatási év: 2023.szeptember 1-től 2024</w:t>
            </w:r>
            <w:r>
              <w:rPr>
                <w:rFonts w:ascii="Times New Roman" w:hAnsi="Times New Roman" w:cs="Times New Roman"/>
                <w:sz w:val="24"/>
                <w:szCs w:val="24"/>
              </w:rPr>
              <w:t>.június 15-ig tart.</w:t>
            </w:r>
          </w:p>
          <w:p w:rsidR="00864927" w:rsidRDefault="00864927" w:rsidP="00864927">
            <w:pPr>
              <w:spacing w:line="276" w:lineRule="auto"/>
              <w:jc w:val="both"/>
              <w:rPr>
                <w:rFonts w:ascii="Times New Roman" w:hAnsi="Times New Roman" w:cs="Times New Roman"/>
                <w:sz w:val="24"/>
                <w:szCs w:val="24"/>
              </w:rPr>
            </w:pPr>
          </w:p>
          <w:p w:rsidR="00864927" w:rsidRPr="0007006F" w:rsidRDefault="00864927" w:rsidP="0092651F">
            <w:pPr>
              <w:pStyle w:val="Listaszerbekezds"/>
              <w:numPr>
                <w:ilvl w:val="0"/>
                <w:numId w:val="2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Pr="0007006F">
              <w:rPr>
                <w:rFonts w:ascii="Times New Roman" w:hAnsi="Times New Roman" w:cs="Times New Roman"/>
                <w:sz w:val="24"/>
                <w:szCs w:val="24"/>
              </w:rPr>
              <w:t>z őszi szünet</w:t>
            </w:r>
            <w:r>
              <w:rPr>
                <w:rFonts w:ascii="Times New Roman" w:hAnsi="Times New Roman" w:cs="Times New Roman"/>
                <w:sz w:val="24"/>
                <w:szCs w:val="24"/>
              </w:rPr>
              <w:t xml:space="preserve"> -</w:t>
            </w:r>
            <w:r w:rsidR="00E84854">
              <w:rPr>
                <w:rFonts w:ascii="Times New Roman" w:hAnsi="Times New Roman" w:cs="Times New Roman"/>
                <w:sz w:val="24"/>
                <w:szCs w:val="24"/>
              </w:rPr>
              <w:t xml:space="preserve"> 2023</w:t>
            </w:r>
            <w:r w:rsidRPr="0007006F">
              <w:rPr>
                <w:rFonts w:ascii="Times New Roman" w:hAnsi="Times New Roman" w:cs="Times New Roman"/>
                <w:sz w:val="24"/>
                <w:szCs w:val="24"/>
              </w:rPr>
              <w:t xml:space="preserve">. október </w:t>
            </w:r>
            <w:r w:rsidR="00E84854">
              <w:rPr>
                <w:rFonts w:ascii="Times New Roman" w:hAnsi="Times New Roman" w:cs="Times New Roman"/>
                <w:sz w:val="24"/>
                <w:szCs w:val="24"/>
              </w:rPr>
              <w:t>30-tól 2024</w:t>
            </w:r>
            <w:r w:rsidR="00C7291D">
              <w:rPr>
                <w:rFonts w:ascii="Times New Roman" w:hAnsi="Times New Roman" w:cs="Times New Roman"/>
                <w:sz w:val="24"/>
                <w:szCs w:val="24"/>
              </w:rPr>
              <w:t xml:space="preserve">. november </w:t>
            </w:r>
            <w:r w:rsidR="00E84854">
              <w:rPr>
                <w:rFonts w:ascii="Times New Roman" w:hAnsi="Times New Roman" w:cs="Times New Roman"/>
                <w:sz w:val="24"/>
                <w:szCs w:val="24"/>
              </w:rPr>
              <w:t>5</w:t>
            </w:r>
            <w:r>
              <w:rPr>
                <w:rFonts w:ascii="Times New Roman" w:hAnsi="Times New Roman" w:cs="Times New Roman"/>
                <w:sz w:val="24"/>
                <w:szCs w:val="24"/>
              </w:rPr>
              <w:t xml:space="preserve">-ig tart. </w:t>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p>
          <w:p w:rsidR="00864927" w:rsidRPr="0007006F" w:rsidRDefault="00E84854" w:rsidP="0092651F">
            <w:pPr>
              <w:pStyle w:val="Listaszerbekezds"/>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téli szünet - 2023</w:t>
            </w:r>
            <w:r w:rsidR="00864927" w:rsidRPr="0007006F">
              <w:rPr>
                <w:rFonts w:ascii="Times New Roman" w:hAnsi="Times New Roman" w:cs="Times New Roman"/>
                <w:sz w:val="24"/>
                <w:szCs w:val="24"/>
              </w:rPr>
              <w:t>. decembe</w:t>
            </w:r>
            <w:r>
              <w:rPr>
                <w:rFonts w:ascii="Times New Roman" w:hAnsi="Times New Roman" w:cs="Times New Roman"/>
                <w:sz w:val="24"/>
                <w:szCs w:val="24"/>
              </w:rPr>
              <w:t>r 21-től 2024. január 7</w:t>
            </w:r>
            <w:r w:rsidR="00864927">
              <w:rPr>
                <w:rFonts w:ascii="Times New Roman" w:hAnsi="Times New Roman" w:cs="Times New Roman"/>
                <w:sz w:val="24"/>
                <w:szCs w:val="24"/>
              </w:rPr>
              <w:t xml:space="preserve">-ig tart. </w:t>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p>
          <w:p w:rsidR="00864927" w:rsidRPr="0007006F" w:rsidRDefault="00E84854" w:rsidP="0092651F">
            <w:pPr>
              <w:pStyle w:val="Listaszerbekezds"/>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tavaszi szünet - 2024</w:t>
            </w:r>
            <w:r w:rsidR="00864927" w:rsidRPr="0007006F">
              <w:rPr>
                <w:rFonts w:ascii="Times New Roman" w:hAnsi="Times New Roman" w:cs="Times New Roman"/>
                <w:sz w:val="24"/>
                <w:szCs w:val="24"/>
              </w:rPr>
              <w:t>. április</w:t>
            </w:r>
            <w:r>
              <w:rPr>
                <w:rFonts w:ascii="Times New Roman" w:hAnsi="Times New Roman" w:cs="Times New Roman"/>
                <w:sz w:val="24"/>
                <w:szCs w:val="24"/>
              </w:rPr>
              <w:t xml:space="preserve"> 6-től 2024</w:t>
            </w:r>
            <w:r w:rsidR="00AC00E3">
              <w:rPr>
                <w:rFonts w:ascii="Times New Roman" w:hAnsi="Times New Roman" w:cs="Times New Roman"/>
                <w:sz w:val="24"/>
                <w:szCs w:val="24"/>
              </w:rPr>
              <w:t>. április 11</w:t>
            </w:r>
            <w:r w:rsidR="00864927">
              <w:rPr>
                <w:rFonts w:ascii="Times New Roman" w:hAnsi="Times New Roman" w:cs="Times New Roman"/>
                <w:sz w:val="24"/>
                <w:szCs w:val="24"/>
              </w:rPr>
              <w:t xml:space="preserve">-ig tart. </w:t>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p>
          <w:p w:rsidR="00864927" w:rsidRPr="00AC00E3" w:rsidRDefault="00864927" w:rsidP="0092651F">
            <w:pPr>
              <w:pStyle w:val="Listaszerbekezds"/>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700232">
              <w:rPr>
                <w:rFonts w:ascii="Times New Roman" w:hAnsi="Times New Roman" w:cs="Times New Roman"/>
                <w:sz w:val="24"/>
                <w:szCs w:val="24"/>
              </w:rPr>
              <w:t xml:space="preserve"> nyári karbantartási szünet időtartama </w:t>
            </w:r>
            <w:r w:rsidR="00E84854">
              <w:rPr>
                <w:rFonts w:ascii="Times New Roman" w:hAnsi="Times New Roman" w:cs="Times New Roman"/>
                <w:sz w:val="24"/>
                <w:szCs w:val="24"/>
              </w:rPr>
              <w:t>2024</w:t>
            </w:r>
            <w:r w:rsidR="00AC00E3">
              <w:rPr>
                <w:rFonts w:ascii="Times New Roman" w:hAnsi="Times New Roman" w:cs="Times New Roman"/>
                <w:sz w:val="24"/>
                <w:szCs w:val="24"/>
              </w:rPr>
              <w:t>. június közepétől- augusztus 20</w:t>
            </w:r>
            <w:r>
              <w:rPr>
                <w:rFonts w:ascii="Times New Roman" w:hAnsi="Times New Roman" w:cs="Times New Roman"/>
                <w:sz w:val="24"/>
                <w:szCs w:val="24"/>
              </w:rPr>
              <w:t>-ig tart</w:t>
            </w:r>
            <w:r w:rsidRPr="00700232">
              <w:rPr>
                <w:rFonts w:ascii="Times New Roman" w:hAnsi="Times New Roman" w:cs="Times New Roman"/>
                <w:sz w:val="24"/>
                <w:szCs w:val="24"/>
              </w:rPr>
              <w:t xml:space="preserve">, melynek időpontjáról február 15-ig értesíteni kell a szülőket. Szükség esetén a szünet időtartama alatt a Mesepalota (ügyeletes) </w:t>
            </w:r>
            <w:r>
              <w:rPr>
                <w:rFonts w:ascii="Times New Roman" w:hAnsi="Times New Roman" w:cs="Times New Roman"/>
                <w:sz w:val="24"/>
                <w:szCs w:val="24"/>
              </w:rPr>
              <w:t>tag</w:t>
            </w:r>
            <w:r w:rsidRPr="00700232">
              <w:rPr>
                <w:rFonts w:ascii="Times New Roman" w:hAnsi="Times New Roman" w:cs="Times New Roman"/>
                <w:sz w:val="24"/>
                <w:szCs w:val="24"/>
              </w:rPr>
              <w:t>óvodában biztosít</w:t>
            </w:r>
            <w:r>
              <w:rPr>
                <w:rFonts w:ascii="Times New Roman" w:hAnsi="Times New Roman" w:cs="Times New Roman"/>
                <w:sz w:val="24"/>
                <w:szCs w:val="24"/>
              </w:rPr>
              <w:t>juk a gyermekeink</w:t>
            </w:r>
            <w:r w:rsidRPr="00700232">
              <w:rPr>
                <w:rFonts w:ascii="Times New Roman" w:hAnsi="Times New Roman" w:cs="Times New Roman"/>
                <w:sz w:val="24"/>
                <w:szCs w:val="24"/>
              </w:rPr>
              <w:t xml:space="preserve"> ellátását</w:t>
            </w:r>
            <w:r>
              <w:rPr>
                <w:rFonts w:ascii="Times New Roman" w:hAnsi="Times New Roman" w:cs="Times New Roman"/>
                <w:sz w:val="24"/>
                <w:szCs w:val="24"/>
              </w:rPr>
              <w:t>.</w:t>
            </w:r>
            <w:r w:rsidRPr="00700232">
              <w:rPr>
                <w:rFonts w:ascii="Times New Roman" w:hAnsi="Times New Roman" w:cs="Times New Roman"/>
                <w:sz w:val="24"/>
                <w:szCs w:val="24"/>
              </w:rPr>
              <w:tab/>
            </w:r>
            <w:r w:rsidRPr="00AC00E3">
              <w:rPr>
                <w:rFonts w:ascii="Times New Roman" w:hAnsi="Times New Roman" w:cs="Times New Roman"/>
                <w:sz w:val="24"/>
                <w:szCs w:val="24"/>
              </w:rPr>
              <w:tab/>
            </w:r>
          </w:p>
          <w:p w:rsidR="00864927" w:rsidRDefault="00864927" w:rsidP="00864927">
            <w:pPr>
              <w:spacing w:line="276" w:lineRule="auto"/>
              <w:jc w:val="both"/>
              <w:rPr>
                <w:rFonts w:ascii="Times New Roman" w:hAnsi="Times New Roman" w:cs="Times New Roman"/>
                <w:sz w:val="24"/>
                <w:szCs w:val="24"/>
              </w:rPr>
            </w:pPr>
          </w:p>
          <w:p w:rsidR="00370A65" w:rsidRDefault="00370A65" w:rsidP="00864927">
            <w:pPr>
              <w:spacing w:line="276" w:lineRule="auto"/>
              <w:jc w:val="both"/>
              <w:rPr>
                <w:rFonts w:ascii="Times New Roman" w:hAnsi="Times New Roman" w:cs="Times New Roman"/>
                <w:sz w:val="24"/>
                <w:szCs w:val="24"/>
              </w:rPr>
            </w:pPr>
          </w:p>
          <w:p w:rsidR="00370A65" w:rsidRDefault="00370A65" w:rsidP="00864927">
            <w:pPr>
              <w:spacing w:line="276" w:lineRule="auto"/>
              <w:jc w:val="both"/>
              <w:rPr>
                <w:rFonts w:ascii="Times New Roman" w:hAnsi="Times New Roman" w:cs="Times New Roman"/>
                <w:sz w:val="24"/>
                <w:szCs w:val="24"/>
              </w:rPr>
            </w:pPr>
          </w:p>
          <w:p w:rsidR="00864927" w:rsidRPr="005669CD" w:rsidRDefault="00864927" w:rsidP="00864927">
            <w:pPr>
              <w:spacing w:line="276" w:lineRule="auto"/>
              <w:jc w:val="both"/>
              <w:rPr>
                <w:rFonts w:ascii="Times New Roman" w:hAnsi="Times New Roman" w:cs="Times New Roman"/>
                <w:sz w:val="24"/>
                <w:szCs w:val="24"/>
              </w:rPr>
            </w:pPr>
            <w:r w:rsidRPr="005669CD">
              <w:rPr>
                <w:rFonts w:ascii="Times New Roman" w:hAnsi="Times New Roman" w:cs="Times New Roman"/>
                <w:sz w:val="24"/>
                <w:szCs w:val="24"/>
              </w:rPr>
              <w:lastRenderedPageBreak/>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p>
          <w:p w:rsidR="00864927" w:rsidRDefault="00864927" w:rsidP="0092651F">
            <w:pPr>
              <w:pStyle w:val="Listaszerbekezds"/>
              <w:numPr>
                <w:ilvl w:val="1"/>
                <w:numId w:val="42"/>
              </w:numPr>
              <w:spacing w:after="120" w:line="276" w:lineRule="auto"/>
              <w:jc w:val="both"/>
              <w:rPr>
                <w:rFonts w:ascii="Times New Roman" w:hAnsi="Times New Roman" w:cs="Times New Roman"/>
                <w:b/>
                <w:sz w:val="24"/>
                <w:szCs w:val="24"/>
              </w:rPr>
            </w:pPr>
            <w:r w:rsidRPr="00300E1E">
              <w:rPr>
                <w:rFonts w:ascii="Times New Roman" w:hAnsi="Times New Roman" w:cs="Times New Roman"/>
                <w:b/>
                <w:sz w:val="24"/>
                <w:szCs w:val="24"/>
              </w:rPr>
              <w:t>Ellenőrzések</w:t>
            </w:r>
          </w:p>
          <w:p w:rsidR="00864927" w:rsidRPr="00AA4078" w:rsidRDefault="00864927" w:rsidP="00864927">
            <w:pPr>
              <w:pStyle w:val="Listaszerbekezds"/>
              <w:spacing w:after="120" w:line="276" w:lineRule="auto"/>
              <w:ind w:left="900"/>
              <w:jc w:val="both"/>
              <w:rPr>
                <w:rFonts w:ascii="Times New Roman" w:hAnsi="Times New Roman" w:cs="Times New Roman"/>
                <w:b/>
                <w:sz w:val="24"/>
                <w:szCs w:val="24"/>
              </w:rPr>
            </w:pPr>
          </w:p>
          <w:p w:rsidR="00864927" w:rsidRDefault="00864927" w:rsidP="00E84854">
            <w:pPr>
              <w:spacing w:line="276" w:lineRule="auto"/>
              <w:jc w:val="both"/>
              <w:rPr>
                <w:rFonts w:ascii="Times New Roman" w:hAnsi="Times New Roman" w:cs="Times New Roman"/>
                <w:sz w:val="24"/>
                <w:szCs w:val="24"/>
              </w:rPr>
            </w:pPr>
            <w:r>
              <w:rPr>
                <w:rFonts w:ascii="Times New Roman" w:hAnsi="Times New Roman" w:cs="Times New Roman"/>
                <w:sz w:val="24"/>
                <w:szCs w:val="24"/>
              </w:rPr>
              <w:t>Az ellenőrzés célja a pedagógusok és a nevelőmunkát segítő alkalmazottak munkájának megismerése, a munka minőségének növelése, az egységes elvárás rendszer kialakítása, folyamatos visszajelzés biztosítása.</w:t>
            </w:r>
            <w:r w:rsidRPr="003B6650">
              <w:rPr>
                <w:rFonts w:ascii="Times New Roman" w:hAnsi="Times New Roman" w:cs="Times New Roman"/>
                <w:sz w:val="24"/>
                <w:szCs w:val="24"/>
              </w:rPr>
              <w:tab/>
            </w:r>
            <w:r w:rsidRPr="003B6650">
              <w:rPr>
                <w:rFonts w:ascii="Times New Roman" w:hAnsi="Times New Roman" w:cs="Times New Roman"/>
                <w:sz w:val="24"/>
                <w:szCs w:val="24"/>
              </w:rPr>
              <w:tab/>
            </w:r>
          </w:p>
          <w:p w:rsidR="00864927" w:rsidRDefault="00864927" w:rsidP="00864927">
            <w:pPr>
              <w:spacing w:line="276" w:lineRule="auto"/>
              <w:jc w:val="both"/>
              <w:rPr>
                <w:rFonts w:ascii="Times New Roman" w:hAnsi="Times New Roman" w:cs="Times New Roman"/>
                <w:b/>
                <w:sz w:val="24"/>
                <w:szCs w:val="24"/>
              </w:rPr>
            </w:pPr>
          </w:p>
          <w:p w:rsidR="00864927" w:rsidRPr="001A1B65" w:rsidRDefault="00864927" w:rsidP="0086492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Pr="001A1B65">
              <w:rPr>
                <w:rFonts w:ascii="Times New Roman" w:hAnsi="Times New Roman" w:cs="Times New Roman"/>
                <w:b/>
                <w:sz w:val="24"/>
                <w:szCs w:val="24"/>
              </w:rPr>
              <w:t>Az ellenőrzés megtervezése:</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Ellenőrzés minden csoportban 8-10 óra között zajlik.</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Az ellenőrzés időpontja előtt az óvodapedagógus átadja a tagóvoda-vezetőnek a tervezetét.</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Az ellenőrzést követő megbeszélésen a pedagógus reflektál a látottakra.</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Önreflexiót írásban is elkészíti az ellenőrzést követő 3. munkanapig.</w:t>
            </w:r>
          </w:p>
          <w:p w:rsidR="00864927" w:rsidRPr="00873F52"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Az ellenőrzésről jegyzőkönyv készül.</w:t>
            </w:r>
          </w:p>
          <w:p w:rsidR="00AC00E3" w:rsidRDefault="00AC00E3" w:rsidP="00864927">
            <w:pPr>
              <w:spacing w:line="276" w:lineRule="auto"/>
              <w:jc w:val="both"/>
              <w:rPr>
                <w:rFonts w:ascii="Times New Roman" w:hAnsi="Times New Roman" w:cs="Times New Roman"/>
                <w:b/>
                <w:i/>
                <w:sz w:val="24"/>
                <w:szCs w:val="24"/>
              </w:rPr>
            </w:pPr>
          </w:p>
          <w:p w:rsidR="00864927" w:rsidRDefault="00864927" w:rsidP="00864927">
            <w:pPr>
              <w:spacing w:line="276" w:lineRule="auto"/>
              <w:jc w:val="both"/>
              <w:rPr>
                <w:rFonts w:ascii="Times New Roman" w:hAnsi="Times New Roman" w:cs="Times New Roman"/>
                <w:sz w:val="24"/>
                <w:szCs w:val="24"/>
              </w:rPr>
            </w:pPr>
            <w:r w:rsidRPr="00B85E4E">
              <w:rPr>
                <w:rFonts w:ascii="Times New Roman" w:hAnsi="Times New Roman" w:cs="Times New Roman"/>
                <w:b/>
                <w:i/>
                <w:sz w:val="24"/>
                <w:szCs w:val="24"/>
              </w:rPr>
              <w:t>Módszerek:</w:t>
            </w:r>
            <w:r>
              <w:rPr>
                <w:rFonts w:ascii="Times New Roman" w:hAnsi="Times New Roman" w:cs="Times New Roman"/>
                <w:b/>
                <w:i/>
                <w:sz w:val="24"/>
                <w:szCs w:val="24"/>
              </w:rPr>
              <w:t xml:space="preserve"> </w:t>
            </w:r>
            <w:r>
              <w:rPr>
                <w:rFonts w:ascii="Times New Roman" w:hAnsi="Times New Roman" w:cs="Times New Roman"/>
                <w:sz w:val="24"/>
                <w:szCs w:val="24"/>
              </w:rPr>
              <w:t>dokumentumelemzés, megfigyelés, beszélgetés, elemzés, ellenőrzés, értékelés.</w:t>
            </w:r>
          </w:p>
          <w:p w:rsidR="00B81DE5" w:rsidRDefault="00864927" w:rsidP="00864927">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Eszközök: </w:t>
            </w:r>
            <w:r>
              <w:rPr>
                <w:rFonts w:ascii="Times New Roman" w:hAnsi="Times New Roman" w:cs="Times New Roman"/>
                <w:sz w:val="24"/>
                <w:szCs w:val="24"/>
              </w:rPr>
              <w:t>tevékenységi terv, csoportnapló, tematikus terv, önreflexió</w:t>
            </w:r>
            <w:r w:rsidR="00AC00E3">
              <w:rPr>
                <w:rFonts w:ascii="Times New Roman" w:hAnsi="Times New Roman" w:cs="Times New Roman"/>
                <w:sz w:val="24"/>
                <w:szCs w:val="24"/>
              </w:rPr>
              <w:t>.</w:t>
            </w:r>
          </w:p>
          <w:p w:rsidR="00864927" w:rsidRDefault="00864927" w:rsidP="00864927">
            <w:pPr>
              <w:spacing w:line="276" w:lineRule="auto"/>
              <w:jc w:val="both"/>
              <w:rPr>
                <w:rFonts w:ascii="Times New Roman" w:hAnsi="Times New Roman" w:cs="Times New Roman"/>
                <w:sz w:val="24"/>
                <w:szCs w:val="24"/>
              </w:rPr>
            </w:pPr>
          </w:p>
          <w:p w:rsidR="00864927" w:rsidRPr="00153E45" w:rsidRDefault="00864927" w:rsidP="00864927">
            <w:pPr>
              <w:tabs>
                <w:tab w:val="left" w:leader="dot" w:pos="88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1.6.</w:t>
            </w:r>
            <w:r w:rsidRPr="00300E1E">
              <w:rPr>
                <w:rFonts w:ascii="Times New Roman" w:hAnsi="Times New Roman" w:cs="Times New Roman"/>
                <w:b/>
                <w:sz w:val="24"/>
                <w:szCs w:val="24"/>
              </w:rPr>
              <w:t>2.  Az ellenő</w:t>
            </w:r>
            <w:r>
              <w:rPr>
                <w:rFonts w:ascii="Times New Roman" w:hAnsi="Times New Roman" w:cs="Times New Roman"/>
                <w:b/>
                <w:sz w:val="24"/>
                <w:szCs w:val="24"/>
              </w:rPr>
              <w:t>rzés időkeretének megtervezése:</w:t>
            </w:r>
          </w:p>
          <w:tbl>
            <w:tblPr>
              <w:tblW w:w="7668"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679"/>
              <w:gridCol w:w="2552"/>
              <w:gridCol w:w="1454"/>
              <w:gridCol w:w="2983"/>
            </w:tblGrid>
            <w:tr w:rsidR="00864927" w:rsidRPr="00CC123B" w:rsidTr="007C79CF">
              <w:trPr>
                <w:cantSplit/>
                <w:trHeight w:val="645"/>
                <w:tblHeader/>
                <w:tblCellSpacing w:w="20" w:type="dxa"/>
                <w:jc w:val="center"/>
              </w:trPr>
              <w:tc>
                <w:tcPr>
                  <w:tcW w:w="619"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p>
              </w:tc>
              <w:tc>
                <w:tcPr>
                  <w:tcW w:w="2512"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r>
                    <w:rPr>
                      <w:rFonts w:ascii="Times New Roman" w:hAnsi="Times New Roman" w:cs="Times New Roman"/>
                      <w:b/>
                      <w:sz w:val="24"/>
                      <w:szCs w:val="24"/>
                    </w:rPr>
                    <w:t>C</w:t>
                  </w:r>
                  <w:r w:rsidRPr="00DD4CC8">
                    <w:rPr>
                      <w:rFonts w:ascii="Times New Roman" w:hAnsi="Times New Roman" w:cs="Times New Roman"/>
                      <w:b/>
                      <w:sz w:val="24"/>
                      <w:szCs w:val="24"/>
                    </w:rPr>
                    <w:t>soport neve:</w:t>
                  </w:r>
                </w:p>
              </w:tc>
              <w:tc>
                <w:tcPr>
                  <w:tcW w:w="1414"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r>
                    <w:rPr>
                      <w:rFonts w:ascii="Times New Roman" w:hAnsi="Times New Roman" w:cs="Times New Roman"/>
                      <w:b/>
                      <w:sz w:val="24"/>
                      <w:szCs w:val="24"/>
                    </w:rPr>
                    <w:t>I</w:t>
                  </w:r>
                  <w:r w:rsidRPr="00DD4CC8">
                    <w:rPr>
                      <w:rFonts w:ascii="Times New Roman" w:hAnsi="Times New Roman" w:cs="Times New Roman"/>
                      <w:b/>
                      <w:sz w:val="24"/>
                      <w:szCs w:val="24"/>
                    </w:rPr>
                    <w:t>dőpont:</w:t>
                  </w:r>
                </w:p>
              </w:tc>
              <w:tc>
                <w:tcPr>
                  <w:tcW w:w="2923"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r>
                    <w:rPr>
                      <w:rFonts w:ascii="Times New Roman" w:hAnsi="Times New Roman" w:cs="Times New Roman"/>
                      <w:b/>
                      <w:sz w:val="24"/>
                      <w:szCs w:val="24"/>
                    </w:rPr>
                    <w:t>Ó</w:t>
                  </w:r>
                  <w:r w:rsidRPr="00DD4CC8">
                    <w:rPr>
                      <w:rFonts w:ascii="Times New Roman" w:hAnsi="Times New Roman" w:cs="Times New Roman"/>
                      <w:b/>
                      <w:sz w:val="24"/>
                      <w:szCs w:val="24"/>
                    </w:rPr>
                    <w:t>vodapedagógus neve:</w:t>
                  </w:r>
                </w:p>
              </w:tc>
            </w:tr>
            <w:tr w:rsidR="005C51EC" w:rsidRPr="002B711A" w:rsidTr="00864927">
              <w:trPr>
                <w:cantSplit/>
                <w:trHeight w:val="341"/>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Tücsök</w:t>
                  </w:r>
                </w:p>
              </w:tc>
              <w:tc>
                <w:tcPr>
                  <w:tcW w:w="1414" w:type="dxa"/>
                  <w:shd w:val="clear" w:color="auto" w:fill="auto"/>
                  <w:vAlign w:val="bottom"/>
                </w:tcPr>
                <w:p w:rsidR="005C51EC" w:rsidRPr="002B711A" w:rsidRDefault="00E84854"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w:t>
                  </w:r>
                  <w:r w:rsidR="007A50A7">
                    <w:rPr>
                      <w:rFonts w:ascii="Times New Roman" w:hAnsi="Times New Roman" w:cs="Times New Roman"/>
                      <w:sz w:val="24"/>
                      <w:szCs w:val="24"/>
                    </w:rPr>
                    <w:t>.10</w:t>
                  </w:r>
                  <w:r w:rsidR="005C51EC">
                    <w:rPr>
                      <w:rFonts w:ascii="Times New Roman" w:hAnsi="Times New Roman" w:cs="Times New Roman"/>
                      <w:sz w:val="24"/>
                      <w:szCs w:val="24"/>
                    </w:rPr>
                    <w:t>.</w:t>
                  </w:r>
                </w:p>
              </w:tc>
              <w:tc>
                <w:tcPr>
                  <w:tcW w:w="2923"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Csiszár Bernadett</w:t>
                  </w:r>
                </w:p>
              </w:tc>
            </w:tr>
            <w:tr w:rsidR="005C51EC" w:rsidRPr="002B711A" w:rsidTr="00864927">
              <w:trPr>
                <w:cantSplit/>
                <w:trHeight w:val="341"/>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Tücsök</w:t>
                  </w:r>
                </w:p>
              </w:tc>
              <w:tc>
                <w:tcPr>
                  <w:tcW w:w="1414" w:type="dxa"/>
                  <w:shd w:val="clear" w:color="auto" w:fill="auto"/>
                  <w:vAlign w:val="bottom"/>
                </w:tcPr>
                <w:p w:rsidR="005C51EC" w:rsidRPr="002B711A" w:rsidRDefault="00E84854"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203</w:t>
                  </w:r>
                  <w:r w:rsidR="005C51EC">
                    <w:rPr>
                      <w:rFonts w:ascii="Times New Roman" w:hAnsi="Times New Roman" w:cs="Times New Roman"/>
                      <w:sz w:val="24"/>
                      <w:szCs w:val="24"/>
                    </w:rPr>
                    <w:t>2.11.</w:t>
                  </w:r>
                </w:p>
              </w:tc>
              <w:tc>
                <w:tcPr>
                  <w:tcW w:w="2923"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Fehérné Tóth Judit</w:t>
                  </w:r>
                </w:p>
              </w:tc>
            </w:tr>
            <w:tr w:rsidR="00864927" w:rsidRPr="002B711A" w:rsidTr="00864927">
              <w:trPr>
                <w:cantSplit/>
                <w:trHeight w:val="347"/>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7A50A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Szamóca</w:t>
                  </w:r>
                </w:p>
              </w:tc>
              <w:tc>
                <w:tcPr>
                  <w:tcW w:w="1414" w:type="dxa"/>
                  <w:shd w:val="clear" w:color="auto" w:fill="auto"/>
                  <w:vAlign w:val="bottom"/>
                </w:tcPr>
                <w:p w:rsidR="00864927" w:rsidRPr="002B711A" w:rsidRDefault="00E84854"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w:t>
                  </w:r>
                  <w:r w:rsidR="00864927">
                    <w:rPr>
                      <w:rFonts w:ascii="Times New Roman" w:hAnsi="Times New Roman" w:cs="Times New Roman"/>
                      <w:sz w:val="24"/>
                      <w:szCs w:val="24"/>
                    </w:rPr>
                    <w:t>.11.</w:t>
                  </w:r>
                </w:p>
              </w:tc>
              <w:tc>
                <w:tcPr>
                  <w:tcW w:w="2923"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Bolla At</w:t>
                  </w:r>
                  <w:r w:rsidR="000C2073">
                    <w:rPr>
                      <w:rFonts w:ascii="Times New Roman" w:hAnsi="Times New Roman" w:cs="Times New Roman"/>
                      <w:sz w:val="24"/>
                      <w:szCs w:val="24"/>
                    </w:rPr>
                    <w:t>t</w:t>
                  </w:r>
                  <w:r>
                    <w:rPr>
                      <w:rFonts w:ascii="Times New Roman" w:hAnsi="Times New Roman" w:cs="Times New Roman"/>
                      <w:sz w:val="24"/>
                      <w:szCs w:val="24"/>
                    </w:rPr>
                    <w:t>iláné</w:t>
                  </w:r>
                </w:p>
              </w:tc>
            </w:tr>
            <w:tr w:rsidR="00864927" w:rsidRPr="002B711A" w:rsidTr="00864927">
              <w:trPr>
                <w:cantSplit/>
                <w:trHeight w:val="341"/>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7A50A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Szamóca</w:t>
                  </w:r>
                </w:p>
              </w:tc>
              <w:tc>
                <w:tcPr>
                  <w:tcW w:w="1414" w:type="dxa"/>
                  <w:shd w:val="clear" w:color="auto" w:fill="auto"/>
                  <w:vAlign w:val="bottom"/>
                </w:tcPr>
                <w:p w:rsidR="00864927" w:rsidRPr="002B711A" w:rsidRDefault="00E84854"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w:t>
                  </w:r>
                  <w:r w:rsidR="007A50A7">
                    <w:rPr>
                      <w:rFonts w:ascii="Times New Roman" w:hAnsi="Times New Roman" w:cs="Times New Roman"/>
                      <w:sz w:val="24"/>
                      <w:szCs w:val="24"/>
                    </w:rPr>
                    <w:t>.11</w:t>
                  </w:r>
                  <w:r w:rsidR="00864927">
                    <w:rPr>
                      <w:rFonts w:ascii="Times New Roman" w:hAnsi="Times New Roman" w:cs="Times New Roman"/>
                      <w:sz w:val="24"/>
                      <w:szCs w:val="24"/>
                    </w:rPr>
                    <w:t>.</w:t>
                  </w:r>
                </w:p>
              </w:tc>
              <w:tc>
                <w:tcPr>
                  <w:tcW w:w="2923" w:type="dxa"/>
                  <w:vAlign w:val="bottom"/>
                </w:tcPr>
                <w:p w:rsidR="00864927" w:rsidRPr="005C51EC" w:rsidRDefault="005C51EC" w:rsidP="00864927">
                  <w:pPr>
                    <w:tabs>
                      <w:tab w:val="left" w:leader="dot" w:pos="8820"/>
                    </w:tabs>
                    <w:jc w:val="center"/>
                    <w:rPr>
                      <w:rFonts w:ascii="Times New Roman" w:hAnsi="Times New Roman" w:cs="Times New Roman"/>
                      <w:sz w:val="24"/>
                      <w:szCs w:val="24"/>
                    </w:rPr>
                  </w:pPr>
                  <w:r w:rsidRPr="005C51EC">
                    <w:rPr>
                      <w:rFonts w:ascii="Times New Roman" w:hAnsi="Times New Roman" w:cs="Times New Roman"/>
                      <w:sz w:val="24"/>
                      <w:szCs w:val="24"/>
                    </w:rPr>
                    <w:t>Hajzer-Zelenák Bettina</w:t>
                  </w:r>
                </w:p>
              </w:tc>
            </w:tr>
            <w:tr w:rsidR="005C51EC" w:rsidRPr="002B711A" w:rsidTr="00864927">
              <w:trPr>
                <w:cantSplit/>
                <w:trHeight w:val="347"/>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Fejlesztő munka</w:t>
                  </w:r>
                </w:p>
              </w:tc>
              <w:tc>
                <w:tcPr>
                  <w:tcW w:w="1414" w:type="dxa"/>
                  <w:shd w:val="clear" w:color="auto" w:fill="auto"/>
                  <w:vAlign w:val="bottom"/>
                </w:tcPr>
                <w:p w:rsidR="005C51EC" w:rsidRPr="002B711A" w:rsidRDefault="00E84854"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w:t>
                  </w:r>
                  <w:r w:rsidR="005C51EC">
                    <w:rPr>
                      <w:rFonts w:ascii="Times New Roman" w:hAnsi="Times New Roman" w:cs="Times New Roman"/>
                      <w:sz w:val="24"/>
                      <w:szCs w:val="24"/>
                    </w:rPr>
                    <w:t>.12.</w:t>
                  </w:r>
                </w:p>
              </w:tc>
              <w:tc>
                <w:tcPr>
                  <w:tcW w:w="2923"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Béli Zsuzsanna</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Mókus</w:t>
                  </w:r>
                </w:p>
              </w:tc>
              <w:tc>
                <w:tcPr>
                  <w:tcW w:w="1414" w:type="dxa"/>
                  <w:shd w:val="clear" w:color="auto" w:fill="auto"/>
                  <w:vAlign w:val="bottom"/>
                </w:tcPr>
                <w:p w:rsidR="00864927" w:rsidRPr="002B711A" w:rsidRDefault="007A50A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2024</w:t>
                  </w:r>
                  <w:r w:rsidR="005C51EC">
                    <w:rPr>
                      <w:rFonts w:ascii="Times New Roman" w:hAnsi="Times New Roman" w:cs="Times New Roman"/>
                      <w:sz w:val="24"/>
                      <w:szCs w:val="24"/>
                    </w:rPr>
                    <w:t>.01</w:t>
                  </w:r>
                  <w:r w:rsidR="00864927">
                    <w:rPr>
                      <w:rFonts w:ascii="Times New Roman" w:hAnsi="Times New Roman" w:cs="Times New Roman"/>
                      <w:sz w:val="24"/>
                      <w:szCs w:val="24"/>
                    </w:rPr>
                    <w:t>.</w:t>
                  </w:r>
                </w:p>
              </w:tc>
              <w:tc>
                <w:tcPr>
                  <w:tcW w:w="2923" w:type="dxa"/>
                  <w:vAlign w:val="bottom"/>
                </w:tcPr>
                <w:p w:rsidR="00864927" w:rsidRPr="005C51EC" w:rsidRDefault="005C51EC" w:rsidP="00864927">
                  <w:pPr>
                    <w:tabs>
                      <w:tab w:val="left" w:leader="dot" w:pos="8820"/>
                    </w:tabs>
                    <w:jc w:val="center"/>
                    <w:rPr>
                      <w:rFonts w:ascii="Times New Roman" w:hAnsi="Times New Roman" w:cs="Times New Roman"/>
                      <w:sz w:val="24"/>
                      <w:szCs w:val="24"/>
                    </w:rPr>
                  </w:pPr>
                  <w:r w:rsidRPr="005C51EC">
                    <w:rPr>
                      <w:rFonts w:ascii="Times New Roman" w:hAnsi="Times New Roman" w:cs="Times New Roman"/>
                      <w:sz w:val="24"/>
                      <w:szCs w:val="24"/>
                    </w:rPr>
                    <w:t>Gruberné Fodor Judit</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Mókus</w:t>
                  </w:r>
                </w:p>
              </w:tc>
              <w:tc>
                <w:tcPr>
                  <w:tcW w:w="1414" w:type="dxa"/>
                  <w:shd w:val="clear" w:color="auto" w:fill="auto"/>
                  <w:vAlign w:val="bottom"/>
                </w:tcPr>
                <w:p w:rsidR="00864927" w:rsidRPr="002B711A" w:rsidRDefault="007A50A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2024</w:t>
                  </w:r>
                  <w:r w:rsidR="005C51EC">
                    <w:rPr>
                      <w:rFonts w:ascii="Times New Roman" w:hAnsi="Times New Roman" w:cs="Times New Roman"/>
                      <w:sz w:val="24"/>
                      <w:szCs w:val="24"/>
                    </w:rPr>
                    <w:t>.01.</w:t>
                  </w:r>
                </w:p>
              </w:tc>
              <w:tc>
                <w:tcPr>
                  <w:tcW w:w="2923"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Sándorné Péterfi Krisztina</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Nefelejcs</w:t>
                  </w:r>
                </w:p>
              </w:tc>
              <w:tc>
                <w:tcPr>
                  <w:tcW w:w="1414" w:type="dxa"/>
                  <w:shd w:val="clear" w:color="auto" w:fill="auto"/>
                  <w:vAlign w:val="bottom"/>
                </w:tcPr>
                <w:p w:rsidR="00864927" w:rsidRPr="002B711A" w:rsidRDefault="00DF6069"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2024</w:t>
                  </w:r>
                  <w:r w:rsidR="005C51EC">
                    <w:rPr>
                      <w:rFonts w:ascii="Times New Roman" w:hAnsi="Times New Roman" w:cs="Times New Roman"/>
                      <w:sz w:val="24"/>
                      <w:szCs w:val="24"/>
                    </w:rPr>
                    <w:t>.02</w:t>
                  </w:r>
                  <w:r w:rsidR="00864927">
                    <w:rPr>
                      <w:rFonts w:ascii="Times New Roman" w:hAnsi="Times New Roman" w:cs="Times New Roman"/>
                      <w:sz w:val="24"/>
                      <w:szCs w:val="24"/>
                    </w:rPr>
                    <w:t>.</w:t>
                  </w:r>
                </w:p>
              </w:tc>
              <w:tc>
                <w:tcPr>
                  <w:tcW w:w="2923" w:type="dxa"/>
                  <w:vAlign w:val="bottom"/>
                </w:tcPr>
                <w:p w:rsidR="00864927" w:rsidRPr="00054F9C" w:rsidRDefault="005C51EC" w:rsidP="00864927">
                  <w:pPr>
                    <w:tabs>
                      <w:tab w:val="left" w:leader="dot" w:pos="8820"/>
                    </w:tabs>
                    <w:jc w:val="center"/>
                    <w:rPr>
                      <w:rFonts w:ascii="Times New Roman" w:hAnsi="Times New Roman" w:cs="Times New Roman"/>
                    </w:rPr>
                  </w:pPr>
                  <w:r>
                    <w:rPr>
                      <w:rFonts w:ascii="Times New Roman" w:hAnsi="Times New Roman" w:cs="Times New Roman"/>
                      <w:sz w:val="24"/>
                      <w:szCs w:val="24"/>
                    </w:rPr>
                    <w:t>Fehérvári Gizella</w:t>
                  </w:r>
                </w:p>
              </w:tc>
            </w:tr>
            <w:tr w:rsidR="005C51EC" w:rsidRPr="002B711A" w:rsidTr="00864927">
              <w:trPr>
                <w:cantSplit/>
                <w:trHeight w:val="333"/>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Nefelejcs</w:t>
                  </w:r>
                </w:p>
              </w:tc>
              <w:tc>
                <w:tcPr>
                  <w:tcW w:w="1414" w:type="dxa"/>
                  <w:shd w:val="clear" w:color="auto" w:fill="auto"/>
                  <w:vAlign w:val="bottom"/>
                </w:tcPr>
                <w:p w:rsidR="005C51EC" w:rsidRPr="002B711A" w:rsidRDefault="00DF6069"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2024</w:t>
                  </w:r>
                  <w:r w:rsidR="005C51EC">
                    <w:rPr>
                      <w:rFonts w:ascii="Times New Roman" w:hAnsi="Times New Roman" w:cs="Times New Roman"/>
                      <w:sz w:val="24"/>
                      <w:szCs w:val="24"/>
                    </w:rPr>
                    <w:t>.02.</w:t>
                  </w:r>
                </w:p>
              </w:tc>
              <w:tc>
                <w:tcPr>
                  <w:tcW w:w="2923" w:type="dxa"/>
                  <w:vAlign w:val="bottom"/>
                </w:tcPr>
                <w:p w:rsidR="005C51EC" w:rsidRPr="00054F9C" w:rsidRDefault="005C51EC" w:rsidP="00B739CD">
                  <w:pPr>
                    <w:tabs>
                      <w:tab w:val="left" w:leader="dot" w:pos="8820"/>
                    </w:tabs>
                    <w:jc w:val="center"/>
                    <w:rPr>
                      <w:rFonts w:ascii="Times New Roman" w:hAnsi="Times New Roman" w:cs="Times New Roman"/>
                    </w:rPr>
                  </w:pPr>
                  <w:r>
                    <w:rPr>
                      <w:rFonts w:ascii="Times New Roman" w:hAnsi="Times New Roman" w:cs="Times New Roman"/>
                      <w:sz w:val="24"/>
                      <w:szCs w:val="24"/>
                    </w:rPr>
                    <w:t>Németh-Balázs Kitti</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86492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Fejlesztő munka</w:t>
                  </w:r>
                </w:p>
              </w:tc>
              <w:tc>
                <w:tcPr>
                  <w:tcW w:w="1414" w:type="dxa"/>
                  <w:shd w:val="clear" w:color="auto" w:fill="auto"/>
                  <w:vAlign w:val="bottom"/>
                </w:tcPr>
                <w:p w:rsidR="00864927" w:rsidRPr="002B711A" w:rsidRDefault="00DF6069"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2024</w:t>
                  </w:r>
                  <w:r w:rsidR="00864927">
                    <w:rPr>
                      <w:rFonts w:ascii="Times New Roman" w:hAnsi="Times New Roman" w:cs="Times New Roman"/>
                      <w:sz w:val="24"/>
                      <w:szCs w:val="24"/>
                    </w:rPr>
                    <w:t>.03.</w:t>
                  </w:r>
                </w:p>
              </w:tc>
              <w:tc>
                <w:tcPr>
                  <w:tcW w:w="2923" w:type="dxa"/>
                  <w:vAlign w:val="bottom"/>
                </w:tcPr>
                <w:p w:rsidR="00864927" w:rsidRPr="002B711A" w:rsidRDefault="0086492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Béli Zsuzsanna</w:t>
                  </w:r>
                </w:p>
              </w:tc>
            </w:tr>
          </w:tbl>
          <w:p w:rsidR="00864927" w:rsidRPr="00E34AD1" w:rsidRDefault="00864927" w:rsidP="00864927">
            <w:pPr>
              <w:spacing w:line="276" w:lineRule="auto"/>
              <w:jc w:val="both"/>
              <w:rPr>
                <w:rFonts w:ascii="Times New Roman" w:hAnsi="Times New Roman" w:cs="Times New Roman"/>
                <w:sz w:val="24"/>
                <w:szCs w:val="24"/>
              </w:rPr>
            </w:pPr>
          </w:p>
        </w:tc>
      </w:tr>
    </w:tbl>
    <w:p w:rsidR="00864927" w:rsidRDefault="00864927" w:rsidP="00864927">
      <w:pPr>
        <w:pStyle w:val="Szvegtrzs"/>
        <w:spacing w:after="200"/>
        <w:jc w:val="both"/>
        <w:rPr>
          <w:rFonts w:ascii="Times New Roman" w:hAnsi="Times New Roman" w:cs="Times New Roman"/>
          <w:b/>
          <w:sz w:val="24"/>
          <w:szCs w:val="24"/>
        </w:rPr>
      </w:pPr>
    </w:p>
    <w:p w:rsidR="00370A65" w:rsidRDefault="00370A65" w:rsidP="00864927">
      <w:pPr>
        <w:pStyle w:val="Szvegtrzs"/>
        <w:spacing w:after="200"/>
        <w:jc w:val="both"/>
        <w:rPr>
          <w:rFonts w:ascii="Times New Roman" w:hAnsi="Times New Roman" w:cs="Times New Roman"/>
          <w:b/>
          <w:sz w:val="24"/>
          <w:szCs w:val="24"/>
        </w:rPr>
      </w:pPr>
    </w:p>
    <w:p w:rsidR="00370A65" w:rsidRDefault="00370A65" w:rsidP="00864927">
      <w:pPr>
        <w:pStyle w:val="Szvegtrzs"/>
        <w:spacing w:after="200"/>
        <w:jc w:val="both"/>
        <w:rPr>
          <w:rFonts w:ascii="Times New Roman" w:hAnsi="Times New Roman" w:cs="Times New Roman"/>
          <w:b/>
          <w:sz w:val="24"/>
          <w:szCs w:val="24"/>
        </w:rPr>
      </w:pPr>
    </w:p>
    <w:p w:rsidR="00864927" w:rsidRDefault="00864927" w:rsidP="00864927">
      <w:pPr>
        <w:pStyle w:val="Szvegtrzs"/>
        <w:spacing w:after="200"/>
        <w:jc w:val="both"/>
        <w:rPr>
          <w:rFonts w:ascii="Times New Roman" w:hAnsi="Times New Roman" w:cs="Times New Roman"/>
          <w:b/>
          <w:sz w:val="24"/>
          <w:szCs w:val="24"/>
        </w:rPr>
      </w:pPr>
      <w:r>
        <w:rPr>
          <w:rFonts w:ascii="Times New Roman" w:hAnsi="Times New Roman" w:cs="Times New Roman"/>
          <w:b/>
          <w:sz w:val="24"/>
          <w:szCs w:val="24"/>
        </w:rPr>
        <w:t>1.6</w:t>
      </w:r>
      <w:r w:rsidRPr="00DD4CC8">
        <w:rPr>
          <w:rFonts w:ascii="Times New Roman" w:hAnsi="Times New Roman" w:cs="Times New Roman"/>
          <w:b/>
          <w:sz w:val="24"/>
          <w:szCs w:val="24"/>
        </w:rPr>
        <w:t>.3. Pedagógiai és működési feladatok megvalósulása</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411"/>
        <w:gridCol w:w="1463"/>
        <w:gridCol w:w="2155"/>
      </w:tblGrid>
      <w:tr w:rsidR="00AA6548" w:rsidRPr="00F02F2F" w:rsidTr="007C79CF">
        <w:trPr>
          <w:trHeight w:hRule="exact" w:val="851"/>
        </w:trPr>
        <w:tc>
          <w:tcPr>
            <w:tcW w:w="0" w:type="auto"/>
            <w:shd w:val="clear" w:color="auto" w:fill="A8D08D" w:themeFill="accent6" w:themeFillTint="99"/>
            <w:vAlign w:val="center"/>
          </w:tcPr>
          <w:p w:rsidR="00AA6548" w:rsidRPr="00F02F2F" w:rsidRDefault="00AA6548" w:rsidP="00B739CD">
            <w:pPr>
              <w:spacing w:after="0" w:line="240" w:lineRule="auto"/>
              <w:jc w:val="center"/>
              <w:rPr>
                <w:rFonts w:ascii="Times New Roman" w:hAnsi="Times New Roman" w:cs="Times New Roman"/>
                <w:b/>
                <w:sz w:val="24"/>
                <w:szCs w:val="24"/>
              </w:rPr>
            </w:pPr>
            <w:r w:rsidRPr="00F02F2F">
              <w:rPr>
                <w:rFonts w:ascii="Times New Roman" w:hAnsi="Times New Roman" w:cs="Times New Roman"/>
                <w:b/>
                <w:sz w:val="24"/>
                <w:szCs w:val="24"/>
              </w:rPr>
              <w:t>Feladat</w:t>
            </w:r>
          </w:p>
        </w:tc>
        <w:tc>
          <w:tcPr>
            <w:tcW w:w="0" w:type="auto"/>
            <w:shd w:val="clear" w:color="auto" w:fill="A8D08D" w:themeFill="accent6" w:themeFillTint="99"/>
            <w:vAlign w:val="center"/>
          </w:tcPr>
          <w:p w:rsidR="00AA6548" w:rsidRDefault="00AA6548" w:rsidP="00B739CD">
            <w:pPr>
              <w:spacing w:after="0" w:line="240" w:lineRule="auto"/>
              <w:jc w:val="center"/>
              <w:rPr>
                <w:rFonts w:ascii="Times New Roman" w:hAnsi="Times New Roman" w:cs="Times New Roman"/>
                <w:b/>
                <w:sz w:val="24"/>
                <w:szCs w:val="24"/>
              </w:rPr>
            </w:pPr>
          </w:p>
          <w:p w:rsidR="00AA6548" w:rsidRPr="00F02F2F" w:rsidRDefault="00AA6548" w:rsidP="00B739CD">
            <w:pPr>
              <w:spacing w:after="0" w:line="240" w:lineRule="auto"/>
              <w:jc w:val="center"/>
              <w:rPr>
                <w:rFonts w:ascii="Times New Roman" w:hAnsi="Times New Roman" w:cs="Times New Roman"/>
                <w:b/>
                <w:sz w:val="24"/>
                <w:szCs w:val="24"/>
              </w:rPr>
            </w:pPr>
            <w:r w:rsidRPr="00F02F2F">
              <w:rPr>
                <w:rFonts w:ascii="Times New Roman" w:hAnsi="Times New Roman" w:cs="Times New Roman"/>
                <w:b/>
                <w:sz w:val="24"/>
                <w:szCs w:val="24"/>
              </w:rPr>
              <w:t>Rés</w:t>
            </w:r>
            <w:r>
              <w:rPr>
                <w:rFonts w:ascii="Times New Roman" w:hAnsi="Times New Roman" w:cs="Times New Roman"/>
                <w:b/>
                <w:sz w:val="24"/>
                <w:szCs w:val="24"/>
              </w:rPr>
              <w:t>ztvevők</w:t>
            </w:r>
          </w:p>
          <w:p w:rsidR="00AA6548" w:rsidRPr="00F02F2F" w:rsidRDefault="00AA6548" w:rsidP="00B739CD">
            <w:pPr>
              <w:spacing w:after="160" w:line="276" w:lineRule="auto"/>
              <w:jc w:val="center"/>
              <w:rPr>
                <w:rFonts w:ascii="Times New Roman" w:hAnsi="Times New Roman" w:cs="Times New Roman"/>
                <w:b/>
                <w:sz w:val="24"/>
                <w:szCs w:val="24"/>
              </w:rPr>
            </w:pPr>
          </w:p>
        </w:tc>
        <w:tc>
          <w:tcPr>
            <w:tcW w:w="0" w:type="auto"/>
            <w:shd w:val="clear" w:color="auto" w:fill="A8D08D" w:themeFill="accent6" w:themeFillTint="99"/>
            <w:vAlign w:val="center"/>
          </w:tcPr>
          <w:p w:rsidR="00AA6548" w:rsidRPr="00F02F2F" w:rsidRDefault="00AA6548" w:rsidP="00B739CD">
            <w:pPr>
              <w:spacing w:line="276" w:lineRule="auto"/>
              <w:jc w:val="center"/>
              <w:rPr>
                <w:rFonts w:ascii="Times New Roman" w:hAnsi="Times New Roman" w:cs="Times New Roman"/>
                <w:b/>
                <w:sz w:val="24"/>
                <w:szCs w:val="24"/>
              </w:rPr>
            </w:pPr>
            <w:r w:rsidRPr="00F02F2F">
              <w:rPr>
                <w:rFonts w:ascii="Times New Roman" w:hAnsi="Times New Roman" w:cs="Times New Roman"/>
                <w:b/>
                <w:sz w:val="24"/>
                <w:szCs w:val="24"/>
              </w:rPr>
              <w:t>Határidő, teljesítés</w:t>
            </w:r>
          </w:p>
        </w:tc>
        <w:tc>
          <w:tcPr>
            <w:tcW w:w="0" w:type="auto"/>
            <w:shd w:val="clear" w:color="auto" w:fill="A8D08D" w:themeFill="accent6" w:themeFillTint="99"/>
            <w:vAlign w:val="center"/>
          </w:tcPr>
          <w:p w:rsidR="00AA6548" w:rsidRPr="00F02F2F" w:rsidRDefault="00AA6548" w:rsidP="00B739CD">
            <w:pPr>
              <w:jc w:val="center"/>
              <w:rPr>
                <w:rFonts w:ascii="Times New Roman" w:hAnsi="Times New Roman" w:cs="Times New Roman"/>
                <w:b/>
                <w:sz w:val="24"/>
                <w:szCs w:val="24"/>
              </w:rPr>
            </w:pPr>
            <w:r w:rsidRPr="00F02F2F">
              <w:rPr>
                <w:rFonts w:ascii="Times New Roman" w:hAnsi="Times New Roman" w:cs="Times New Roman"/>
                <w:b/>
                <w:sz w:val="24"/>
                <w:szCs w:val="24"/>
              </w:rPr>
              <w:t>Dokumentálás helye</w:t>
            </w:r>
          </w:p>
        </w:tc>
      </w:tr>
      <w:tr w:rsidR="00AA6548" w:rsidRPr="00F02F2F" w:rsidTr="00B739CD">
        <w:trPr>
          <w:trHeight w:val="791"/>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Pedagógiai munka ellenőrzése</w:t>
            </w:r>
          </w:p>
        </w:tc>
        <w:tc>
          <w:tcPr>
            <w:tcW w:w="0" w:type="auto"/>
            <w:vAlign w:val="bottom"/>
          </w:tcPr>
          <w:p w:rsidR="00AA6548" w:rsidRPr="00F02F2F" w:rsidRDefault="00AA6548" w:rsidP="00B739CD">
            <w:pPr>
              <w:pStyle w:val="Stlus1"/>
              <w:ind w:firstLine="0"/>
              <w:jc w:val="center"/>
              <w:rPr>
                <w:sz w:val="24"/>
                <w:szCs w:val="24"/>
              </w:rPr>
            </w:pPr>
            <w:r w:rsidRPr="00F02F2F">
              <w:rPr>
                <w:sz w:val="24"/>
                <w:szCs w:val="24"/>
              </w:rPr>
              <w:t>tagóvoda-vezető</w:t>
            </w:r>
          </w:p>
          <w:p w:rsidR="00AA6548" w:rsidRPr="00F02F2F" w:rsidRDefault="00AA6548" w:rsidP="00B739CD">
            <w:pPr>
              <w:pStyle w:val="Stlus1"/>
              <w:ind w:firstLine="0"/>
              <w:jc w:val="center"/>
              <w:rPr>
                <w:sz w:val="24"/>
                <w:szCs w:val="24"/>
              </w:rPr>
            </w:pP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ütemezés szerint</w:t>
            </w: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jegyzőkönyv</w:t>
            </w:r>
            <w:r>
              <w:rPr>
                <w:sz w:val="24"/>
                <w:szCs w:val="24"/>
              </w:rPr>
              <w:t>, fejlesztési napló</w:t>
            </w:r>
          </w:p>
        </w:tc>
      </w:tr>
      <w:tr w:rsidR="00AA6548" w:rsidRPr="00F02F2F" w:rsidTr="007C79CF">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Pedagógiai dokumentáció ellenőrzése</w:t>
            </w:r>
          </w:p>
        </w:tc>
        <w:tc>
          <w:tcPr>
            <w:tcW w:w="0" w:type="auto"/>
            <w:vAlign w:val="bottom"/>
          </w:tcPr>
          <w:p w:rsidR="00AA6548" w:rsidRPr="00F02F2F" w:rsidRDefault="00AA6548" w:rsidP="007C79CF">
            <w:pPr>
              <w:pStyle w:val="Stlus1"/>
              <w:spacing w:after="120" w:line="276" w:lineRule="auto"/>
              <w:ind w:firstLine="0"/>
              <w:jc w:val="center"/>
              <w:rPr>
                <w:sz w:val="24"/>
                <w:szCs w:val="24"/>
              </w:rPr>
            </w:pPr>
            <w:r w:rsidRPr="00F02F2F">
              <w:rPr>
                <w:sz w:val="24"/>
                <w:szCs w:val="24"/>
              </w:rPr>
              <w:t>tagóvoda-vezető</w:t>
            </w:r>
          </w:p>
          <w:p w:rsidR="00AA6548" w:rsidRPr="00F02F2F" w:rsidRDefault="00AA6548" w:rsidP="007C79CF">
            <w:pPr>
              <w:pStyle w:val="Stlus1"/>
              <w:ind w:firstLine="0"/>
              <w:jc w:val="center"/>
              <w:rPr>
                <w:sz w:val="24"/>
                <w:szCs w:val="24"/>
              </w:rPr>
            </w:pP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folyamatos</w:t>
            </w: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pedagógiai dokumentációk</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Az intézményi, tanügyi dokumentumok ellenőrzése</w:t>
            </w:r>
          </w:p>
        </w:tc>
        <w:tc>
          <w:tcPr>
            <w:tcW w:w="0" w:type="auto"/>
            <w:vAlign w:val="bottom"/>
          </w:tcPr>
          <w:p w:rsidR="00AA6548" w:rsidRPr="00F02F2F" w:rsidRDefault="00AA6548" w:rsidP="00B739CD">
            <w:pPr>
              <w:pStyle w:val="Stlus1"/>
              <w:ind w:firstLine="0"/>
              <w:jc w:val="center"/>
              <w:rPr>
                <w:sz w:val="24"/>
                <w:szCs w:val="24"/>
              </w:rPr>
            </w:pPr>
            <w:r w:rsidRPr="00F02F2F">
              <w:rPr>
                <w:sz w:val="24"/>
                <w:szCs w:val="24"/>
              </w:rPr>
              <w:t>óvodatitkár</w:t>
            </w:r>
          </w:p>
          <w:p w:rsidR="00AA6548" w:rsidRPr="00F02F2F" w:rsidRDefault="00AA6548" w:rsidP="00B739CD">
            <w:pPr>
              <w:pStyle w:val="Stlus1"/>
              <w:ind w:firstLine="0"/>
              <w:jc w:val="center"/>
              <w:rPr>
                <w:sz w:val="24"/>
                <w:szCs w:val="24"/>
              </w:rPr>
            </w:pPr>
            <w:r w:rsidRPr="00F02F2F">
              <w:rPr>
                <w:sz w:val="24"/>
                <w:szCs w:val="24"/>
              </w:rPr>
              <w:t>tagóvoda-vezető</w:t>
            </w:r>
          </w:p>
          <w:p w:rsidR="00AA6548" w:rsidRPr="00F02F2F" w:rsidRDefault="00AA6548" w:rsidP="00B739CD">
            <w:pPr>
              <w:pStyle w:val="Stlus1"/>
              <w:ind w:firstLine="0"/>
              <w:jc w:val="center"/>
              <w:rPr>
                <w:sz w:val="24"/>
                <w:szCs w:val="24"/>
              </w:rPr>
            </w:pPr>
          </w:p>
        </w:tc>
        <w:tc>
          <w:tcPr>
            <w:tcW w:w="0" w:type="auto"/>
            <w:vAlign w:val="center"/>
          </w:tcPr>
          <w:p w:rsidR="00AA6548" w:rsidRPr="00F02F2F" w:rsidRDefault="00AA6548" w:rsidP="00B739CD">
            <w:pPr>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tanügyi dokumentumok</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Szülői értekezletek ellenőrzése</w:t>
            </w:r>
          </w:p>
        </w:tc>
        <w:tc>
          <w:tcPr>
            <w:tcW w:w="0" w:type="auto"/>
            <w:vAlign w:val="bottom"/>
          </w:tcPr>
          <w:p w:rsidR="00AA6548" w:rsidRPr="00F02F2F" w:rsidRDefault="00AA6548" w:rsidP="00B739CD">
            <w:pPr>
              <w:pStyle w:val="Stlus1"/>
              <w:spacing w:before="120" w:line="276" w:lineRule="auto"/>
              <w:ind w:firstLine="0"/>
              <w:jc w:val="center"/>
              <w:rPr>
                <w:sz w:val="24"/>
                <w:szCs w:val="24"/>
              </w:rPr>
            </w:pPr>
            <w:r w:rsidRPr="00F02F2F">
              <w:rPr>
                <w:sz w:val="24"/>
                <w:szCs w:val="24"/>
              </w:rPr>
              <w:t>óvodapedagógusok</w:t>
            </w:r>
            <w:r>
              <w:rPr>
                <w:sz w:val="24"/>
                <w:szCs w:val="24"/>
              </w:rPr>
              <w:t xml:space="preserve"> </w:t>
            </w: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értekezlet jegyzőkönyve</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Fogadóórák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óvodapedagógusok</w:t>
            </w:r>
            <w:r>
              <w:rPr>
                <w:sz w:val="24"/>
                <w:szCs w:val="24"/>
              </w:rPr>
              <w:t xml:space="preserve"> </w:t>
            </w: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Pr>
                <w:sz w:val="24"/>
                <w:szCs w:val="24"/>
              </w:rPr>
              <w:t xml:space="preserve">OVPED </w:t>
            </w:r>
            <w:r w:rsidRPr="00F02F2F">
              <w:rPr>
                <w:sz w:val="24"/>
                <w:szCs w:val="24"/>
              </w:rPr>
              <w:t>csoportnapló</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Nevelőmunkát segítők munkájának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dajka, pedagógiai asszisztens,</w:t>
            </w:r>
          </w:p>
          <w:p w:rsidR="00AA6548" w:rsidRPr="00F02F2F" w:rsidRDefault="00AA6548" w:rsidP="00B739CD">
            <w:pPr>
              <w:pStyle w:val="Stlus1"/>
              <w:spacing w:before="120" w:line="276" w:lineRule="auto"/>
              <w:ind w:firstLine="0"/>
              <w:jc w:val="center"/>
              <w:rPr>
                <w:sz w:val="24"/>
                <w:szCs w:val="24"/>
              </w:rPr>
            </w:pP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ellenőrzési dokumentum</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Honlap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7D65F3" w:rsidP="00B739CD">
            <w:pPr>
              <w:pStyle w:val="Stlus1"/>
              <w:spacing w:before="120" w:line="276" w:lineRule="auto"/>
              <w:ind w:firstLine="0"/>
              <w:jc w:val="center"/>
              <w:rPr>
                <w:sz w:val="24"/>
                <w:szCs w:val="24"/>
              </w:rPr>
            </w:pPr>
            <w:r>
              <w:rPr>
                <w:sz w:val="24"/>
                <w:szCs w:val="24"/>
              </w:rPr>
              <w:t>honlap</w:t>
            </w:r>
          </w:p>
        </w:tc>
      </w:tr>
      <w:tr w:rsidR="00AA6548" w:rsidRPr="00F02F2F" w:rsidTr="00B739CD">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Gyermekvédelmi feladatok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gyermekvédelmi felelős</w:t>
            </w:r>
          </w:p>
          <w:p w:rsidR="00AA6548" w:rsidRPr="00F02F2F" w:rsidRDefault="00AA6548" w:rsidP="00B739CD">
            <w:pPr>
              <w:pStyle w:val="Stlus1"/>
              <w:spacing w:before="120" w:line="276" w:lineRule="auto"/>
              <w:ind w:firstLine="0"/>
              <w:jc w:val="center"/>
              <w:rPr>
                <w:sz w:val="24"/>
                <w:szCs w:val="24"/>
              </w:rPr>
            </w:pP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gyermekvédelmi dokumentumok</w:t>
            </w:r>
          </w:p>
        </w:tc>
      </w:tr>
      <w:tr w:rsidR="00AA6548" w:rsidRPr="00F02F2F" w:rsidTr="00B739CD">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Tehetségműhely ellenőrzése</w:t>
            </w:r>
          </w:p>
        </w:tc>
        <w:tc>
          <w:tcPr>
            <w:tcW w:w="0" w:type="auto"/>
            <w:vAlign w:val="bottom"/>
          </w:tcPr>
          <w:p w:rsidR="00AA6548" w:rsidRPr="00F02F2F" w:rsidRDefault="00AA6548" w:rsidP="00B739CD">
            <w:pPr>
              <w:pStyle w:val="Stlus1"/>
              <w:ind w:firstLine="0"/>
              <w:jc w:val="center"/>
              <w:rPr>
                <w:sz w:val="24"/>
                <w:szCs w:val="24"/>
              </w:rPr>
            </w:pPr>
            <w:r w:rsidRPr="00F02F2F">
              <w:rPr>
                <w:sz w:val="24"/>
                <w:szCs w:val="24"/>
              </w:rPr>
              <w:t>óvodapedagógus</w:t>
            </w:r>
          </w:p>
          <w:p w:rsidR="00AA6548" w:rsidRPr="00F02F2F" w:rsidRDefault="00AA6548" w:rsidP="00B739CD">
            <w:pPr>
              <w:pStyle w:val="Stlus1"/>
              <w:ind w:firstLine="0"/>
              <w:jc w:val="center"/>
              <w:rPr>
                <w:sz w:val="24"/>
                <w:szCs w:val="24"/>
              </w:rPr>
            </w:pPr>
            <w:r w:rsidRPr="00F02F2F">
              <w:rPr>
                <w:sz w:val="24"/>
                <w:szCs w:val="24"/>
              </w:rPr>
              <w:t>tagóvoda-vezető  intézményvezető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műhelynapló</w:t>
            </w:r>
          </w:p>
        </w:tc>
      </w:tr>
    </w:tbl>
    <w:p w:rsidR="00AA6548" w:rsidRDefault="00AA6548" w:rsidP="00864927">
      <w:pPr>
        <w:pStyle w:val="Szvegtrzs"/>
        <w:spacing w:after="200"/>
        <w:jc w:val="both"/>
        <w:rPr>
          <w:rFonts w:ascii="Times New Roman" w:hAnsi="Times New Roman" w:cs="Times New Roman"/>
          <w:b/>
          <w:sz w:val="24"/>
          <w:szCs w:val="24"/>
        </w:rPr>
      </w:pP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Default="00864927" w:rsidP="0092651F">
      <w:pPr>
        <w:pStyle w:val="Nincstrkz"/>
        <w:numPr>
          <w:ilvl w:val="0"/>
          <w:numId w:val="41"/>
        </w:numPr>
        <w:rPr>
          <w:rFonts w:ascii="Times New Roman" w:hAnsi="Times New Roman" w:cs="Times New Roman"/>
          <w:b/>
          <w:sz w:val="24"/>
          <w:szCs w:val="24"/>
        </w:rPr>
      </w:pPr>
      <w:r>
        <w:rPr>
          <w:rFonts w:ascii="Times New Roman" w:hAnsi="Times New Roman" w:cs="Times New Roman"/>
          <w:b/>
          <w:sz w:val="24"/>
          <w:szCs w:val="24"/>
        </w:rPr>
        <w:t>SZEMÉLYISÉG-ÉS KÖZÖSSÉGFEJLESZTÉS</w:t>
      </w:r>
    </w:p>
    <w:p w:rsidR="00864927" w:rsidRDefault="00864927" w:rsidP="00864927">
      <w:pPr>
        <w:pStyle w:val="Nincstrkz"/>
        <w:ind w:left="720"/>
        <w:rPr>
          <w:rFonts w:ascii="Times New Roman" w:hAnsi="Times New Roman" w:cs="Times New Roman"/>
          <w:b/>
          <w:sz w:val="24"/>
          <w:szCs w:val="24"/>
        </w:rPr>
      </w:pPr>
    </w:p>
    <w:p w:rsidR="00864927" w:rsidRDefault="00864927" w:rsidP="007D65F3">
      <w:pPr>
        <w:pStyle w:val="Nincstrkz"/>
        <w:spacing w:after="120" w:line="276" w:lineRule="auto"/>
        <w:jc w:val="both"/>
        <w:rPr>
          <w:rFonts w:ascii="Times New Roman" w:hAnsi="Times New Roman" w:cs="Times New Roman"/>
          <w:sz w:val="24"/>
          <w:szCs w:val="24"/>
        </w:rPr>
      </w:pPr>
      <w:r w:rsidRPr="0051204D">
        <w:rPr>
          <w:rFonts w:ascii="Times New Roman" w:hAnsi="Times New Roman" w:cs="Times New Roman"/>
          <w:sz w:val="24"/>
          <w:szCs w:val="24"/>
        </w:rPr>
        <w:t>Az intézményi hagyományok ápolása folyamat</w:t>
      </w:r>
      <w:r>
        <w:rPr>
          <w:rFonts w:ascii="Times New Roman" w:hAnsi="Times New Roman" w:cs="Times New Roman"/>
          <w:sz w:val="24"/>
          <w:szCs w:val="24"/>
        </w:rPr>
        <w:t>os és közös munka során valósul</w:t>
      </w:r>
      <w:r w:rsidRPr="0051204D">
        <w:rPr>
          <w:rFonts w:ascii="Times New Roman" w:hAnsi="Times New Roman" w:cs="Times New Roman"/>
          <w:sz w:val="24"/>
          <w:szCs w:val="24"/>
        </w:rPr>
        <w:t xml:space="preserve"> meg a gyermekek, a szülők, és az óvoda dolgozói egységében. Az ünnepeket n</w:t>
      </w:r>
      <w:r>
        <w:rPr>
          <w:rFonts w:ascii="Times New Roman" w:hAnsi="Times New Roman" w:cs="Times New Roman"/>
          <w:sz w:val="24"/>
          <w:szCs w:val="24"/>
        </w:rPr>
        <w:t>yitott és zárt formában szervezz</w:t>
      </w:r>
      <w:r w:rsidRPr="0051204D">
        <w:rPr>
          <w:rFonts w:ascii="Times New Roman" w:hAnsi="Times New Roman" w:cs="Times New Roman"/>
          <w:sz w:val="24"/>
          <w:szCs w:val="24"/>
        </w:rPr>
        <w:t>ük a családok bevonásával.</w:t>
      </w: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DD15B4" w:rsidRDefault="00DD15B4" w:rsidP="00864927">
      <w:pPr>
        <w:pStyle w:val="Nincstrkz"/>
        <w:jc w:val="both"/>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b/>
          <w:i/>
          <w:sz w:val="24"/>
          <w:szCs w:val="24"/>
        </w:rPr>
      </w:pPr>
    </w:p>
    <w:p w:rsidR="00864927" w:rsidRPr="005B1029" w:rsidRDefault="00DF6069" w:rsidP="00864927">
      <w:pPr>
        <w:pStyle w:val="Nincstrkz"/>
        <w:jc w:val="center"/>
        <w:rPr>
          <w:rFonts w:ascii="Times New Roman" w:hAnsi="Times New Roman" w:cs="Times New Roman"/>
          <w:b/>
          <w:i/>
          <w:sz w:val="24"/>
          <w:szCs w:val="24"/>
        </w:rPr>
      </w:pPr>
      <w:r>
        <w:rPr>
          <w:rFonts w:ascii="Times New Roman" w:hAnsi="Times New Roman" w:cs="Times New Roman"/>
          <w:b/>
          <w:i/>
          <w:sz w:val="24"/>
          <w:szCs w:val="24"/>
        </w:rPr>
        <w:t>2023-2024-e</w:t>
      </w:r>
      <w:r w:rsidR="00864927" w:rsidRPr="005B1029">
        <w:rPr>
          <w:rFonts w:ascii="Times New Roman" w:hAnsi="Times New Roman" w:cs="Times New Roman"/>
          <w:b/>
          <w:i/>
          <w:sz w:val="24"/>
          <w:szCs w:val="24"/>
        </w:rPr>
        <w:t>s nevelési év esemény naptára</w:t>
      </w: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Pr="00F64F36" w:rsidRDefault="00864927" w:rsidP="00864927">
      <w:pPr>
        <w:jc w:val="both"/>
        <w:rPr>
          <w:rFonts w:ascii="Times New Roman" w:hAnsi="Times New Roman" w:cs="Times New Roman"/>
          <w:b/>
          <w:sz w:val="24"/>
          <w:szCs w:val="24"/>
          <w:u w:val="single"/>
        </w:rPr>
      </w:pPr>
      <w:r>
        <w:rPr>
          <w:rFonts w:ascii="Times New Roman" w:hAnsi="Times New Roman" w:cs="Times New Roman"/>
          <w:b/>
          <w:sz w:val="24"/>
          <w:szCs w:val="24"/>
        </w:rPr>
        <w:t>2.</w:t>
      </w:r>
      <w:r w:rsidR="00B81DE5">
        <w:rPr>
          <w:rFonts w:ascii="Times New Roman" w:hAnsi="Times New Roman" w:cs="Times New Roman"/>
          <w:b/>
          <w:sz w:val="24"/>
          <w:szCs w:val="24"/>
        </w:rPr>
        <w:t>1. N</w:t>
      </w:r>
      <w:r w:rsidRPr="00F64F36">
        <w:rPr>
          <w:rFonts w:ascii="Times New Roman" w:hAnsi="Times New Roman" w:cs="Times New Roman"/>
          <w:b/>
          <w:sz w:val="24"/>
          <w:szCs w:val="24"/>
        </w:rPr>
        <w:t>evelőtestületi értekezletek</w:t>
      </w:r>
    </w:p>
    <w:p w:rsidR="00864927" w:rsidRPr="00F64F36" w:rsidRDefault="00864927" w:rsidP="00864927">
      <w:pPr>
        <w:jc w:val="both"/>
        <w:rPr>
          <w:rFonts w:ascii="Times New Roman" w:hAnsi="Times New Roman" w:cs="Times New Roman"/>
          <w:i/>
          <w:sz w:val="24"/>
          <w:szCs w:val="24"/>
        </w:rPr>
      </w:pPr>
      <w:r>
        <w:rPr>
          <w:rFonts w:ascii="Times New Roman" w:hAnsi="Times New Roman" w:cs="Times New Roman"/>
          <w:i/>
          <w:sz w:val="24"/>
          <w:szCs w:val="24"/>
        </w:rPr>
        <w:t>2</w:t>
      </w:r>
      <w:r w:rsidRPr="00F64F36">
        <w:rPr>
          <w:rFonts w:ascii="Times New Roman" w:hAnsi="Times New Roman" w:cs="Times New Roman"/>
          <w:i/>
          <w:sz w:val="24"/>
          <w:szCs w:val="24"/>
        </w:rPr>
        <w:t>. 1.</w:t>
      </w:r>
      <w:r>
        <w:rPr>
          <w:rFonts w:ascii="Times New Roman" w:hAnsi="Times New Roman" w:cs="Times New Roman"/>
          <w:i/>
          <w:sz w:val="24"/>
          <w:szCs w:val="24"/>
        </w:rPr>
        <w:t>1.</w:t>
      </w:r>
      <w:r w:rsidRPr="00F64F36">
        <w:rPr>
          <w:rFonts w:ascii="Times New Roman" w:hAnsi="Times New Roman" w:cs="Times New Roman"/>
          <w:i/>
          <w:sz w:val="24"/>
          <w:szCs w:val="24"/>
        </w:rPr>
        <w:t xml:space="preserve">  Tanévnyitó nevelői és munkatársi értekezlet</w:t>
      </w:r>
    </w:p>
    <w:p w:rsidR="00864927" w:rsidRDefault="00864927" w:rsidP="00864927">
      <w:pPr>
        <w:ind w:left="851" w:hanging="851"/>
        <w:jc w:val="both"/>
        <w:rPr>
          <w:rFonts w:ascii="Times New Roman" w:hAnsi="Times New Roman" w:cs="Times New Roman"/>
          <w:b/>
          <w:sz w:val="24"/>
          <w:szCs w:val="24"/>
        </w:rPr>
      </w:pPr>
      <w:r w:rsidRPr="00F64F36">
        <w:rPr>
          <w:rFonts w:ascii="Times New Roman" w:hAnsi="Times New Roman" w:cs="Times New Roman"/>
          <w:b/>
          <w:sz w:val="24"/>
          <w:szCs w:val="24"/>
        </w:rPr>
        <w:t>Téma:</w:t>
      </w:r>
    </w:p>
    <w:p w:rsidR="00864927" w:rsidRPr="00AA3BA0" w:rsidRDefault="00DF6069"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2023-2024-e</w:t>
      </w:r>
      <w:r w:rsidR="00864927" w:rsidRPr="00AA3BA0">
        <w:rPr>
          <w:rFonts w:ascii="Times New Roman" w:hAnsi="Times New Roman" w:cs="Times New Roman"/>
          <w:sz w:val="24"/>
          <w:szCs w:val="24"/>
        </w:rPr>
        <w:t>s nevelési év feladatainak megbeszélése, elfogadása.</w:t>
      </w:r>
    </w:p>
    <w:p w:rsidR="00864927" w:rsidRPr="00AA3BA0" w:rsidRDefault="00864927"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sidRPr="00AA3BA0">
        <w:rPr>
          <w:rFonts w:ascii="Times New Roman" w:hAnsi="Times New Roman" w:cs="Times New Roman"/>
          <w:sz w:val="24"/>
          <w:szCs w:val="24"/>
        </w:rPr>
        <w:t>Javaslattétel az év kiemelt pedagógiai f</w:t>
      </w:r>
      <w:r>
        <w:rPr>
          <w:rFonts w:ascii="Times New Roman" w:hAnsi="Times New Roman" w:cs="Times New Roman"/>
          <w:sz w:val="24"/>
          <w:szCs w:val="24"/>
        </w:rPr>
        <w:t>eladatára és a tehetségműhelyek</w:t>
      </w:r>
      <w:r w:rsidRPr="00AA3BA0">
        <w:rPr>
          <w:rFonts w:ascii="Times New Roman" w:hAnsi="Times New Roman" w:cs="Times New Roman"/>
          <w:sz w:val="24"/>
          <w:szCs w:val="24"/>
        </w:rPr>
        <w:t xml:space="preserve"> megalakulására.</w:t>
      </w:r>
    </w:p>
    <w:p w:rsidR="00864927" w:rsidRDefault="00DF6069"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Pedagógusok új életpálya törvény</w:t>
      </w:r>
      <w:r w:rsidR="00864927" w:rsidRPr="00AA3BA0">
        <w:rPr>
          <w:rFonts w:ascii="Times New Roman" w:hAnsi="Times New Roman" w:cs="Times New Roman"/>
          <w:sz w:val="24"/>
          <w:szCs w:val="24"/>
        </w:rPr>
        <w:t>, és az óvoda éltében bekövetkezett változások ismertetése, gyakorlati megvalósításának megbeszélése.</w:t>
      </w:r>
    </w:p>
    <w:p w:rsidR="00864927" w:rsidRDefault="00864927"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Aktualitások megbeszélése.</w:t>
      </w:r>
    </w:p>
    <w:p w:rsidR="00864927" w:rsidRPr="00AA3BA0" w:rsidRDefault="00864927" w:rsidP="00864927">
      <w:pPr>
        <w:pStyle w:val="Listaszerbekezds"/>
        <w:spacing w:after="120" w:line="276" w:lineRule="auto"/>
        <w:ind w:left="714"/>
        <w:jc w:val="both"/>
        <w:rPr>
          <w:rFonts w:ascii="Times New Roman" w:hAnsi="Times New Roman" w:cs="Times New Roman"/>
          <w:sz w:val="24"/>
          <w:szCs w:val="24"/>
        </w:rPr>
      </w:pPr>
    </w:p>
    <w:p w:rsidR="00864927" w:rsidRDefault="00864927" w:rsidP="00864927">
      <w:pPr>
        <w:tabs>
          <w:tab w:val="left" w:pos="709"/>
        </w:tabs>
        <w:jc w:val="both"/>
        <w:rPr>
          <w:rFonts w:ascii="Times New Roman" w:hAnsi="Times New Roman" w:cs="Times New Roman"/>
          <w:sz w:val="24"/>
          <w:szCs w:val="24"/>
        </w:rPr>
      </w:pPr>
      <w:r w:rsidRPr="00F64F36">
        <w:rPr>
          <w:rFonts w:ascii="Times New Roman" w:hAnsi="Times New Roman" w:cs="Times New Roman"/>
          <w:b/>
          <w:sz w:val="24"/>
          <w:szCs w:val="24"/>
        </w:rPr>
        <w:t xml:space="preserve">   </w:t>
      </w:r>
      <w:r w:rsidRPr="00F64F36">
        <w:rPr>
          <w:rFonts w:ascii="Times New Roman" w:hAnsi="Times New Roman" w:cs="Times New Roman"/>
          <w:b/>
          <w:sz w:val="24"/>
          <w:szCs w:val="24"/>
        </w:rPr>
        <w:tab/>
        <w:t>Határidő:</w:t>
      </w:r>
      <w:r w:rsidR="00DF6069">
        <w:rPr>
          <w:rFonts w:ascii="Times New Roman" w:hAnsi="Times New Roman" w:cs="Times New Roman"/>
          <w:sz w:val="24"/>
          <w:szCs w:val="24"/>
        </w:rPr>
        <w:t xml:space="preserve"> 2023</w:t>
      </w:r>
      <w:r>
        <w:rPr>
          <w:rFonts w:ascii="Times New Roman" w:hAnsi="Times New Roman" w:cs="Times New Roman"/>
          <w:sz w:val="24"/>
          <w:szCs w:val="24"/>
        </w:rPr>
        <w:t>. szeptember 05.</w:t>
      </w:r>
      <w:r w:rsidRPr="00F64F36">
        <w:rPr>
          <w:rFonts w:ascii="Times New Roman" w:hAnsi="Times New Roman" w:cs="Times New Roman"/>
          <w:sz w:val="24"/>
          <w:szCs w:val="24"/>
        </w:rPr>
        <w:tab/>
      </w:r>
      <w:r w:rsidRPr="00F64F36">
        <w:rPr>
          <w:rFonts w:ascii="Times New Roman" w:hAnsi="Times New Roman" w:cs="Times New Roman"/>
          <w:sz w:val="24"/>
          <w:szCs w:val="24"/>
        </w:rPr>
        <w:tab/>
      </w:r>
      <w:r>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 xml:space="preserve">-vezető </w:t>
      </w:r>
    </w:p>
    <w:p w:rsidR="00864927" w:rsidRPr="006F6F34" w:rsidRDefault="00864927" w:rsidP="00864927">
      <w:pPr>
        <w:tabs>
          <w:tab w:val="left" w:pos="709"/>
        </w:tabs>
        <w:jc w:val="both"/>
        <w:rPr>
          <w:rFonts w:ascii="Times New Roman" w:hAnsi="Times New Roman" w:cs="Times New Roman"/>
          <w:sz w:val="24"/>
          <w:szCs w:val="24"/>
        </w:rPr>
      </w:pPr>
    </w:p>
    <w:p w:rsidR="00864927" w:rsidRPr="00F64F36" w:rsidRDefault="00864927" w:rsidP="00864927">
      <w:pPr>
        <w:jc w:val="both"/>
        <w:rPr>
          <w:rFonts w:ascii="Times New Roman" w:hAnsi="Times New Roman" w:cs="Times New Roman"/>
          <w:sz w:val="24"/>
          <w:szCs w:val="24"/>
        </w:rPr>
      </w:pPr>
      <w:r>
        <w:rPr>
          <w:rFonts w:ascii="Times New Roman" w:hAnsi="Times New Roman" w:cs="Times New Roman"/>
          <w:i/>
          <w:sz w:val="24"/>
          <w:szCs w:val="24"/>
        </w:rPr>
        <w:t>2. 1</w:t>
      </w:r>
      <w:r w:rsidRPr="00F64F36">
        <w:rPr>
          <w:rFonts w:ascii="Times New Roman" w:hAnsi="Times New Roman" w:cs="Times New Roman"/>
          <w:i/>
          <w:sz w:val="24"/>
          <w:szCs w:val="24"/>
        </w:rPr>
        <w:t>.</w:t>
      </w:r>
      <w:r>
        <w:rPr>
          <w:rFonts w:ascii="Times New Roman" w:hAnsi="Times New Roman" w:cs="Times New Roman"/>
          <w:i/>
          <w:sz w:val="24"/>
          <w:szCs w:val="24"/>
        </w:rPr>
        <w:t>2.</w:t>
      </w:r>
      <w:r w:rsidRPr="00F64F36">
        <w:rPr>
          <w:rFonts w:ascii="Times New Roman" w:hAnsi="Times New Roman" w:cs="Times New Roman"/>
          <w:i/>
          <w:sz w:val="24"/>
          <w:szCs w:val="24"/>
        </w:rPr>
        <w:t xml:space="preserve">   Nevelői értekezlet</w:t>
      </w:r>
      <w:r w:rsidRPr="00F64F36">
        <w:rPr>
          <w:rFonts w:ascii="Times New Roman" w:hAnsi="Times New Roman" w:cs="Times New Roman"/>
          <w:sz w:val="24"/>
          <w:szCs w:val="24"/>
        </w:rPr>
        <w:tab/>
      </w:r>
    </w:p>
    <w:p w:rsidR="00864927" w:rsidRPr="00A463A6" w:rsidRDefault="00864927" w:rsidP="00864927">
      <w:pPr>
        <w:ind w:left="851" w:hanging="851"/>
        <w:jc w:val="both"/>
        <w:rPr>
          <w:rFonts w:ascii="Times New Roman" w:hAnsi="Times New Roman" w:cs="Times New Roman"/>
          <w:b/>
          <w:sz w:val="24"/>
          <w:szCs w:val="24"/>
        </w:rPr>
      </w:pPr>
      <w:r w:rsidRPr="00F64F36">
        <w:rPr>
          <w:rFonts w:ascii="Times New Roman" w:hAnsi="Times New Roman" w:cs="Times New Roman"/>
          <w:b/>
          <w:sz w:val="24"/>
          <w:szCs w:val="24"/>
        </w:rPr>
        <w:t>Téma:</w:t>
      </w:r>
      <w:r>
        <w:rPr>
          <w:rFonts w:ascii="Times New Roman" w:hAnsi="Times New Roman" w:cs="Times New Roman"/>
          <w:b/>
          <w:sz w:val="24"/>
          <w:szCs w:val="24"/>
        </w:rPr>
        <w:t xml:space="preserve"> </w:t>
      </w:r>
    </w:p>
    <w:p w:rsidR="00864927" w:rsidRDefault="00864927" w:rsidP="0092651F">
      <w:pPr>
        <w:pStyle w:val="Listaszerbekezds"/>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kiemelt pedagógiai feladat feldolgozása (kiselőadás, játékok)</w:t>
      </w:r>
    </w:p>
    <w:p w:rsidR="00864927" w:rsidRPr="00A463A6" w:rsidRDefault="007D65F3" w:rsidP="0092651F">
      <w:pPr>
        <w:pStyle w:val="Listaszerbekezds"/>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b/>
          <w:i/>
          <w:sz w:val="24"/>
          <w:szCs w:val="24"/>
        </w:rPr>
        <w:t>Mozgás és egészséges életmód fejlesztése</w:t>
      </w:r>
      <w:r w:rsidR="00864927" w:rsidRPr="00A463A6">
        <w:rPr>
          <w:rFonts w:ascii="Times New Roman" w:hAnsi="Times New Roman" w:cs="Times New Roman"/>
          <w:b/>
          <w:i/>
          <w:sz w:val="24"/>
          <w:szCs w:val="24"/>
        </w:rPr>
        <w:t xml:space="preserve"> az óvodában</w:t>
      </w:r>
    </w:p>
    <w:p w:rsidR="00864927" w:rsidRPr="00A463A6" w:rsidRDefault="00864927" w:rsidP="00864927">
      <w:pPr>
        <w:pStyle w:val="Listaszerbekezds"/>
        <w:spacing w:after="120" w:line="276" w:lineRule="auto"/>
        <w:jc w:val="both"/>
        <w:rPr>
          <w:rFonts w:ascii="Times New Roman" w:hAnsi="Times New Roman" w:cs="Times New Roman"/>
          <w:sz w:val="24"/>
          <w:szCs w:val="24"/>
        </w:rPr>
      </w:pPr>
      <w:r w:rsidRPr="00A463A6">
        <w:rPr>
          <w:rFonts w:ascii="Times New Roman" w:hAnsi="Times New Roman" w:cs="Times New Roman"/>
          <w:sz w:val="24"/>
          <w:szCs w:val="24"/>
        </w:rPr>
        <w:t>Az elmélet, a gyakorlat és a hatékonyság összhangja a tevékenységek során.</w:t>
      </w:r>
    </w:p>
    <w:p w:rsidR="00864927" w:rsidRDefault="00864927" w:rsidP="0092651F">
      <w:pPr>
        <w:pStyle w:val="Listaszerbekezds"/>
        <w:numPr>
          <w:ilvl w:val="0"/>
          <w:numId w:val="15"/>
        </w:numPr>
        <w:spacing w:after="120" w:line="276" w:lineRule="auto"/>
        <w:jc w:val="both"/>
        <w:rPr>
          <w:rFonts w:ascii="Times New Roman" w:hAnsi="Times New Roman" w:cs="Times New Roman"/>
          <w:sz w:val="24"/>
          <w:szCs w:val="24"/>
        </w:rPr>
      </w:pPr>
      <w:r w:rsidRPr="00A463A6">
        <w:rPr>
          <w:rFonts w:ascii="Times New Roman" w:hAnsi="Times New Roman" w:cs="Times New Roman"/>
          <w:sz w:val="24"/>
          <w:szCs w:val="24"/>
        </w:rPr>
        <w:t xml:space="preserve">A félév </w:t>
      </w:r>
      <w:r>
        <w:rPr>
          <w:rFonts w:ascii="Times New Roman" w:hAnsi="Times New Roman" w:cs="Times New Roman"/>
          <w:sz w:val="24"/>
          <w:szCs w:val="24"/>
        </w:rPr>
        <w:t>munkájának elemzése, értékelése, tapasztalatok megbeszélése</w:t>
      </w:r>
    </w:p>
    <w:p w:rsidR="00864927" w:rsidRPr="00A463A6" w:rsidRDefault="00864927" w:rsidP="0092651F">
      <w:pPr>
        <w:pStyle w:val="Listaszerbekezds"/>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II. félév feladatai</w:t>
      </w:r>
    </w:p>
    <w:p w:rsidR="00864927" w:rsidRDefault="00864927" w:rsidP="00864927">
      <w:pPr>
        <w:ind w:firstLine="709"/>
        <w:jc w:val="both"/>
        <w:rPr>
          <w:rFonts w:ascii="Times New Roman" w:hAnsi="Times New Roman" w:cs="Times New Roman"/>
          <w:sz w:val="24"/>
          <w:szCs w:val="24"/>
        </w:rPr>
      </w:pPr>
      <w:r w:rsidRPr="00F64F36">
        <w:rPr>
          <w:rFonts w:ascii="Times New Roman" w:hAnsi="Times New Roman" w:cs="Times New Roman"/>
          <w:b/>
          <w:sz w:val="24"/>
          <w:szCs w:val="24"/>
        </w:rPr>
        <w:t>Határidő:</w:t>
      </w:r>
      <w:r w:rsidR="00DF6069">
        <w:rPr>
          <w:rFonts w:ascii="Times New Roman" w:hAnsi="Times New Roman" w:cs="Times New Roman"/>
          <w:sz w:val="24"/>
          <w:szCs w:val="24"/>
        </w:rPr>
        <w:t xml:space="preserve"> 2024</w:t>
      </w:r>
      <w:r w:rsidRPr="00F64F36">
        <w:rPr>
          <w:rFonts w:ascii="Times New Roman" w:hAnsi="Times New Roman" w:cs="Times New Roman"/>
          <w:sz w:val="24"/>
          <w:szCs w:val="24"/>
        </w:rPr>
        <w:t xml:space="preserve">. február </w:t>
      </w:r>
      <w:r>
        <w:rPr>
          <w:rFonts w:ascii="Times New Roman" w:hAnsi="Times New Roman" w:cs="Times New Roman"/>
          <w:sz w:val="24"/>
          <w:szCs w:val="24"/>
        </w:rPr>
        <w:t>15.</w:t>
      </w:r>
      <w:r w:rsidRPr="00F64F36">
        <w:rPr>
          <w:rFonts w:ascii="Times New Roman" w:hAnsi="Times New Roman" w:cs="Times New Roman"/>
          <w:b/>
          <w:sz w:val="24"/>
          <w:szCs w:val="24"/>
        </w:rPr>
        <w:tab/>
      </w:r>
      <w:r w:rsidRPr="00F64F36">
        <w:rPr>
          <w:rFonts w:ascii="Times New Roman" w:hAnsi="Times New Roman" w:cs="Times New Roman"/>
          <w:b/>
          <w:sz w:val="24"/>
          <w:szCs w:val="24"/>
        </w:rPr>
        <w:tab/>
      </w:r>
      <w:r w:rsidRPr="00F64F36">
        <w:rPr>
          <w:rFonts w:ascii="Times New Roman" w:hAnsi="Times New Roman" w:cs="Times New Roman"/>
          <w:b/>
          <w:sz w:val="24"/>
          <w:szCs w:val="24"/>
        </w:rPr>
        <w:tab/>
      </w:r>
      <w:r>
        <w:rPr>
          <w:rFonts w:ascii="Times New Roman" w:hAnsi="Times New Roman" w:cs="Times New Roman"/>
          <w:b/>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w:t>
      </w:r>
      <w:r w:rsidRPr="00F64F36">
        <w:rPr>
          <w:rFonts w:ascii="Times New Roman" w:hAnsi="Times New Roman" w:cs="Times New Roman"/>
          <w:sz w:val="24"/>
          <w:szCs w:val="24"/>
        </w:rPr>
        <w:t>vezető</w:t>
      </w:r>
    </w:p>
    <w:p w:rsidR="00864927" w:rsidRPr="006F6F34" w:rsidRDefault="00864927" w:rsidP="00864927">
      <w:pPr>
        <w:ind w:firstLine="709"/>
        <w:jc w:val="both"/>
        <w:rPr>
          <w:rFonts w:ascii="Times New Roman" w:hAnsi="Times New Roman" w:cs="Times New Roman"/>
          <w:sz w:val="24"/>
          <w:szCs w:val="24"/>
        </w:rPr>
      </w:pPr>
    </w:p>
    <w:p w:rsidR="00864927" w:rsidRPr="00F64F36" w:rsidRDefault="00864927" w:rsidP="00864927">
      <w:pPr>
        <w:jc w:val="both"/>
        <w:rPr>
          <w:rFonts w:ascii="Times New Roman" w:hAnsi="Times New Roman" w:cs="Times New Roman"/>
          <w:i/>
          <w:sz w:val="24"/>
          <w:szCs w:val="24"/>
        </w:rPr>
      </w:pPr>
      <w:r>
        <w:rPr>
          <w:rFonts w:ascii="Times New Roman" w:hAnsi="Times New Roman" w:cs="Times New Roman"/>
          <w:i/>
          <w:sz w:val="24"/>
          <w:szCs w:val="24"/>
        </w:rPr>
        <w:t xml:space="preserve"> 2</w:t>
      </w:r>
      <w:r w:rsidRPr="00F64F36">
        <w:rPr>
          <w:rFonts w:ascii="Times New Roman" w:hAnsi="Times New Roman" w:cs="Times New Roman"/>
          <w:i/>
          <w:sz w:val="24"/>
          <w:szCs w:val="24"/>
        </w:rPr>
        <w:t>.</w:t>
      </w:r>
      <w:r>
        <w:rPr>
          <w:rFonts w:ascii="Times New Roman" w:hAnsi="Times New Roman" w:cs="Times New Roman"/>
          <w:i/>
          <w:sz w:val="24"/>
          <w:szCs w:val="24"/>
        </w:rPr>
        <w:t>1.</w:t>
      </w:r>
      <w:r w:rsidRPr="00F64F36">
        <w:rPr>
          <w:rFonts w:ascii="Times New Roman" w:hAnsi="Times New Roman" w:cs="Times New Roman"/>
          <w:i/>
          <w:sz w:val="24"/>
          <w:szCs w:val="24"/>
        </w:rPr>
        <w:t xml:space="preserve"> 3.     Tanévzáró munkatársi értekezlet</w:t>
      </w:r>
      <w:r w:rsidRPr="00F64F36">
        <w:rPr>
          <w:rFonts w:ascii="Times New Roman" w:hAnsi="Times New Roman" w:cs="Times New Roman"/>
          <w:i/>
          <w:sz w:val="24"/>
          <w:szCs w:val="24"/>
        </w:rPr>
        <w:tab/>
      </w:r>
      <w:r w:rsidRPr="00F64F36">
        <w:rPr>
          <w:rFonts w:ascii="Times New Roman" w:hAnsi="Times New Roman" w:cs="Times New Roman"/>
          <w:i/>
          <w:sz w:val="24"/>
          <w:szCs w:val="24"/>
        </w:rPr>
        <w:tab/>
      </w:r>
    </w:p>
    <w:p w:rsidR="00864927" w:rsidRDefault="00864927" w:rsidP="00864927">
      <w:pPr>
        <w:spacing w:after="80"/>
        <w:jc w:val="both"/>
        <w:rPr>
          <w:rFonts w:ascii="Times New Roman" w:hAnsi="Times New Roman" w:cs="Times New Roman"/>
          <w:sz w:val="24"/>
          <w:szCs w:val="24"/>
        </w:rPr>
      </w:pPr>
      <w:r>
        <w:rPr>
          <w:rFonts w:ascii="Times New Roman" w:hAnsi="Times New Roman" w:cs="Times New Roman"/>
          <w:b/>
          <w:sz w:val="24"/>
          <w:szCs w:val="24"/>
        </w:rPr>
        <w:t>Téma:</w:t>
      </w:r>
      <w:r>
        <w:rPr>
          <w:rFonts w:ascii="Times New Roman" w:hAnsi="Times New Roman" w:cs="Times New Roman"/>
          <w:sz w:val="24"/>
          <w:szCs w:val="24"/>
        </w:rPr>
        <w:t xml:space="preserve"> </w:t>
      </w:r>
    </w:p>
    <w:p w:rsidR="00864927" w:rsidRPr="00A463A6" w:rsidRDefault="00DF6069"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2023-2024-e</w:t>
      </w:r>
      <w:r w:rsidR="00864927" w:rsidRPr="00A463A6">
        <w:rPr>
          <w:rFonts w:ascii="Times New Roman" w:hAnsi="Times New Roman" w:cs="Times New Roman"/>
          <w:sz w:val="24"/>
          <w:szCs w:val="24"/>
        </w:rPr>
        <w:t>s nevelési év munkájának elemzése, értékelése.</w:t>
      </w:r>
    </w:p>
    <w:p w:rsidR="00864927"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M</w:t>
      </w:r>
      <w:r w:rsidRPr="00A463A6">
        <w:rPr>
          <w:rFonts w:ascii="Times New Roman" w:hAnsi="Times New Roman" w:cs="Times New Roman"/>
          <w:sz w:val="24"/>
          <w:szCs w:val="24"/>
        </w:rPr>
        <w:t>unkaközösség</w:t>
      </w:r>
      <w:r>
        <w:rPr>
          <w:rFonts w:ascii="Times New Roman" w:hAnsi="Times New Roman" w:cs="Times New Roman"/>
          <w:sz w:val="24"/>
          <w:szCs w:val="24"/>
        </w:rPr>
        <w:t>ek</w:t>
      </w:r>
      <w:r w:rsidRPr="00A463A6">
        <w:rPr>
          <w:rFonts w:ascii="Times New Roman" w:hAnsi="Times New Roman" w:cs="Times New Roman"/>
          <w:sz w:val="24"/>
          <w:szCs w:val="24"/>
        </w:rPr>
        <w:t xml:space="preserve"> munkájának, hatékonyságának értékelése.</w:t>
      </w:r>
    </w:p>
    <w:p w:rsidR="00864927" w:rsidRPr="00A463A6"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Tehetségműhelyek munkájának értékelése, fejlesztési lehetőségek.</w:t>
      </w:r>
    </w:p>
    <w:p w:rsidR="00864927" w:rsidRPr="00A463A6"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sidRPr="00A463A6">
        <w:rPr>
          <w:rFonts w:ascii="Times New Roman" w:hAnsi="Times New Roman" w:cs="Times New Roman"/>
          <w:sz w:val="24"/>
          <w:szCs w:val="24"/>
        </w:rPr>
        <w:t>A szabadságok kiadásának és a nyári élet teendőinek megbeszélése, az ügyeleti rend elkészítése.</w:t>
      </w:r>
    </w:p>
    <w:p w:rsidR="00864927" w:rsidRPr="007A50A7" w:rsidRDefault="00864927" w:rsidP="007A50A7">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 következő nevelési év feladatainak meghatározása.</w:t>
      </w:r>
    </w:p>
    <w:p w:rsidR="00864927" w:rsidRPr="00CD4AC1" w:rsidRDefault="00864927" w:rsidP="00864927">
      <w:pPr>
        <w:spacing w:after="300" w:line="240" w:lineRule="auto"/>
        <w:ind w:firstLine="709"/>
        <w:jc w:val="both"/>
        <w:rPr>
          <w:rFonts w:ascii="Times New Roman" w:hAnsi="Times New Roman" w:cs="Times New Roman"/>
          <w:sz w:val="24"/>
          <w:szCs w:val="24"/>
        </w:rPr>
      </w:pPr>
      <w:r w:rsidRPr="00F64F36">
        <w:rPr>
          <w:rFonts w:ascii="Times New Roman" w:hAnsi="Times New Roman" w:cs="Times New Roman"/>
          <w:b/>
          <w:sz w:val="24"/>
          <w:szCs w:val="24"/>
        </w:rPr>
        <w:t xml:space="preserve">   </w:t>
      </w:r>
      <w:r w:rsidRPr="00F64F36">
        <w:rPr>
          <w:rFonts w:ascii="Times New Roman" w:hAnsi="Times New Roman" w:cs="Times New Roman"/>
          <w:b/>
          <w:sz w:val="24"/>
          <w:szCs w:val="24"/>
        </w:rPr>
        <w:tab/>
        <w:t>Határidő:</w:t>
      </w:r>
      <w:r w:rsidR="00DF6069">
        <w:rPr>
          <w:rFonts w:ascii="Times New Roman" w:hAnsi="Times New Roman" w:cs="Times New Roman"/>
          <w:sz w:val="24"/>
          <w:szCs w:val="24"/>
        </w:rPr>
        <w:t xml:space="preserve"> 2024</w:t>
      </w:r>
      <w:r w:rsidRPr="00F64F36">
        <w:rPr>
          <w:rFonts w:ascii="Times New Roman" w:hAnsi="Times New Roman" w:cs="Times New Roman"/>
          <w:sz w:val="24"/>
          <w:szCs w:val="24"/>
        </w:rPr>
        <w:t xml:space="preserve">. június </w:t>
      </w:r>
      <w:r>
        <w:rPr>
          <w:rFonts w:ascii="Times New Roman" w:hAnsi="Times New Roman" w:cs="Times New Roman"/>
          <w:sz w:val="24"/>
          <w:szCs w:val="24"/>
        </w:rPr>
        <w:t>15.</w:t>
      </w:r>
      <w:r w:rsidRPr="00F64F36">
        <w:rPr>
          <w:rFonts w:ascii="Times New Roman" w:hAnsi="Times New Roman" w:cs="Times New Roman"/>
          <w:b/>
          <w:sz w:val="24"/>
          <w:szCs w:val="24"/>
        </w:rPr>
        <w:tab/>
      </w:r>
      <w:r w:rsidRPr="00F64F36">
        <w:rPr>
          <w:rFonts w:ascii="Times New Roman" w:hAnsi="Times New Roman" w:cs="Times New Roman"/>
          <w:b/>
          <w:sz w:val="24"/>
          <w:szCs w:val="24"/>
        </w:rPr>
        <w:tab/>
      </w:r>
      <w:r>
        <w:rPr>
          <w:rFonts w:ascii="Times New Roman" w:hAnsi="Times New Roman" w:cs="Times New Roman"/>
          <w:b/>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w:t>
      </w:r>
      <w:r w:rsidRPr="00F64F36">
        <w:rPr>
          <w:rFonts w:ascii="Times New Roman" w:hAnsi="Times New Roman" w:cs="Times New Roman"/>
          <w:sz w:val="24"/>
          <w:szCs w:val="24"/>
        </w:rPr>
        <w:t>vezető</w:t>
      </w:r>
    </w:p>
    <w:p w:rsidR="00864927" w:rsidRPr="00F64F36" w:rsidRDefault="00864927" w:rsidP="00864927">
      <w:pPr>
        <w:spacing w:after="16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Pr="00F64F36">
        <w:rPr>
          <w:rFonts w:ascii="Times New Roman" w:hAnsi="Times New Roman" w:cs="Times New Roman"/>
          <w:i/>
          <w:sz w:val="24"/>
          <w:szCs w:val="24"/>
        </w:rPr>
        <w:t>.</w:t>
      </w:r>
      <w:r>
        <w:rPr>
          <w:rFonts w:ascii="Times New Roman" w:hAnsi="Times New Roman" w:cs="Times New Roman"/>
          <w:i/>
          <w:sz w:val="24"/>
          <w:szCs w:val="24"/>
        </w:rPr>
        <w:t>1.</w:t>
      </w:r>
      <w:r w:rsidRPr="00F64F36">
        <w:rPr>
          <w:rFonts w:ascii="Times New Roman" w:hAnsi="Times New Roman" w:cs="Times New Roman"/>
          <w:i/>
          <w:sz w:val="24"/>
          <w:szCs w:val="24"/>
        </w:rPr>
        <w:t xml:space="preserve"> 4.    Havi, rövid megbeszélések:</w:t>
      </w:r>
      <w:r w:rsidRPr="00F64F36">
        <w:rPr>
          <w:rFonts w:ascii="Times New Roman" w:hAnsi="Times New Roman" w:cs="Times New Roman"/>
          <w:i/>
          <w:sz w:val="24"/>
          <w:szCs w:val="24"/>
        </w:rPr>
        <w:tab/>
      </w:r>
      <w:r w:rsidRPr="00F64F36">
        <w:rPr>
          <w:rFonts w:ascii="Times New Roman" w:hAnsi="Times New Roman" w:cs="Times New Roman"/>
          <w:i/>
          <w:sz w:val="24"/>
          <w:szCs w:val="24"/>
        </w:rPr>
        <w:tab/>
      </w:r>
    </w:p>
    <w:p w:rsidR="00864927" w:rsidRDefault="00864927" w:rsidP="00864927">
      <w:pPr>
        <w:jc w:val="both"/>
        <w:rPr>
          <w:rFonts w:ascii="Times New Roman" w:hAnsi="Times New Roman" w:cs="Times New Roman"/>
          <w:sz w:val="24"/>
          <w:szCs w:val="24"/>
        </w:rPr>
      </w:pPr>
      <w:r w:rsidRPr="00F64F36">
        <w:rPr>
          <w:rFonts w:ascii="Times New Roman" w:hAnsi="Times New Roman" w:cs="Times New Roman"/>
          <w:b/>
          <w:sz w:val="24"/>
          <w:szCs w:val="24"/>
        </w:rPr>
        <w:t>Téma:</w:t>
      </w:r>
      <w:r w:rsidRPr="00F64F36">
        <w:rPr>
          <w:rFonts w:ascii="Times New Roman" w:hAnsi="Times New Roman" w:cs="Times New Roman"/>
          <w:sz w:val="24"/>
          <w:szCs w:val="24"/>
        </w:rPr>
        <w:t xml:space="preserve"> Az adott hónap teendőinek egyeztetése, az esetleges problémák megbeszélése, a tov</w:t>
      </w:r>
      <w:r>
        <w:rPr>
          <w:rFonts w:ascii="Times New Roman" w:hAnsi="Times New Roman" w:cs="Times New Roman"/>
          <w:sz w:val="24"/>
          <w:szCs w:val="24"/>
        </w:rPr>
        <w:t>áb</w:t>
      </w:r>
      <w:r w:rsidR="007D65F3">
        <w:rPr>
          <w:rFonts w:ascii="Times New Roman" w:hAnsi="Times New Roman" w:cs="Times New Roman"/>
          <w:sz w:val="24"/>
          <w:szCs w:val="24"/>
        </w:rPr>
        <w:t>bképzéseken hallottak megosztása</w:t>
      </w:r>
      <w:r w:rsidRPr="00F64F36">
        <w:rPr>
          <w:rFonts w:ascii="Times New Roman" w:hAnsi="Times New Roman" w:cs="Times New Roman"/>
          <w:sz w:val="24"/>
          <w:szCs w:val="24"/>
        </w:rPr>
        <w:t>.</w:t>
      </w:r>
    </w:p>
    <w:p w:rsidR="00864927" w:rsidRDefault="00864927" w:rsidP="007A50A7">
      <w:pPr>
        <w:spacing w:line="240" w:lineRule="auto"/>
        <w:jc w:val="both"/>
        <w:rPr>
          <w:rFonts w:ascii="Times New Roman" w:hAnsi="Times New Roman" w:cs="Times New Roman"/>
          <w:sz w:val="24"/>
          <w:szCs w:val="24"/>
        </w:rPr>
      </w:pPr>
      <w:r w:rsidRPr="00F64F36">
        <w:rPr>
          <w:rFonts w:ascii="Times New Roman" w:hAnsi="Times New Roman" w:cs="Times New Roman"/>
          <w:sz w:val="24"/>
          <w:szCs w:val="24"/>
        </w:rPr>
        <w:lastRenderedPageBreak/>
        <w:tab/>
      </w:r>
      <w:r w:rsidRPr="00F64F36">
        <w:rPr>
          <w:rFonts w:ascii="Times New Roman" w:hAnsi="Times New Roman" w:cs="Times New Roman"/>
          <w:b/>
          <w:sz w:val="24"/>
          <w:szCs w:val="24"/>
        </w:rPr>
        <w:t>Ideje:</w:t>
      </w:r>
      <w:r w:rsidRPr="00F64F36">
        <w:rPr>
          <w:rFonts w:ascii="Times New Roman" w:hAnsi="Times New Roman" w:cs="Times New Roman"/>
          <w:sz w:val="24"/>
          <w:szCs w:val="24"/>
        </w:rPr>
        <w:t xml:space="preserve"> minden hónap</w:t>
      </w:r>
      <w:r>
        <w:rPr>
          <w:rFonts w:ascii="Times New Roman" w:hAnsi="Times New Roman" w:cs="Times New Roman"/>
          <w:sz w:val="24"/>
          <w:szCs w:val="24"/>
        </w:rPr>
        <w:t xml:space="preserve"> elején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w:t>
      </w:r>
      <w:r w:rsidRPr="00F64F36">
        <w:rPr>
          <w:rFonts w:ascii="Times New Roman" w:hAnsi="Times New Roman" w:cs="Times New Roman"/>
          <w:sz w:val="24"/>
          <w:szCs w:val="24"/>
        </w:rPr>
        <w:t>vezető</w:t>
      </w:r>
    </w:p>
    <w:p w:rsidR="00864927" w:rsidRPr="005B1029" w:rsidRDefault="00864927" w:rsidP="008649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5B1029">
        <w:rPr>
          <w:rFonts w:ascii="Times New Roman" w:hAnsi="Times New Roman" w:cs="Times New Roman"/>
          <w:b/>
          <w:sz w:val="24"/>
          <w:szCs w:val="24"/>
        </w:rPr>
        <w:t>2. A szülők tájékoztatása az óvodai munkáról – nyitott óvoda.</w:t>
      </w:r>
    </w:p>
    <w:p w:rsidR="00864927" w:rsidRPr="007844BE" w:rsidRDefault="00864927" w:rsidP="00864927">
      <w:pPr>
        <w:jc w:val="both"/>
        <w:rPr>
          <w:rFonts w:ascii="Times New Roman" w:hAnsi="Times New Roman" w:cs="Times New Roman"/>
          <w:b/>
          <w:i/>
          <w:sz w:val="16"/>
          <w:szCs w:val="16"/>
        </w:rPr>
      </w:pPr>
    </w:p>
    <w:p w:rsidR="00864927" w:rsidRPr="00F64F36" w:rsidRDefault="00864927" w:rsidP="00864927">
      <w:pPr>
        <w:ind w:firstLine="120"/>
        <w:jc w:val="both"/>
        <w:rPr>
          <w:rFonts w:ascii="Times New Roman" w:hAnsi="Times New Roman" w:cs="Times New Roman"/>
          <w:i/>
          <w:sz w:val="24"/>
          <w:szCs w:val="24"/>
        </w:rPr>
      </w:pPr>
      <w:r>
        <w:rPr>
          <w:rFonts w:ascii="Times New Roman" w:hAnsi="Times New Roman" w:cs="Times New Roman"/>
          <w:b/>
          <w:i/>
          <w:sz w:val="24"/>
          <w:szCs w:val="24"/>
        </w:rPr>
        <w:t>2.2</w:t>
      </w:r>
      <w:r w:rsidRPr="00F64F36">
        <w:rPr>
          <w:rFonts w:ascii="Times New Roman" w:hAnsi="Times New Roman" w:cs="Times New Roman"/>
          <w:b/>
          <w:i/>
          <w:sz w:val="24"/>
          <w:szCs w:val="24"/>
        </w:rPr>
        <w:t>.</w:t>
      </w:r>
      <w:r>
        <w:rPr>
          <w:rFonts w:ascii="Times New Roman" w:hAnsi="Times New Roman" w:cs="Times New Roman"/>
          <w:b/>
          <w:i/>
          <w:sz w:val="24"/>
          <w:szCs w:val="24"/>
        </w:rPr>
        <w:t>1.</w:t>
      </w:r>
      <w:r w:rsidRPr="00F64F36">
        <w:rPr>
          <w:rFonts w:ascii="Times New Roman" w:hAnsi="Times New Roman" w:cs="Times New Roman"/>
          <w:b/>
          <w:i/>
          <w:sz w:val="24"/>
          <w:szCs w:val="24"/>
        </w:rPr>
        <w:t xml:space="preserve"> Kapcsolattartás a szülőkkel</w:t>
      </w:r>
      <w:r w:rsidRPr="00F64F36">
        <w:rPr>
          <w:rFonts w:ascii="Times New Roman" w:hAnsi="Times New Roman" w:cs="Times New Roman"/>
          <w:i/>
          <w:sz w:val="24"/>
          <w:szCs w:val="24"/>
        </w:rPr>
        <w:t xml:space="preserve">     </w:t>
      </w:r>
      <w:r w:rsidRPr="00F64F36">
        <w:rPr>
          <w:rFonts w:ascii="Times New Roman" w:hAnsi="Times New Roman" w:cs="Times New Roman"/>
          <w:i/>
          <w:sz w:val="24"/>
          <w:szCs w:val="24"/>
        </w:rPr>
        <w:tab/>
      </w:r>
    </w:p>
    <w:p w:rsidR="00864927" w:rsidRPr="00F64F36" w:rsidRDefault="00864927" w:rsidP="00864927">
      <w:pPr>
        <w:ind w:left="567" w:firstLine="284"/>
        <w:jc w:val="both"/>
        <w:rPr>
          <w:rFonts w:ascii="Times New Roman" w:hAnsi="Times New Roman" w:cs="Times New Roman"/>
          <w:sz w:val="24"/>
          <w:szCs w:val="24"/>
        </w:rPr>
      </w:pPr>
      <w:r w:rsidRPr="00F64F36">
        <w:rPr>
          <w:rFonts w:ascii="Times New Roman" w:hAnsi="Times New Roman" w:cs="Times New Roman"/>
          <w:sz w:val="24"/>
          <w:szCs w:val="24"/>
        </w:rPr>
        <w:t>- a fogadóórák kijelölése, a</w:t>
      </w:r>
      <w:r>
        <w:rPr>
          <w:rFonts w:ascii="Times New Roman" w:hAnsi="Times New Roman" w:cs="Times New Roman"/>
          <w:sz w:val="24"/>
          <w:szCs w:val="24"/>
        </w:rPr>
        <w:t>z esetleges</w:t>
      </w:r>
      <w:r w:rsidRPr="00F64F36">
        <w:rPr>
          <w:rFonts w:ascii="Times New Roman" w:hAnsi="Times New Roman" w:cs="Times New Roman"/>
          <w:sz w:val="24"/>
          <w:szCs w:val="24"/>
        </w:rPr>
        <w:t xml:space="preserve"> családlátogatások ütemezése,</w:t>
      </w:r>
    </w:p>
    <w:p w:rsidR="00864927" w:rsidRPr="00F64F36" w:rsidRDefault="00864927" w:rsidP="00864927">
      <w:pPr>
        <w:ind w:left="993" w:hanging="142"/>
        <w:jc w:val="both"/>
        <w:rPr>
          <w:rFonts w:ascii="Times New Roman" w:hAnsi="Times New Roman" w:cs="Times New Roman"/>
          <w:sz w:val="24"/>
          <w:szCs w:val="24"/>
        </w:rPr>
      </w:pPr>
      <w:r w:rsidRPr="00F64F36">
        <w:rPr>
          <w:rFonts w:ascii="Times New Roman" w:hAnsi="Times New Roman" w:cs="Times New Roman"/>
          <w:sz w:val="24"/>
          <w:szCs w:val="24"/>
        </w:rPr>
        <w:t>- a faliújságra kitett hirdetmények, gyer</w:t>
      </w:r>
      <w:r>
        <w:rPr>
          <w:rFonts w:ascii="Times New Roman" w:hAnsi="Times New Roman" w:cs="Times New Roman"/>
          <w:sz w:val="24"/>
          <w:szCs w:val="24"/>
        </w:rPr>
        <w:t>m</w:t>
      </w:r>
      <w:r w:rsidRPr="00F64F36">
        <w:rPr>
          <w:rFonts w:ascii="Times New Roman" w:hAnsi="Times New Roman" w:cs="Times New Roman"/>
          <w:sz w:val="24"/>
          <w:szCs w:val="24"/>
        </w:rPr>
        <w:t>ekmunkák folyamatos cseréje,</w:t>
      </w:r>
    </w:p>
    <w:p w:rsidR="00864927" w:rsidRPr="00F64F36" w:rsidRDefault="00864927" w:rsidP="00864927">
      <w:pPr>
        <w:pStyle w:val="Szvegtrzsbehzssal3"/>
        <w:ind w:left="567" w:firstLine="284"/>
        <w:rPr>
          <w:rFonts w:ascii="Times New Roman" w:hAnsi="Times New Roman" w:cs="Times New Roman"/>
          <w:sz w:val="24"/>
          <w:szCs w:val="24"/>
        </w:rPr>
      </w:pPr>
      <w:r w:rsidRPr="00F64F36">
        <w:rPr>
          <w:rFonts w:ascii="Times New Roman" w:hAnsi="Times New Roman" w:cs="Times New Roman"/>
          <w:sz w:val="24"/>
          <w:szCs w:val="24"/>
        </w:rPr>
        <w:t>- a játszó</w:t>
      </w:r>
      <w:r>
        <w:rPr>
          <w:rFonts w:ascii="Times New Roman" w:hAnsi="Times New Roman" w:cs="Times New Roman"/>
          <w:sz w:val="24"/>
          <w:szCs w:val="24"/>
        </w:rPr>
        <w:t>délutánok (november, április</w:t>
      </w:r>
      <w:r w:rsidRPr="00F64F36">
        <w:rPr>
          <w:rFonts w:ascii="Times New Roman" w:hAnsi="Times New Roman" w:cs="Times New Roman"/>
          <w:sz w:val="24"/>
          <w:szCs w:val="24"/>
        </w:rPr>
        <w:t>) megszervezése, lebonyolítása,</w:t>
      </w:r>
    </w:p>
    <w:p w:rsidR="00864927" w:rsidRPr="00F64F36" w:rsidRDefault="00864927" w:rsidP="00864927">
      <w:pPr>
        <w:ind w:left="567" w:firstLine="284"/>
        <w:jc w:val="both"/>
        <w:rPr>
          <w:rFonts w:ascii="Times New Roman" w:hAnsi="Times New Roman" w:cs="Times New Roman"/>
          <w:sz w:val="24"/>
          <w:szCs w:val="24"/>
        </w:rPr>
      </w:pPr>
      <w:r w:rsidRPr="00F64F36">
        <w:rPr>
          <w:rFonts w:ascii="Times New Roman" w:hAnsi="Times New Roman" w:cs="Times New Roman"/>
          <w:sz w:val="24"/>
          <w:szCs w:val="24"/>
        </w:rPr>
        <w:t>- a szülőkkel közösen szervezett óvodai ünnepélyek megszervezése,</w:t>
      </w:r>
    </w:p>
    <w:p w:rsidR="00864927" w:rsidRDefault="00864927" w:rsidP="00864927">
      <w:pPr>
        <w:pStyle w:val="Szvegtrzsbehzssal3"/>
        <w:ind w:left="567" w:firstLine="284"/>
        <w:rPr>
          <w:rFonts w:ascii="Times New Roman" w:hAnsi="Times New Roman" w:cs="Times New Roman"/>
          <w:sz w:val="24"/>
          <w:szCs w:val="24"/>
        </w:rPr>
      </w:pPr>
      <w:r w:rsidRPr="00F64F36">
        <w:rPr>
          <w:rFonts w:ascii="Times New Roman" w:hAnsi="Times New Roman" w:cs="Times New Roman"/>
          <w:sz w:val="24"/>
          <w:szCs w:val="24"/>
        </w:rPr>
        <w:t>- a nagycsoportos szülők és az új gyer</w:t>
      </w:r>
      <w:r>
        <w:rPr>
          <w:rFonts w:ascii="Times New Roman" w:hAnsi="Times New Roman" w:cs="Times New Roman"/>
          <w:sz w:val="24"/>
          <w:szCs w:val="24"/>
        </w:rPr>
        <w:t>m</w:t>
      </w:r>
      <w:r w:rsidRPr="00F64F36">
        <w:rPr>
          <w:rFonts w:ascii="Times New Roman" w:hAnsi="Times New Roman" w:cs="Times New Roman"/>
          <w:sz w:val="24"/>
          <w:szCs w:val="24"/>
        </w:rPr>
        <w:t>ekek szülei részére nyíltnap szervezése,</w:t>
      </w:r>
    </w:p>
    <w:p w:rsidR="007D65F3" w:rsidRPr="00F64F36" w:rsidRDefault="007D65F3" w:rsidP="00864927">
      <w:pPr>
        <w:pStyle w:val="Szvegtrzsbehzssal3"/>
        <w:ind w:left="567" w:firstLine="284"/>
        <w:rPr>
          <w:rFonts w:ascii="Times New Roman" w:hAnsi="Times New Roman" w:cs="Times New Roman"/>
          <w:sz w:val="24"/>
          <w:szCs w:val="24"/>
        </w:rPr>
      </w:pPr>
      <w:r>
        <w:rPr>
          <w:rFonts w:ascii="Times New Roman" w:hAnsi="Times New Roman" w:cs="Times New Roman"/>
          <w:sz w:val="24"/>
          <w:szCs w:val="24"/>
        </w:rPr>
        <w:t>- sport nap megtartása a szülőkkel közösen</w:t>
      </w:r>
    </w:p>
    <w:p w:rsidR="00864927" w:rsidRPr="00CD4AC1" w:rsidRDefault="00864927" w:rsidP="00864927">
      <w:pPr>
        <w:ind w:left="567" w:firstLine="284"/>
        <w:jc w:val="both"/>
        <w:rPr>
          <w:rFonts w:ascii="Times New Roman" w:hAnsi="Times New Roman" w:cs="Times New Roman"/>
          <w:sz w:val="24"/>
          <w:szCs w:val="24"/>
        </w:rPr>
      </w:pPr>
      <w:r w:rsidRPr="00F64F36">
        <w:rPr>
          <w:rFonts w:ascii="Times New Roman" w:hAnsi="Times New Roman" w:cs="Times New Roman"/>
          <w:sz w:val="24"/>
          <w:szCs w:val="24"/>
        </w:rPr>
        <w:t xml:space="preserve">- a szülői értekezletek </w:t>
      </w:r>
      <w:r>
        <w:rPr>
          <w:rFonts w:ascii="Times New Roman" w:hAnsi="Times New Roman" w:cs="Times New Roman"/>
          <w:sz w:val="24"/>
          <w:szCs w:val="24"/>
        </w:rPr>
        <w:t xml:space="preserve">és fogadóórák </w:t>
      </w:r>
      <w:r w:rsidRPr="00F64F36">
        <w:rPr>
          <w:rFonts w:ascii="Times New Roman" w:hAnsi="Times New Roman" w:cs="Times New Roman"/>
          <w:sz w:val="24"/>
          <w:szCs w:val="24"/>
        </w:rPr>
        <w:t>megtartása.</w:t>
      </w:r>
    </w:p>
    <w:p w:rsidR="00864927" w:rsidRPr="00F64F36" w:rsidRDefault="00864927" w:rsidP="00864927">
      <w:pPr>
        <w:ind w:firstLine="142"/>
        <w:jc w:val="both"/>
        <w:rPr>
          <w:rFonts w:ascii="Times New Roman" w:hAnsi="Times New Roman" w:cs="Times New Roman"/>
          <w:b/>
          <w:i/>
          <w:sz w:val="24"/>
          <w:szCs w:val="24"/>
        </w:rPr>
      </w:pPr>
      <w:r w:rsidRPr="00F64F36">
        <w:rPr>
          <w:rFonts w:ascii="Times New Roman" w:hAnsi="Times New Roman" w:cs="Times New Roman"/>
          <w:i/>
          <w:sz w:val="24"/>
          <w:szCs w:val="24"/>
        </w:rPr>
        <w:t xml:space="preserve"> </w:t>
      </w:r>
      <w:r>
        <w:rPr>
          <w:rFonts w:ascii="Times New Roman" w:hAnsi="Times New Roman" w:cs="Times New Roman"/>
          <w:b/>
          <w:i/>
          <w:sz w:val="24"/>
          <w:szCs w:val="24"/>
        </w:rPr>
        <w:t>3.</w:t>
      </w:r>
      <w:r w:rsidRPr="00F64F36">
        <w:rPr>
          <w:rFonts w:ascii="Times New Roman" w:hAnsi="Times New Roman" w:cs="Times New Roman"/>
          <w:b/>
          <w:i/>
          <w:sz w:val="24"/>
          <w:szCs w:val="24"/>
        </w:rPr>
        <w:t xml:space="preserve"> A szülői ér</w:t>
      </w:r>
      <w:r w:rsidR="007D65F3">
        <w:rPr>
          <w:rFonts w:ascii="Times New Roman" w:hAnsi="Times New Roman" w:cs="Times New Roman"/>
          <w:b/>
          <w:i/>
          <w:sz w:val="24"/>
          <w:szCs w:val="24"/>
        </w:rPr>
        <w:t>tekezleteink rend</w:t>
      </w:r>
      <w:r w:rsidR="00DF6069">
        <w:rPr>
          <w:rFonts w:ascii="Times New Roman" w:hAnsi="Times New Roman" w:cs="Times New Roman"/>
          <w:b/>
          <w:i/>
          <w:sz w:val="24"/>
          <w:szCs w:val="24"/>
        </w:rPr>
        <w:t>je a 2023-2024-e</w:t>
      </w:r>
      <w:r w:rsidRPr="00F64F36">
        <w:rPr>
          <w:rFonts w:ascii="Times New Roman" w:hAnsi="Times New Roman" w:cs="Times New Roman"/>
          <w:b/>
          <w:i/>
          <w:sz w:val="24"/>
          <w:szCs w:val="24"/>
        </w:rPr>
        <w:t>s nevelési évben:</w:t>
      </w:r>
    </w:p>
    <w:p w:rsidR="00864927" w:rsidRPr="00F64F36" w:rsidRDefault="00864927" w:rsidP="00864927">
      <w:pPr>
        <w:ind w:firstLine="284"/>
        <w:jc w:val="both"/>
        <w:rPr>
          <w:rFonts w:ascii="Times New Roman" w:hAnsi="Times New Roman" w:cs="Times New Roman"/>
          <w:sz w:val="24"/>
          <w:szCs w:val="24"/>
        </w:rPr>
      </w:pPr>
      <w:r w:rsidRPr="005B1029">
        <w:rPr>
          <w:rFonts w:ascii="Times New Roman" w:hAnsi="Times New Roman" w:cs="Times New Roman"/>
          <w:i/>
          <w:sz w:val="24"/>
          <w:szCs w:val="24"/>
        </w:rPr>
        <w:t>3.1.</w:t>
      </w:r>
      <w:r w:rsidRPr="00F64F36">
        <w:rPr>
          <w:rFonts w:ascii="Times New Roman" w:hAnsi="Times New Roman" w:cs="Times New Roman"/>
          <w:sz w:val="24"/>
          <w:szCs w:val="24"/>
        </w:rPr>
        <w:t xml:space="preserve"> Tanévnyitó szülői értekezlet az új gyerekek szülei részére.</w:t>
      </w:r>
    </w:p>
    <w:p w:rsidR="00864927" w:rsidRDefault="00864927" w:rsidP="00864927">
      <w:pPr>
        <w:ind w:left="851" w:hanging="709"/>
        <w:jc w:val="both"/>
        <w:rPr>
          <w:rFonts w:ascii="Times New Roman" w:hAnsi="Times New Roman" w:cs="Times New Roman"/>
          <w:b/>
          <w:sz w:val="24"/>
          <w:szCs w:val="24"/>
        </w:rPr>
      </w:pPr>
      <w:r w:rsidRPr="00F64F36">
        <w:rPr>
          <w:rFonts w:ascii="Times New Roman" w:hAnsi="Times New Roman" w:cs="Times New Roman"/>
          <w:b/>
          <w:sz w:val="24"/>
          <w:szCs w:val="24"/>
        </w:rPr>
        <w:t xml:space="preserve">Téma: </w:t>
      </w:r>
    </w:p>
    <w:p w:rsidR="00864927" w:rsidRPr="00A27F2A" w:rsidRDefault="00864927" w:rsidP="0092651F">
      <w:pPr>
        <w:pStyle w:val="Listaszerbekezds"/>
        <w:numPr>
          <w:ilvl w:val="0"/>
          <w:numId w:val="16"/>
        </w:numPr>
        <w:spacing w:after="120" w:line="276" w:lineRule="auto"/>
        <w:ind w:left="799" w:hanging="357"/>
        <w:jc w:val="both"/>
        <w:rPr>
          <w:rFonts w:ascii="Times New Roman" w:hAnsi="Times New Roman" w:cs="Times New Roman"/>
          <w:sz w:val="24"/>
          <w:szCs w:val="24"/>
        </w:rPr>
      </w:pPr>
      <w:r w:rsidRPr="00A27F2A">
        <w:rPr>
          <w:rFonts w:ascii="Times New Roman" w:hAnsi="Times New Roman" w:cs="Times New Roman"/>
          <w:sz w:val="24"/>
          <w:szCs w:val="24"/>
        </w:rPr>
        <w:t xml:space="preserve">Az óvoda bemutatása, a </w:t>
      </w:r>
      <w:r w:rsidRPr="00A27F2A">
        <w:rPr>
          <w:rFonts w:ascii="Times New Roman" w:hAnsi="Times New Roman" w:cs="Times New Roman"/>
          <w:i/>
          <w:sz w:val="24"/>
          <w:szCs w:val="24"/>
        </w:rPr>
        <w:t>Házirend</w:t>
      </w:r>
      <w:r w:rsidRPr="00A27F2A">
        <w:rPr>
          <w:rFonts w:ascii="Times New Roman" w:hAnsi="Times New Roman" w:cs="Times New Roman"/>
          <w:sz w:val="24"/>
          <w:szCs w:val="24"/>
        </w:rPr>
        <w:t xml:space="preserve"> rövid ismertetése. </w:t>
      </w:r>
    </w:p>
    <w:p w:rsidR="00864927" w:rsidRPr="00A27F2A" w:rsidRDefault="00864927" w:rsidP="0092651F">
      <w:pPr>
        <w:pStyle w:val="Listaszerbekezds"/>
        <w:numPr>
          <w:ilvl w:val="0"/>
          <w:numId w:val="16"/>
        </w:numPr>
        <w:spacing w:after="120" w:line="276" w:lineRule="auto"/>
        <w:ind w:left="799" w:hanging="357"/>
        <w:jc w:val="both"/>
        <w:rPr>
          <w:rFonts w:ascii="Times New Roman" w:hAnsi="Times New Roman" w:cs="Times New Roman"/>
          <w:sz w:val="24"/>
          <w:szCs w:val="24"/>
        </w:rPr>
      </w:pPr>
      <w:r w:rsidRPr="00A27F2A">
        <w:rPr>
          <w:rFonts w:ascii="Times New Roman" w:hAnsi="Times New Roman" w:cs="Times New Roman"/>
          <w:sz w:val="24"/>
          <w:szCs w:val="24"/>
        </w:rPr>
        <w:t xml:space="preserve">Tanácsok az óvodába lépés megkönnyítése érdekében. </w:t>
      </w:r>
    </w:p>
    <w:p w:rsidR="00864927" w:rsidRPr="00A27F2A" w:rsidRDefault="00864927" w:rsidP="0092651F">
      <w:pPr>
        <w:pStyle w:val="Listaszerbekezds"/>
        <w:numPr>
          <w:ilvl w:val="0"/>
          <w:numId w:val="16"/>
        </w:numPr>
        <w:spacing w:after="120" w:line="276" w:lineRule="auto"/>
        <w:ind w:left="799" w:hanging="357"/>
        <w:jc w:val="both"/>
        <w:rPr>
          <w:rFonts w:ascii="Times New Roman" w:hAnsi="Times New Roman" w:cs="Times New Roman"/>
          <w:sz w:val="24"/>
          <w:szCs w:val="24"/>
        </w:rPr>
      </w:pPr>
      <w:r w:rsidRPr="00A27F2A">
        <w:rPr>
          <w:rFonts w:ascii="Times New Roman" w:hAnsi="Times New Roman" w:cs="Times New Roman"/>
          <w:sz w:val="24"/>
          <w:szCs w:val="24"/>
        </w:rPr>
        <w:t>Rövid megbeszélés a saját, csoportos óvónőkkel.</w:t>
      </w:r>
    </w:p>
    <w:p w:rsidR="00864927" w:rsidRPr="00CD4AC1" w:rsidRDefault="00864927" w:rsidP="00864927">
      <w:pPr>
        <w:jc w:val="both"/>
        <w:rPr>
          <w:rFonts w:ascii="Times New Roman" w:hAnsi="Times New Roman" w:cs="Times New Roman"/>
          <w:sz w:val="24"/>
          <w:szCs w:val="24"/>
        </w:rPr>
      </w:pPr>
      <w:r w:rsidRPr="00F64F36">
        <w:rPr>
          <w:rFonts w:ascii="Times New Roman" w:hAnsi="Times New Roman" w:cs="Times New Roman"/>
          <w:sz w:val="24"/>
          <w:szCs w:val="24"/>
        </w:rPr>
        <w:tab/>
      </w:r>
      <w:r>
        <w:rPr>
          <w:rFonts w:ascii="Times New Roman" w:hAnsi="Times New Roman" w:cs="Times New Roman"/>
          <w:sz w:val="24"/>
          <w:szCs w:val="24"/>
        </w:rPr>
        <w:t xml:space="preserve">   </w:t>
      </w:r>
      <w:r w:rsidRPr="00F64F36">
        <w:rPr>
          <w:rFonts w:ascii="Times New Roman" w:hAnsi="Times New Roman" w:cs="Times New Roman"/>
          <w:b/>
          <w:sz w:val="24"/>
          <w:szCs w:val="24"/>
        </w:rPr>
        <w:t>Ideje:</w:t>
      </w:r>
      <w:r w:rsidR="00DF6069">
        <w:rPr>
          <w:rFonts w:ascii="Times New Roman" w:hAnsi="Times New Roman" w:cs="Times New Roman"/>
          <w:sz w:val="24"/>
          <w:szCs w:val="24"/>
        </w:rPr>
        <w:t xml:space="preserve"> 2023</w:t>
      </w:r>
      <w:r>
        <w:rPr>
          <w:rFonts w:ascii="Times New Roman" w:hAnsi="Times New Roman" w:cs="Times New Roman"/>
          <w:sz w:val="24"/>
          <w:szCs w:val="24"/>
        </w:rPr>
        <w:t>. augusztus</w:t>
      </w:r>
      <w:r w:rsidRPr="00F64F36">
        <w:rPr>
          <w:rFonts w:ascii="Times New Roman" w:hAnsi="Times New Roman" w:cs="Times New Roman"/>
          <w:sz w:val="24"/>
          <w:szCs w:val="24"/>
        </w:rPr>
        <w:t xml:space="preserve"> </w:t>
      </w:r>
      <w:r w:rsidR="007D65F3">
        <w:rPr>
          <w:rFonts w:ascii="Times New Roman" w:hAnsi="Times New Roman" w:cs="Times New Roman"/>
          <w:sz w:val="24"/>
          <w:szCs w:val="24"/>
        </w:rPr>
        <w:t>25</w:t>
      </w:r>
      <w:r>
        <w:rPr>
          <w:rFonts w:ascii="Times New Roman" w:hAnsi="Times New Roman" w:cs="Times New Roman"/>
          <w:sz w:val="24"/>
          <w:szCs w:val="24"/>
        </w:rPr>
        <w:t>.</w:t>
      </w:r>
      <w:r w:rsidRPr="00F64F36">
        <w:rPr>
          <w:rFonts w:ascii="Times New Roman" w:hAnsi="Times New Roman" w:cs="Times New Roman"/>
          <w:sz w:val="24"/>
          <w:szCs w:val="24"/>
        </w:rPr>
        <w:tab/>
      </w:r>
      <w:r w:rsidRPr="00F64F36">
        <w:rPr>
          <w:rFonts w:ascii="Times New Roman" w:hAnsi="Times New Roman" w:cs="Times New Roman"/>
          <w:sz w:val="24"/>
          <w:szCs w:val="24"/>
        </w:rPr>
        <w:tab/>
      </w:r>
      <w:r w:rsidRPr="00F64F36">
        <w:rPr>
          <w:rFonts w:ascii="Times New Roman" w:hAnsi="Times New Roman" w:cs="Times New Roman"/>
          <w:sz w:val="24"/>
          <w:szCs w:val="24"/>
        </w:rPr>
        <w:tab/>
      </w:r>
      <w:r w:rsidRPr="00F64F36">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tagóvoda-vezető</w:t>
      </w:r>
    </w:p>
    <w:p w:rsidR="00864927" w:rsidRPr="00F64F36" w:rsidRDefault="00864927" w:rsidP="00864927">
      <w:pPr>
        <w:pStyle w:val="Szvegtrzs2"/>
        <w:spacing w:after="240"/>
        <w:ind w:firstLine="284"/>
        <w:rPr>
          <w:sz w:val="24"/>
          <w:szCs w:val="24"/>
        </w:rPr>
      </w:pPr>
      <w:r>
        <w:rPr>
          <w:i/>
          <w:sz w:val="24"/>
          <w:szCs w:val="24"/>
        </w:rPr>
        <w:t>3.2</w:t>
      </w:r>
      <w:r w:rsidRPr="00F64F36">
        <w:rPr>
          <w:sz w:val="24"/>
          <w:szCs w:val="24"/>
        </w:rPr>
        <w:t>. Őszi csoportos szülői értekezletek.</w:t>
      </w:r>
    </w:p>
    <w:p w:rsidR="00864927" w:rsidRDefault="00864927" w:rsidP="0086492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F64F36">
        <w:rPr>
          <w:rFonts w:ascii="Times New Roman" w:hAnsi="Times New Roman" w:cs="Times New Roman"/>
          <w:b/>
          <w:sz w:val="24"/>
          <w:szCs w:val="24"/>
        </w:rPr>
        <w:t>Téma:</w:t>
      </w:r>
      <w:r>
        <w:rPr>
          <w:rFonts w:ascii="Times New Roman" w:hAnsi="Times New Roman" w:cs="Times New Roman"/>
          <w:sz w:val="24"/>
          <w:szCs w:val="24"/>
        </w:rPr>
        <w:t xml:space="preserve"> </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Beszoktatás és visszaszoktatás tapasztalatai.</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H</w:t>
      </w:r>
      <w:r w:rsidRPr="00137BAB">
        <w:rPr>
          <w:rFonts w:ascii="Times New Roman" w:hAnsi="Times New Roman" w:cs="Times New Roman"/>
          <w:sz w:val="24"/>
          <w:szCs w:val="24"/>
        </w:rPr>
        <w:t>et</w:t>
      </w:r>
      <w:r>
        <w:rPr>
          <w:rFonts w:ascii="Times New Roman" w:hAnsi="Times New Roman" w:cs="Times New Roman"/>
          <w:sz w:val="24"/>
          <w:szCs w:val="24"/>
        </w:rPr>
        <w:t>i rend, napirend, és a pedagógiai feladatok megbeszélése.</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sidRPr="00137BAB">
        <w:rPr>
          <w:rFonts w:ascii="Times New Roman" w:hAnsi="Times New Roman" w:cs="Times New Roman"/>
          <w:sz w:val="24"/>
          <w:szCs w:val="24"/>
        </w:rPr>
        <w:t>Az évkezdés tapasztalatainak megbeszélése a gyerekek fejlődése szempontjából.</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Programok, rendezvények ismertetése.</w:t>
      </w:r>
    </w:p>
    <w:p w:rsidR="007D65F3" w:rsidRDefault="007D65F3"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Angol élménypedagógia és úszás megszervezése, bevezetése.</w:t>
      </w:r>
    </w:p>
    <w:p w:rsidR="00864927" w:rsidRPr="00873F52"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Iskolára való felkészítés, iskolaérettség kritériumai.</w:t>
      </w:r>
    </w:p>
    <w:p w:rsidR="00864927" w:rsidRDefault="00864927" w:rsidP="00864927">
      <w:pPr>
        <w:ind w:firstLine="708"/>
        <w:jc w:val="right"/>
        <w:rPr>
          <w:rFonts w:ascii="Times New Roman" w:hAnsi="Times New Roman" w:cs="Times New Roman"/>
          <w:sz w:val="24"/>
          <w:szCs w:val="24"/>
        </w:rPr>
      </w:pPr>
      <w:r w:rsidRPr="00F64F36">
        <w:rPr>
          <w:rFonts w:ascii="Times New Roman" w:hAnsi="Times New Roman" w:cs="Times New Roman"/>
          <w:b/>
          <w:sz w:val="24"/>
          <w:szCs w:val="24"/>
        </w:rPr>
        <w:t>Ideje:</w:t>
      </w:r>
      <w:r w:rsidR="00AD6096">
        <w:rPr>
          <w:rFonts w:ascii="Times New Roman" w:hAnsi="Times New Roman" w:cs="Times New Roman"/>
          <w:sz w:val="24"/>
          <w:szCs w:val="24"/>
        </w:rPr>
        <w:tab/>
        <w:t>2023</w:t>
      </w:r>
      <w:r w:rsidRPr="00F64F36">
        <w:rPr>
          <w:rFonts w:ascii="Times New Roman" w:hAnsi="Times New Roman" w:cs="Times New Roman"/>
          <w:sz w:val="24"/>
          <w:szCs w:val="24"/>
        </w:rPr>
        <w:t>. szeptember vége</w:t>
      </w:r>
      <w:r w:rsidRPr="00F64F36">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óvodapedagógusok, tagóvoda-vezető</w:t>
      </w:r>
    </w:p>
    <w:p w:rsidR="00864927" w:rsidRPr="00F64F36" w:rsidRDefault="00864927" w:rsidP="00864927">
      <w:pPr>
        <w:pStyle w:val="Szvegtrzs2"/>
        <w:rPr>
          <w:sz w:val="24"/>
          <w:szCs w:val="24"/>
        </w:rPr>
      </w:pPr>
    </w:p>
    <w:p w:rsidR="00864927" w:rsidRPr="00F64F36" w:rsidRDefault="00864927" w:rsidP="00864927">
      <w:pPr>
        <w:pStyle w:val="Szvegtrzs2"/>
        <w:spacing w:after="240"/>
        <w:ind w:firstLine="284"/>
        <w:rPr>
          <w:sz w:val="24"/>
          <w:szCs w:val="24"/>
        </w:rPr>
      </w:pPr>
      <w:r w:rsidRPr="00B26026">
        <w:rPr>
          <w:i/>
          <w:sz w:val="24"/>
          <w:szCs w:val="24"/>
        </w:rPr>
        <w:t>3.3</w:t>
      </w:r>
      <w:r w:rsidRPr="00F64F36">
        <w:rPr>
          <w:sz w:val="24"/>
          <w:szCs w:val="24"/>
        </w:rPr>
        <w:t>. Februári csoportos szülői értekezletek.</w:t>
      </w:r>
    </w:p>
    <w:p w:rsidR="00864927" w:rsidRDefault="00864927" w:rsidP="0086492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F64F36">
        <w:rPr>
          <w:rFonts w:ascii="Times New Roman" w:hAnsi="Times New Roman" w:cs="Times New Roman"/>
          <w:b/>
          <w:sz w:val="24"/>
          <w:szCs w:val="24"/>
        </w:rPr>
        <w:t>Téma:</w:t>
      </w:r>
      <w:r w:rsidRPr="00F64F36">
        <w:rPr>
          <w:rFonts w:ascii="Times New Roman" w:hAnsi="Times New Roman" w:cs="Times New Roman"/>
          <w:sz w:val="24"/>
          <w:szCs w:val="24"/>
        </w:rPr>
        <w:t xml:space="preserve"> </w:t>
      </w:r>
    </w:p>
    <w:p w:rsidR="00864927" w:rsidRPr="00AD6096" w:rsidRDefault="00AD6096" w:rsidP="00AD6096">
      <w:pPr>
        <w:spacing w:line="276" w:lineRule="auto"/>
        <w:ind w:left="480"/>
        <w:jc w:val="both"/>
        <w:rPr>
          <w:rFonts w:ascii="Times New Roman" w:hAnsi="Times New Roman" w:cs="Times New Roman"/>
          <w:sz w:val="24"/>
          <w:szCs w:val="24"/>
        </w:rPr>
      </w:pPr>
      <w:r>
        <w:rPr>
          <w:rFonts w:ascii="Times New Roman" w:hAnsi="Times New Roman" w:cs="Times New Roman"/>
          <w:sz w:val="24"/>
          <w:szCs w:val="24"/>
        </w:rPr>
        <w:t>1.</w:t>
      </w:r>
      <w:r w:rsidR="00864927" w:rsidRPr="00AD6096">
        <w:rPr>
          <w:rFonts w:ascii="Times New Roman" w:hAnsi="Times New Roman" w:cs="Times New Roman"/>
          <w:sz w:val="24"/>
          <w:szCs w:val="24"/>
        </w:rPr>
        <w:t>Csoport és a gyerekek fejlődésének ismertetése. Tájékoztatás a második félév pedagógiai feladatairól.</w:t>
      </w:r>
    </w:p>
    <w:p w:rsidR="00864927" w:rsidRDefault="00864927" w:rsidP="00864927">
      <w:pPr>
        <w:ind w:left="1418" w:hanging="710"/>
        <w:jc w:val="both"/>
        <w:rPr>
          <w:rFonts w:ascii="Times New Roman" w:hAnsi="Times New Roman" w:cs="Times New Roman"/>
          <w:sz w:val="24"/>
          <w:szCs w:val="24"/>
        </w:rPr>
      </w:pPr>
      <w:r>
        <w:rPr>
          <w:rFonts w:ascii="Times New Roman" w:hAnsi="Times New Roman" w:cs="Times New Roman"/>
          <w:sz w:val="24"/>
          <w:szCs w:val="24"/>
        </w:rPr>
        <w:t xml:space="preserve"> </w:t>
      </w:r>
      <w:r w:rsidRPr="0037086C">
        <w:rPr>
          <w:rFonts w:ascii="Times New Roman" w:hAnsi="Times New Roman" w:cs="Times New Roman"/>
          <w:sz w:val="24"/>
          <w:szCs w:val="24"/>
        </w:rPr>
        <w:t>T</w:t>
      </w:r>
      <w:r>
        <w:rPr>
          <w:rFonts w:ascii="Times New Roman" w:hAnsi="Times New Roman" w:cs="Times New Roman"/>
          <w:sz w:val="24"/>
          <w:szCs w:val="24"/>
        </w:rPr>
        <w:t>ovábbi javasolt témák:</w:t>
      </w:r>
    </w:p>
    <w:p w:rsidR="00864927" w:rsidRDefault="00864927" w:rsidP="00864927">
      <w:pPr>
        <w:jc w:val="both"/>
        <w:rPr>
          <w:rFonts w:ascii="Times New Roman" w:hAnsi="Times New Roman" w:cs="Times New Roman"/>
          <w:sz w:val="24"/>
          <w:szCs w:val="24"/>
        </w:rPr>
      </w:pPr>
      <w:r>
        <w:rPr>
          <w:rFonts w:ascii="Times New Roman" w:hAnsi="Times New Roman" w:cs="Times New Roman"/>
          <w:sz w:val="24"/>
          <w:szCs w:val="24"/>
        </w:rPr>
        <w:t xml:space="preserve">         2. Kiscsoportban: Őszinte beszélgetés a nevelés nehézségeiről, a nevelési elvekről.</w:t>
      </w:r>
    </w:p>
    <w:p w:rsidR="00864927" w:rsidRDefault="00864927" w:rsidP="0086492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 Középső csoportban: A kooperatív tanulás lényegének és fontosságának ismertetése.</w:t>
      </w:r>
    </w:p>
    <w:p w:rsidR="00864927" w:rsidRPr="0037086C" w:rsidRDefault="00864927" w:rsidP="00864927">
      <w:pPr>
        <w:jc w:val="both"/>
        <w:rPr>
          <w:rFonts w:ascii="Times New Roman" w:hAnsi="Times New Roman" w:cs="Times New Roman"/>
          <w:sz w:val="24"/>
          <w:szCs w:val="24"/>
        </w:rPr>
      </w:pPr>
      <w:r>
        <w:rPr>
          <w:rFonts w:ascii="Times New Roman" w:hAnsi="Times New Roman" w:cs="Times New Roman"/>
          <w:sz w:val="24"/>
          <w:szCs w:val="24"/>
        </w:rPr>
        <w:t xml:space="preserve">      </w:t>
      </w:r>
      <w:r w:rsidR="007D65F3">
        <w:rPr>
          <w:rFonts w:ascii="Times New Roman" w:hAnsi="Times New Roman" w:cs="Times New Roman"/>
          <w:sz w:val="24"/>
          <w:szCs w:val="24"/>
        </w:rPr>
        <w:t xml:space="preserve">   4. Nagycsoportban: Óvoda-iskola átmenet s</w:t>
      </w:r>
      <w:r w:rsidR="00AD6096">
        <w:rPr>
          <w:rFonts w:ascii="Times New Roman" w:hAnsi="Times New Roman" w:cs="Times New Roman"/>
          <w:sz w:val="24"/>
          <w:szCs w:val="24"/>
        </w:rPr>
        <w:t>e</w:t>
      </w:r>
      <w:r w:rsidR="007D65F3">
        <w:rPr>
          <w:rFonts w:ascii="Times New Roman" w:hAnsi="Times New Roman" w:cs="Times New Roman"/>
          <w:sz w:val="24"/>
          <w:szCs w:val="24"/>
        </w:rPr>
        <w:t>gítése.</w:t>
      </w:r>
    </w:p>
    <w:p w:rsidR="00864927" w:rsidRDefault="00864927" w:rsidP="00864927">
      <w:pPr>
        <w:ind w:firstLine="708"/>
        <w:jc w:val="both"/>
        <w:rPr>
          <w:rFonts w:ascii="Times New Roman" w:hAnsi="Times New Roman" w:cs="Times New Roman"/>
          <w:sz w:val="24"/>
          <w:szCs w:val="24"/>
        </w:rPr>
      </w:pPr>
      <w:r w:rsidRPr="00F64F36">
        <w:rPr>
          <w:rFonts w:ascii="Times New Roman" w:hAnsi="Times New Roman" w:cs="Times New Roman"/>
          <w:b/>
          <w:sz w:val="24"/>
          <w:szCs w:val="24"/>
        </w:rPr>
        <w:t>Ideje:</w:t>
      </w:r>
      <w:r w:rsidR="00AD6096">
        <w:rPr>
          <w:rFonts w:ascii="Times New Roman" w:hAnsi="Times New Roman" w:cs="Times New Roman"/>
          <w:sz w:val="24"/>
          <w:szCs w:val="24"/>
        </w:rPr>
        <w:tab/>
        <w:t>2024</w:t>
      </w:r>
      <w:r w:rsidRPr="00F64F36">
        <w:rPr>
          <w:rFonts w:ascii="Times New Roman" w:hAnsi="Times New Roman" w:cs="Times New Roman"/>
          <w:sz w:val="24"/>
          <w:szCs w:val="24"/>
        </w:rPr>
        <w:t>. február vége</w:t>
      </w:r>
      <w:r w:rsidRPr="00F64F36">
        <w:rPr>
          <w:rFonts w:ascii="Times New Roman" w:hAnsi="Times New Roman" w:cs="Times New Roman"/>
          <w:sz w:val="24"/>
          <w:szCs w:val="24"/>
        </w:rPr>
        <w:tab/>
      </w:r>
      <w:r w:rsidRPr="00F64F36">
        <w:rPr>
          <w:rFonts w:ascii="Times New Roman" w:hAnsi="Times New Roman" w:cs="Times New Roman"/>
          <w:b/>
          <w:sz w:val="24"/>
          <w:szCs w:val="24"/>
        </w:rPr>
        <w:tab/>
        <w:t>Felelős:</w:t>
      </w:r>
      <w:r w:rsidRPr="00F64F36">
        <w:rPr>
          <w:rFonts w:ascii="Times New Roman" w:hAnsi="Times New Roman" w:cs="Times New Roman"/>
          <w:sz w:val="24"/>
          <w:szCs w:val="24"/>
        </w:rPr>
        <w:t xml:space="preserve"> </w:t>
      </w:r>
      <w:r>
        <w:rPr>
          <w:rFonts w:ascii="Times New Roman" w:hAnsi="Times New Roman" w:cs="Times New Roman"/>
          <w:sz w:val="24"/>
          <w:szCs w:val="24"/>
        </w:rPr>
        <w:t>óvodapedagógusok, tagóvoda-vezető</w:t>
      </w:r>
    </w:p>
    <w:p w:rsidR="00864927" w:rsidRPr="007844BE" w:rsidRDefault="00864927" w:rsidP="00864927">
      <w:pPr>
        <w:jc w:val="both"/>
        <w:rPr>
          <w:rFonts w:ascii="Times New Roman" w:hAnsi="Times New Roman" w:cs="Times New Roman"/>
          <w:sz w:val="24"/>
          <w:szCs w:val="24"/>
        </w:rPr>
      </w:pPr>
      <w:r>
        <w:rPr>
          <w:rFonts w:ascii="Times New Roman" w:hAnsi="Times New Roman" w:cs="Times New Roman"/>
          <w:b/>
          <w:sz w:val="24"/>
          <w:szCs w:val="24"/>
        </w:rPr>
        <w:t>4</w:t>
      </w:r>
      <w:r w:rsidRPr="00F64F36">
        <w:rPr>
          <w:rFonts w:ascii="Times New Roman" w:hAnsi="Times New Roman" w:cs="Times New Roman"/>
          <w:b/>
          <w:sz w:val="24"/>
          <w:szCs w:val="24"/>
        </w:rPr>
        <w:t>.</w:t>
      </w:r>
      <w:r w:rsidRPr="00F64F36">
        <w:rPr>
          <w:rFonts w:ascii="Times New Roman" w:hAnsi="Times New Roman" w:cs="Times New Roman"/>
          <w:sz w:val="24"/>
          <w:szCs w:val="24"/>
        </w:rPr>
        <w:t xml:space="preserve"> </w:t>
      </w:r>
      <w:r>
        <w:rPr>
          <w:rFonts w:ascii="Times New Roman" w:hAnsi="Times New Roman" w:cs="Times New Roman"/>
          <w:b/>
          <w:sz w:val="24"/>
          <w:szCs w:val="24"/>
        </w:rPr>
        <w:t>Szülői Szervezet</w:t>
      </w:r>
      <w:r w:rsidRPr="00F64F36">
        <w:rPr>
          <w:rFonts w:ascii="Times New Roman" w:hAnsi="Times New Roman" w:cs="Times New Roman"/>
          <w:b/>
          <w:sz w:val="24"/>
          <w:szCs w:val="24"/>
        </w:rPr>
        <w:t xml:space="preserve"> értekezlet</w:t>
      </w:r>
      <w:r>
        <w:rPr>
          <w:rFonts w:ascii="Times New Roman" w:hAnsi="Times New Roman" w:cs="Times New Roman"/>
          <w:b/>
          <w:sz w:val="24"/>
          <w:szCs w:val="24"/>
        </w:rPr>
        <w:t xml:space="preserve"> </w:t>
      </w:r>
    </w:p>
    <w:p w:rsidR="00864927" w:rsidRDefault="00864927" w:rsidP="00864927">
      <w:pPr>
        <w:tabs>
          <w:tab w:val="num" w:pos="1418"/>
        </w:tabs>
        <w:ind w:left="284"/>
        <w:jc w:val="both"/>
        <w:rPr>
          <w:rFonts w:ascii="Times New Roman" w:hAnsi="Times New Roman" w:cs="Times New Roman"/>
          <w:sz w:val="24"/>
          <w:szCs w:val="24"/>
        </w:rPr>
      </w:pPr>
      <w:r w:rsidRPr="00F64F36">
        <w:rPr>
          <w:rFonts w:ascii="Times New Roman" w:hAnsi="Times New Roman" w:cs="Times New Roman"/>
          <w:b/>
          <w:sz w:val="24"/>
          <w:szCs w:val="24"/>
        </w:rPr>
        <w:t xml:space="preserve">      Téma:</w:t>
      </w:r>
      <w:r>
        <w:rPr>
          <w:rFonts w:ascii="Times New Roman" w:hAnsi="Times New Roman" w:cs="Times New Roman"/>
          <w:sz w:val="24"/>
          <w:szCs w:val="24"/>
        </w:rPr>
        <w:tab/>
      </w:r>
    </w:p>
    <w:p w:rsidR="00864927" w:rsidRPr="00C94E61"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sidRPr="00C94E61">
        <w:rPr>
          <w:rFonts w:ascii="Times New Roman" w:hAnsi="Times New Roman" w:cs="Times New Roman"/>
          <w:sz w:val="24"/>
          <w:szCs w:val="24"/>
        </w:rPr>
        <w:t>Az óvoda programjának és az éves munkatervének véleményeztetése.</w:t>
      </w:r>
    </w:p>
    <w:p w:rsidR="00864927" w:rsidRPr="00407FFE"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sidRPr="00C94E61">
        <w:rPr>
          <w:rFonts w:ascii="Times New Roman" w:hAnsi="Times New Roman" w:cs="Times New Roman"/>
          <w:sz w:val="24"/>
          <w:szCs w:val="24"/>
        </w:rPr>
        <w:t>Az óvodai SzSz elnökének megválasztása.</w:t>
      </w:r>
    </w:p>
    <w:p w:rsidR="00864927"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sidRPr="00C94E61">
        <w:rPr>
          <w:rFonts w:ascii="Times New Roman" w:hAnsi="Times New Roman" w:cs="Times New Roman"/>
          <w:sz w:val="24"/>
          <w:szCs w:val="24"/>
        </w:rPr>
        <w:t>Az óvoda munkájának segítése, a vélemények megkérésének módja.</w:t>
      </w:r>
    </w:p>
    <w:p w:rsidR="00864927"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Pr>
          <w:rFonts w:ascii="Times New Roman" w:hAnsi="Times New Roman" w:cs="Times New Roman"/>
          <w:sz w:val="24"/>
          <w:szCs w:val="24"/>
        </w:rPr>
        <w:t>Aktualitások.</w:t>
      </w:r>
    </w:p>
    <w:p w:rsidR="00864927" w:rsidRPr="00DF6E53" w:rsidRDefault="00864927" w:rsidP="00864927">
      <w:pPr>
        <w:pStyle w:val="Listaszerbekezds"/>
        <w:spacing w:after="120" w:line="276" w:lineRule="auto"/>
        <w:ind w:left="822"/>
        <w:jc w:val="both"/>
        <w:rPr>
          <w:rFonts w:ascii="Times New Roman" w:hAnsi="Times New Roman" w:cs="Times New Roman"/>
          <w:sz w:val="24"/>
          <w:szCs w:val="24"/>
        </w:rPr>
      </w:pPr>
      <w:r w:rsidRPr="00DF6E53">
        <w:rPr>
          <w:rFonts w:ascii="Times New Roman" w:hAnsi="Times New Roman" w:cs="Times New Roman"/>
          <w:b/>
          <w:sz w:val="24"/>
          <w:szCs w:val="24"/>
        </w:rPr>
        <w:tab/>
      </w:r>
    </w:p>
    <w:p w:rsidR="00864927" w:rsidRDefault="00864927" w:rsidP="00864927">
      <w:pPr>
        <w:ind w:firstLine="709"/>
        <w:jc w:val="both"/>
        <w:rPr>
          <w:rFonts w:ascii="Times New Roman" w:hAnsi="Times New Roman" w:cs="Times New Roman"/>
          <w:sz w:val="24"/>
          <w:szCs w:val="24"/>
        </w:rPr>
      </w:pPr>
      <w:r w:rsidRPr="00F64F36">
        <w:rPr>
          <w:rFonts w:ascii="Times New Roman" w:hAnsi="Times New Roman" w:cs="Times New Roman"/>
          <w:b/>
          <w:sz w:val="24"/>
          <w:szCs w:val="24"/>
        </w:rPr>
        <w:t>Ideje:</w:t>
      </w:r>
      <w:r w:rsidR="00AD6096">
        <w:rPr>
          <w:rFonts w:ascii="Times New Roman" w:hAnsi="Times New Roman" w:cs="Times New Roman"/>
          <w:sz w:val="24"/>
          <w:szCs w:val="24"/>
        </w:rPr>
        <w:t xml:space="preserve"> 2023</w:t>
      </w:r>
      <w:r w:rsidRPr="00F64F36">
        <w:rPr>
          <w:rFonts w:ascii="Times New Roman" w:hAnsi="Times New Roman" w:cs="Times New Roman"/>
          <w:sz w:val="24"/>
          <w:szCs w:val="24"/>
        </w:rPr>
        <w:t xml:space="preserve">. november </w:t>
      </w:r>
      <w:r w:rsidR="007D65F3">
        <w:rPr>
          <w:rFonts w:ascii="Times New Roman" w:hAnsi="Times New Roman" w:cs="Times New Roman"/>
          <w:sz w:val="24"/>
          <w:szCs w:val="24"/>
        </w:rPr>
        <w:t>közepe</w:t>
      </w:r>
      <w:r>
        <w:rPr>
          <w:rFonts w:ascii="Times New Roman" w:hAnsi="Times New Roman" w:cs="Times New Roman"/>
          <w:sz w:val="24"/>
          <w:szCs w:val="24"/>
        </w:rPr>
        <w:tab/>
      </w:r>
      <w:r>
        <w:rPr>
          <w:rFonts w:ascii="Times New Roman" w:hAnsi="Times New Roman" w:cs="Times New Roman"/>
          <w:sz w:val="24"/>
          <w:szCs w:val="24"/>
        </w:rPr>
        <w:tab/>
      </w:r>
      <w:r w:rsidRPr="00F64F36">
        <w:rPr>
          <w:rFonts w:ascii="Times New Roman" w:hAnsi="Times New Roman" w:cs="Times New Roman"/>
          <w:b/>
          <w:sz w:val="24"/>
          <w:szCs w:val="24"/>
        </w:rPr>
        <w:t>Felelős:</w:t>
      </w:r>
      <w:r>
        <w:rPr>
          <w:rFonts w:ascii="Times New Roman" w:hAnsi="Times New Roman" w:cs="Times New Roman"/>
          <w:sz w:val="24"/>
          <w:szCs w:val="24"/>
        </w:rPr>
        <w:t xml:space="preserve"> tagóvoda-vezető</w:t>
      </w:r>
    </w:p>
    <w:p w:rsidR="00864927" w:rsidRDefault="00864927" w:rsidP="00864927">
      <w:pPr>
        <w:ind w:firstLine="709"/>
        <w:jc w:val="both"/>
        <w:rPr>
          <w:rFonts w:ascii="Times New Roman" w:hAnsi="Times New Roman" w:cs="Times New Roman"/>
          <w:sz w:val="24"/>
          <w:szCs w:val="24"/>
        </w:rPr>
      </w:pPr>
    </w:p>
    <w:p w:rsidR="0061766C" w:rsidRPr="0061766C" w:rsidRDefault="00864927" w:rsidP="0092651F">
      <w:pPr>
        <w:pStyle w:val="Listaszerbekezds"/>
        <w:numPr>
          <w:ilvl w:val="0"/>
          <w:numId w:val="19"/>
        </w:numPr>
        <w:spacing w:after="0" w:line="240" w:lineRule="auto"/>
        <w:jc w:val="both"/>
        <w:rPr>
          <w:rFonts w:ascii="Times New Roman" w:hAnsi="Times New Roman" w:cs="Times New Roman"/>
          <w:b/>
          <w:sz w:val="24"/>
          <w:szCs w:val="24"/>
        </w:rPr>
      </w:pPr>
      <w:r w:rsidRPr="0061766C">
        <w:rPr>
          <w:rFonts w:ascii="Times New Roman" w:hAnsi="Times New Roman" w:cs="Times New Roman"/>
          <w:b/>
          <w:sz w:val="24"/>
          <w:szCs w:val="24"/>
        </w:rPr>
        <w:t>Az óvodai rendezvények,</w:t>
      </w:r>
      <w:r w:rsidRPr="0061766C">
        <w:rPr>
          <w:rFonts w:ascii="Times New Roman" w:hAnsi="Times New Roman" w:cs="Times New Roman"/>
          <w:b/>
          <w:i/>
          <w:sz w:val="24"/>
          <w:szCs w:val="24"/>
        </w:rPr>
        <w:t xml:space="preserve"> </w:t>
      </w:r>
      <w:r w:rsidRPr="0061766C">
        <w:rPr>
          <w:rFonts w:ascii="Times New Roman" w:hAnsi="Times New Roman" w:cs="Times New Roman"/>
          <w:b/>
          <w:sz w:val="24"/>
          <w:szCs w:val="24"/>
        </w:rPr>
        <w:t xml:space="preserve">ünnepélyek felsorolása </w:t>
      </w:r>
    </w:p>
    <w:tbl>
      <w:tblPr>
        <w:tblpPr w:leftFromText="141" w:rightFromText="141" w:vertAnchor="text" w:horzAnchor="margin" w:tblpY="383"/>
        <w:tblOverlap w:val="never"/>
        <w:tblW w:w="0" w:type="auto"/>
        <w:tblLook w:val="04A0" w:firstRow="1" w:lastRow="0" w:firstColumn="1" w:lastColumn="0" w:noHBand="0" w:noVBand="1"/>
      </w:tblPr>
      <w:tblGrid>
        <w:gridCol w:w="3652"/>
        <w:gridCol w:w="1616"/>
        <w:gridCol w:w="3543"/>
      </w:tblGrid>
      <w:tr w:rsidR="0061766C" w:rsidRPr="0022538A" w:rsidTr="0061766C">
        <w:trPr>
          <w:trHeight w:val="461"/>
        </w:trPr>
        <w:tc>
          <w:tcPr>
            <w:tcW w:w="3652" w:type="dxa"/>
            <w:tcBorders>
              <w:top w:val="single" w:sz="4" w:space="0" w:color="auto"/>
              <w:left w:val="single" w:sz="4" w:space="0" w:color="auto"/>
              <w:bottom w:val="single" w:sz="4" w:space="0" w:color="auto"/>
              <w:right w:val="single" w:sz="4" w:space="0" w:color="auto"/>
            </w:tcBorders>
            <w:shd w:val="clear" w:color="auto" w:fill="92D050"/>
            <w:vAlign w:val="center"/>
          </w:tcPr>
          <w:p w:rsidR="0061766C" w:rsidRPr="0022538A" w:rsidRDefault="0061766C" w:rsidP="0061766C">
            <w:pPr>
              <w:tabs>
                <w:tab w:val="left" w:pos="7215"/>
              </w:tabs>
              <w:jc w:val="center"/>
              <w:rPr>
                <w:rFonts w:ascii="Times New Roman" w:hAnsi="Times New Roman" w:cs="Times New Roman"/>
                <w:b/>
                <w:sz w:val="24"/>
                <w:szCs w:val="24"/>
              </w:rPr>
            </w:pPr>
            <w:r w:rsidRPr="0022538A">
              <w:rPr>
                <w:rFonts w:ascii="Times New Roman" w:hAnsi="Times New Roman" w:cs="Times New Roman"/>
                <w:b/>
                <w:sz w:val="24"/>
                <w:szCs w:val="24"/>
              </w:rPr>
              <w:t>Zöld napok és jeles napok</w:t>
            </w:r>
          </w:p>
        </w:tc>
        <w:tc>
          <w:tcPr>
            <w:tcW w:w="1616" w:type="dxa"/>
            <w:tcBorders>
              <w:top w:val="single" w:sz="4" w:space="0" w:color="auto"/>
              <w:left w:val="single" w:sz="4" w:space="0" w:color="auto"/>
              <w:bottom w:val="single" w:sz="4" w:space="0" w:color="auto"/>
              <w:right w:val="single" w:sz="4" w:space="0" w:color="auto"/>
            </w:tcBorders>
            <w:shd w:val="clear" w:color="auto" w:fill="92D050"/>
            <w:vAlign w:val="center"/>
          </w:tcPr>
          <w:p w:rsidR="0061766C" w:rsidRPr="0022538A" w:rsidRDefault="0061766C" w:rsidP="0061766C">
            <w:pPr>
              <w:tabs>
                <w:tab w:val="left" w:pos="7215"/>
              </w:tabs>
              <w:jc w:val="center"/>
              <w:rPr>
                <w:rFonts w:ascii="Times New Roman" w:hAnsi="Times New Roman" w:cs="Times New Roman"/>
                <w:b/>
                <w:sz w:val="24"/>
                <w:szCs w:val="24"/>
              </w:rPr>
            </w:pPr>
            <w:r w:rsidRPr="0022538A">
              <w:rPr>
                <w:rFonts w:ascii="Times New Roman" w:hAnsi="Times New Roman" w:cs="Times New Roman"/>
                <w:b/>
                <w:sz w:val="24"/>
                <w:szCs w:val="24"/>
              </w:rPr>
              <w:t>Határidő</w:t>
            </w:r>
          </w:p>
        </w:tc>
        <w:tc>
          <w:tcPr>
            <w:tcW w:w="3543" w:type="dxa"/>
            <w:tcBorders>
              <w:top w:val="single" w:sz="4" w:space="0" w:color="auto"/>
              <w:left w:val="single" w:sz="4" w:space="0" w:color="auto"/>
              <w:bottom w:val="single" w:sz="4" w:space="0" w:color="auto"/>
              <w:right w:val="single" w:sz="4" w:space="0" w:color="auto"/>
            </w:tcBorders>
            <w:shd w:val="clear" w:color="auto" w:fill="92D050"/>
            <w:vAlign w:val="center"/>
          </w:tcPr>
          <w:p w:rsidR="0061766C" w:rsidRPr="0022538A" w:rsidRDefault="0061766C" w:rsidP="0061766C">
            <w:pPr>
              <w:tabs>
                <w:tab w:val="left" w:pos="7215"/>
              </w:tabs>
              <w:jc w:val="center"/>
              <w:rPr>
                <w:rFonts w:ascii="Times New Roman" w:hAnsi="Times New Roman" w:cs="Times New Roman"/>
                <w:b/>
                <w:sz w:val="24"/>
                <w:szCs w:val="24"/>
              </w:rPr>
            </w:pPr>
            <w:r w:rsidRPr="0022538A">
              <w:rPr>
                <w:rFonts w:ascii="Times New Roman" w:hAnsi="Times New Roman" w:cs="Times New Roman"/>
                <w:b/>
                <w:sz w:val="24"/>
                <w:szCs w:val="24"/>
              </w:rPr>
              <w:t>Felelős</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Gyermekek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Molnár-Zátrok Vivien</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Európai Mobilitás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Nemzetközi hulladékgyűjtés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Mihály 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09.29.</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A magyar népmesék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jc w:val="center"/>
              <w:rPr>
                <w:rFonts w:ascii="Times New Roman" w:hAnsi="Times New Roman" w:cs="Times New Roman"/>
                <w:sz w:val="24"/>
                <w:szCs w:val="24"/>
              </w:rPr>
            </w:pPr>
            <w:r w:rsidRPr="0022538A">
              <w:rPr>
                <w:rFonts w:ascii="Times New Roman" w:hAnsi="Times New Roman" w:cs="Times New Roman"/>
                <w:sz w:val="24"/>
                <w:szCs w:val="24"/>
              </w:rPr>
              <w:t>09. 30.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Zene világnap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jc w:val="center"/>
              <w:rPr>
                <w:rFonts w:ascii="Times New Roman" w:hAnsi="Times New Roman" w:cs="Times New Roman"/>
                <w:sz w:val="24"/>
                <w:szCs w:val="24"/>
              </w:rPr>
            </w:pPr>
            <w:r w:rsidRPr="0022538A">
              <w:rPr>
                <w:rFonts w:ascii="Times New Roman" w:hAnsi="Times New Roman" w:cs="Times New Roman"/>
                <w:sz w:val="24"/>
                <w:szCs w:val="24"/>
              </w:rPr>
              <w:t>10.01.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Fehérvári Gizella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Állatok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ind w:firstLine="34"/>
              <w:jc w:val="center"/>
              <w:rPr>
                <w:rFonts w:ascii="Times New Roman" w:hAnsi="Times New Roman" w:cs="Times New Roman"/>
                <w:sz w:val="24"/>
                <w:szCs w:val="24"/>
              </w:rPr>
            </w:pPr>
            <w:r w:rsidRPr="0022538A">
              <w:rPr>
                <w:rFonts w:ascii="Times New Roman" w:hAnsi="Times New Roman" w:cs="Times New Roman"/>
                <w:sz w:val="24"/>
                <w:szCs w:val="24"/>
              </w:rPr>
              <w:t>10.04.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Kézmosás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10.15.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Márton 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11.11.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Budapest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11.17.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csoportos óvodapedagógusok</w:t>
            </w:r>
          </w:p>
        </w:tc>
      </w:tr>
      <w:tr w:rsidR="0061766C" w:rsidRPr="0022538A" w:rsidTr="00AC380B">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Játszódélután a csoportokban</w:t>
            </w:r>
          </w:p>
        </w:tc>
        <w:tc>
          <w:tcPr>
            <w:tcW w:w="1616" w:type="dxa"/>
            <w:tcBorders>
              <w:top w:val="single" w:sz="4" w:space="0" w:color="auto"/>
              <w:left w:val="single" w:sz="4" w:space="0" w:color="auto"/>
              <w:bottom w:val="single" w:sz="4" w:space="0" w:color="auto"/>
              <w:right w:val="single" w:sz="4" w:space="0" w:color="auto"/>
            </w:tcBorders>
          </w:tcPr>
          <w:p w:rsidR="0061766C" w:rsidRPr="00BA7108" w:rsidRDefault="0061766C" w:rsidP="00AC380B">
            <w:pPr>
              <w:pStyle w:val="Listaszerbekezds"/>
              <w:numPr>
                <w:ilvl w:val="0"/>
                <w:numId w:val="13"/>
              </w:numPr>
              <w:tabs>
                <w:tab w:val="left" w:pos="7215"/>
              </w:tabs>
              <w:spacing w:after="0" w:line="240" w:lineRule="auto"/>
              <w:jc w:val="center"/>
              <w:rPr>
                <w:rFonts w:ascii="Times New Roman" w:hAnsi="Times New Roman" w:cs="Times New Roman"/>
                <w:sz w:val="24"/>
                <w:szCs w:val="24"/>
              </w:rPr>
            </w:pPr>
            <w:r w:rsidRPr="00BA7108">
              <w:rPr>
                <w:rFonts w:ascii="Times New Roman" w:hAnsi="Times New Roman" w:cs="Times New Roman"/>
                <w:sz w:val="24"/>
                <w:szCs w:val="24"/>
              </w:rPr>
              <w:t>15-30.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Mikulás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12.06.</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tagóvoda-vezető</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Luca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12.13.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Karácsony-várás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38A">
              <w:rPr>
                <w:rFonts w:ascii="Times New Roman" w:hAnsi="Times New Roman" w:cs="Times New Roman"/>
                <w:sz w:val="24"/>
                <w:szCs w:val="24"/>
              </w:rPr>
              <w:t xml:space="preserve">12.16.    </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Hóemberek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01.18.</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Magyar kultúra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ind w:firstLine="34"/>
              <w:jc w:val="center"/>
              <w:rPr>
                <w:rFonts w:ascii="Times New Roman" w:hAnsi="Times New Roman" w:cs="Times New Roman"/>
                <w:sz w:val="24"/>
                <w:szCs w:val="24"/>
              </w:rPr>
            </w:pPr>
            <w:r w:rsidRPr="0022538A">
              <w:rPr>
                <w:rFonts w:ascii="Times New Roman" w:hAnsi="Times New Roman" w:cs="Times New Roman"/>
                <w:sz w:val="24"/>
                <w:szCs w:val="24"/>
              </w:rPr>
              <w:t>01. 22.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Farsang</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02.09.</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AD6096" w:rsidP="0061766C">
            <w:pPr>
              <w:tabs>
                <w:tab w:val="left" w:pos="7215"/>
              </w:tabs>
              <w:rPr>
                <w:rFonts w:ascii="Times New Roman" w:hAnsi="Times New Roman" w:cs="Times New Roman"/>
                <w:sz w:val="24"/>
                <w:szCs w:val="24"/>
              </w:rPr>
            </w:pPr>
            <w:r>
              <w:rPr>
                <w:rFonts w:ascii="Times New Roman" w:hAnsi="Times New Roman" w:cs="Times New Roman"/>
                <w:sz w:val="24"/>
                <w:szCs w:val="24"/>
              </w:rPr>
              <w:t>Hajzer-Zelenák Bettina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lastRenderedPageBreak/>
              <w:t>Valentin 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02.14.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Mackók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02.17.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Jegesmedve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02.17.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Vadon élő állatok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03.03.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AD6096" w:rsidP="0061766C">
            <w:pPr>
              <w:tabs>
                <w:tab w:val="left" w:pos="7215"/>
              </w:tabs>
              <w:rPr>
                <w:rFonts w:ascii="Times New Roman" w:hAnsi="Times New Roman" w:cs="Times New Roman"/>
                <w:sz w:val="24"/>
                <w:szCs w:val="24"/>
              </w:rPr>
            </w:pPr>
            <w:r>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Energiatakarékosság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03.06.</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Sándorné Péterfi Krisztina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Nőnap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03.08.</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Március 15.</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03.11.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Bolla Attiláné</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Erdők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03.21.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Víz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Egészség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04.07.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Föld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Németh-Balázs Kitti</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Húsvét</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Könyv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Fehérné Tóth Judit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Nemzetközi táncnap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04.29.</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Anyák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05.02-04.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Tűzoltók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05.04.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 xml:space="preserve">csoportos </w:t>
            </w:r>
            <w:r w:rsidR="00191B5D">
              <w:rPr>
                <w:rFonts w:ascii="Times New Roman" w:hAnsi="Times New Roman" w:cs="Times New Roman"/>
                <w:sz w:val="24"/>
                <w:szCs w:val="24"/>
              </w:rPr>
              <w:t>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Esélyegyenlőség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05.05.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Madarak és fák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05.10.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7A50A7" w:rsidP="0061766C">
            <w:pPr>
              <w:tabs>
                <w:tab w:val="left" w:pos="7215"/>
              </w:tabs>
              <w:rPr>
                <w:rFonts w:ascii="Times New Roman" w:hAnsi="Times New Roman" w:cs="Times New Roman"/>
                <w:sz w:val="24"/>
                <w:szCs w:val="24"/>
              </w:rPr>
            </w:pPr>
            <w:r>
              <w:rPr>
                <w:rFonts w:ascii="Times New Roman" w:hAnsi="Times New Roman" w:cs="Times New Roman"/>
                <w:sz w:val="24"/>
                <w:szCs w:val="24"/>
              </w:rPr>
              <w:t>Csiszár Bernadett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Vándormadarak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05.14.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Család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05.15.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Méhek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05.20.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Évzárók a csoportokban</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05.20-31.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Gyermeknap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05.27.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Ballagás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06.02.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AD6096" w:rsidP="0061766C">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Csiszár Bernadett</w:t>
            </w:r>
          </w:p>
          <w:p w:rsidR="0061766C" w:rsidRPr="0022538A" w:rsidRDefault="00AD6096" w:rsidP="0061766C">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Molnár-Zátrok Vivien</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Környezetvédelmi világnap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06.05.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Óceánok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06.08.</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Kenyér ünnepe</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08.20.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bl>
    <w:p w:rsidR="0061766C" w:rsidRPr="0061766C" w:rsidRDefault="0061766C" w:rsidP="0061766C">
      <w:pPr>
        <w:rPr>
          <w:rFonts w:ascii="Times New Roman" w:hAnsi="Times New Roman" w:cs="Times New Roman"/>
          <w:sz w:val="24"/>
          <w:szCs w:val="24"/>
        </w:rPr>
      </w:pPr>
    </w:p>
    <w:p w:rsidR="0022538A" w:rsidRDefault="0022538A" w:rsidP="00864927">
      <w:pPr>
        <w:jc w:val="both"/>
        <w:rPr>
          <w:rFonts w:ascii="Times New Roman" w:hAnsi="Times New Roman" w:cs="Times New Roman"/>
          <w:sz w:val="24"/>
          <w:szCs w:val="24"/>
        </w:rPr>
      </w:pPr>
    </w:p>
    <w:p w:rsidR="00191B5D" w:rsidRDefault="00191B5D" w:rsidP="00864927">
      <w:pPr>
        <w:jc w:val="both"/>
        <w:rPr>
          <w:rFonts w:ascii="Times New Roman" w:hAnsi="Times New Roman" w:cs="Times New Roman"/>
          <w:sz w:val="24"/>
          <w:szCs w:val="24"/>
        </w:rPr>
      </w:pPr>
    </w:p>
    <w:p w:rsidR="00191B5D" w:rsidRDefault="00191B5D" w:rsidP="00864927">
      <w:pPr>
        <w:jc w:val="both"/>
        <w:rPr>
          <w:rFonts w:ascii="Times New Roman" w:hAnsi="Times New Roman" w:cs="Times New Roman"/>
          <w:sz w:val="24"/>
          <w:szCs w:val="24"/>
        </w:rPr>
      </w:pPr>
    </w:p>
    <w:p w:rsidR="00191B5D" w:rsidRDefault="00191B5D" w:rsidP="00864927">
      <w:pPr>
        <w:jc w:val="both"/>
        <w:rPr>
          <w:rFonts w:ascii="Times New Roman" w:hAnsi="Times New Roman" w:cs="Times New Roman"/>
          <w:sz w:val="24"/>
          <w:szCs w:val="24"/>
        </w:rPr>
      </w:pPr>
    </w:p>
    <w:p w:rsidR="00864927" w:rsidRDefault="00BA7108" w:rsidP="00864927">
      <w:pPr>
        <w:jc w:val="both"/>
        <w:rPr>
          <w:noProof/>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4910455</wp:posOffset>
            </wp:positionH>
            <wp:positionV relativeFrom="paragraph">
              <wp:posOffset>463550</wp:posOffset>
            </wp:positionV>
            <wp:extent cx="594360" cy="660400"/>
            <wp:effectExtent l="19050" t="19050" r="15240" b="25400"/>
            <wp:wrapNone/>
            <wp:docPr id="3" name="Kép 3" descr="Mikulás és kisl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ulás és kislán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 cy="660400"/>
                    </a:xfrm>
                    <a:prstGeom prst="rect">
                      <a:avLst/>
                    </a:prstGeom>
                    <a:noFill/>
                    <a:ln w="3175" cmpd="sng">
                      <a:solidFill>
                        <a:schemeClr val="tx1"/>
                      </a:solidFill>
                    </a:ln>
                  </pic:spPr>
                </pic:pic>
              </a:graphicData>
            </a:graphic>
          </wp:anchor>
        </w:drawing>
      </w:r>
      <w:r w:rsidR="00864927" w:rsidRPr="00F64F36">
        <w:rPr>
          <w:rFonts w:ascii="Times New Roman" w:hAnsi="Times New Roman" w:cs="Times New Roman"/>
          <w:sz w:val="24"/>
          <w:szCs w:val="24"/>
        </w:rPr>
        <w:t>Ebben a nevelési évben is az óvodai ünnepségeket zár</w:t>
      </w:r>
      <w:r w:rsidR="00864927">
        <w:rPr>
          <w:rFonts w:ascii="Times New Roman" w:hAnsi="Times New Roman" w:cs="Times New Roman"/>
          <w:sz w:val="24"/>
          <w:szCs w:val="24"/>
        </w:rPr>
        <w:t>t, illetve nyitott</w:t>
      </w:r>
      <w:r w:rsidR="00864927" w:rsidRPr="00F64F36">
        <w:rPr>
          <w:rFonts w:ascii="Times New Roman" w:hAnsi="Times New Roman" w:cs="Times New Roman"/>
          <w:sz w:val="24"/>
          <w:szCs w:val="24"/>
        </w:rPr>
        <w:t xml:space="preserve"> ünnepélyek formájában tartjuk meg.</w:t>
      </w:r>
      <w:r w:rsidR="00864927" w:rsidRPr="006372BD">
        <w:rPr>
          <w:noProof/>
        </w:rPr>
        <w:t xml:space="preserve"> </w:t>
      </w:r>
    </w:p>
    <w:p w:rsidR="0061766C" w:rsidRPr="00F64F36" w:rsidRDefault="0061766C" w:rsidP="00864927">
      <w:pPr>
        <w:jc w:val="both"/>
        <w:rPr>
          <w:rFonts w:ascii="Times New Roman" w:hAnsi="Times New Roman" w:cs="Times New Roman"/>
          <w:sz w:val="24"/>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2303"/>
        <w:gridCol w:w="1949"/>
      </w:tblGrid>
      <w:tr w:rsidR="00864927" w:rsidRPr="00F64F36" w:rsidTr="006A5AC7">
        <w:trPr>
          <w:trHeight w:hRule="exact" w:val="567"/>
        </w:trPr>
        <w:tc>
          <w:tcPr>
            <w:tcW w:w="3969" w:type="dxa"/>
            <w:gridSpan w:val="2"/>
            <w:shd w:val="clear" w:color="auto" w:fill="C5E0B3" w:themeFill="accent6" w:themeFillTint="66"/>
            <w:vAlign w:val="center"/>
          </w:tcPr>
          <w:p w:rsidR="00864927" w:rsidRPr="0022538A" w:rsidRDefault="00864927" w:rsidP="00864927">
            <w:pPr>
              <w:jc w:val="center"/>
              <w:rPr>
                <w:rFonts w:ascii="Times New Roman" w:hAnsi="Times New Roman" w:cs="Times New Roman"/>
                <w:b/>
                <w:i/>
                <w:sz w:val="24"/>
                <w:szCs w:val="24"/>
                <w:u w:val="double"/>
              </w:rPr>
            </w:pPr>
            <w:r w:rsidRPr="0022538A">
              <w:rPr>
                <w:rFonts w:ascii="Times New Roman" w:hAnsi="Times New Roman" w:cs="Times New Roman"/>
                <w:b/>
                <w:i/>
                <w:sz w:val="24"/>
                <w:szCs w:val="24"/>
                <w:u w:val="double"/>
              </w:rPr>
              <w:t>Szülőkkel közös:</w:t>
            </w:r>
          </w:p>
        </w:tc>
        <w:tc>
          <w:tcPr>
            <w:tcW w:w="4252" w:type="dxa"/>
            <w:gridSpan w:val="2"/>
            <w:shd w:val="clear" w:color="auto" w:fill="C5E0B3" w:themeFill="accent6" w:themeFillTint="66"/>
            <w:vAlign w:val="center"/>
          </w:tcPr>
          <w:p w:rsidR="00864927" w:rsidRPr="0022538A" w:rsidRDefault="00864927" w:rsidP="00864927">
            <w:pPr>
              <w:jc w:val="center"/>
              <w:rPr>
                <w:rFonts w:ascii="Times New Roman" w:hAnsi="Times New Roman" w:cs="Times New Roman"/>
                <w:b/>
                <w:i/>
                <w:sz w:val="24"/>
                <w:szCs w:val="24"/>
                <w:u w:val="double"/>
              </w:rPr>
            </w:pPr>
            <w:r w:rsidRPr="0022538A">
              <w:rPr>
                <w:rFonts w:ascii="Times New Roman" w:hAnsi="Times New Roman" w:cs="Times New Roman"/>
                <w:b/>
                <w:i/>
                <w:sz w:val="24"/>
                <w:szCs w:val="24"/>
                <w:u w:val="double"/>
              </w:rPr>
              <w:t>Zártkörű:</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Karácsony - várás</w:t>
            </w:r>
          </w:p>
        </w:tc>
        <w:tc>
          <w:tcPr>
            <w:tcW w:w="1667" w:type="dxa"/>
            <w:shd w:val="clear" w:color="auto" w:fill="C5E0B3" w:themeFill="accent6" w:themeFillTint="66"/>
            <w:vAlign w:val="center"/>
          </w:tcPr>
          <w:p w:rsidR="00864927" w:rsidRPr="0022538A" w:rsidRDefault="00BA7108" w:rsidP="00864927">
            <w:pPr>
              <w:jc w:val="center"/>
              <w:rPr>
                <w:rFonts w:ascii="Times New Roman" w:hAnsi="Times New Roman" w:cs="Times New Roman"/>
                <w:b/>
                <w:sz w:val="24"/>
                <w:szCs w:val="24"/>
              </w:rPr>
            </w:pPr>
            <w:r>
              <w:rPr>
                <w:rFonts w:ascii="Times New Roman" w:hAnsi="Times New Roman" w:cs="Times New Roman"/>
                <w:b/>
                <w:sz w:val="24"/>
                <w:szCs w:val="24"/>
              </w:rPr>
              <w:t>December 14</w:t>
            </w:r>
            <w:r w:rsidR="00864927" w:rsidRPr="0022538A">
              <w:rPr>
                <w:rFonts w:ascii="Times New Roman" w:hAnsi="Times New Roman" w:cs="Times New Roman"/>
                <w:b/>
                <w:sz w:val="24"/>
                <w:szCs w:val="24"/>
              </w:rPr>
              <w:t>.</w:t>
            </w:r>
          </w:p>
        </w:tc>
        <w:tc>
          <w:tcPr>
            <w:tcW w:w="2303" w:type="dxa"/>
            <w:vAlign w:val="center"/>
          </w:tcPr>
          <w:p w:rsidR="00864927" w:rsidRPr="0022538A" w:rsidRDefault="00BA7108" w:rsidP="00864927">
            <w:pPr>
              <w:jc w:val="center"/>
              <w:rPr>
                <w:rFonts w:ascii="Times New Roman" w:hAnsi="Times New Roman" w:cs="Times New Roman"/>
                <w:b/>
                <w:sz w:val="24"/>
                <w:szCs w:val="24"/>
              </w:rPr>
            </w:pPr>
            <w:r>
              <w:rPr>
                <w:rFonts w:ascii="Times New Roman" w:hAnsi="Times New Roman" w:cs="Times New Roman"/>
                <w:sz w:val="24"/>
                <w:szCs w:val="24"/>
              </w:rPr>
              <w:t>Adventi készülődés</w:t>
            </w:r>
          </w:p>
        </w:tc>
        <w:tc>
          <w:tcPr>
            <w:tcW w:w="1949" w:type="dxa"/>
            <w:shd w:val="clear" w:color="auto" w:fill="C5E0B3" w:themeFill="accent6" w:themeFillTint="66"/>
            <w:vAlign w:val="center"/>
          </w:tcPr>
          <w:p w:rsidR="00864927" w:rsidRPr="0022538A" w:rsidRDefault="00191B5D" w:rsidP="00864927">
            <w:pPr>
              <w:jc w:val="center"/>
              <w:rPr>
                <w:rFonts w:ascii="Times New Roman" w:hAnsi="Times New Roman" w:cs="Times New Roman"/>
                <w:b/>
                <w:sz w:val="24"/>
                <w:szCs w:val="24"/>
              </w:rPr>
            </w:pPr>
            <w:r>
              <w:rPr>
                <w:rFonts w:ascii="Times New Roman" w:hAnsi="Times New Roman" w:cs="Times New Roman"/>
                <w:b/>
                <w:sz w:val="24"/>
                <w:szCs w:val="24"/>
              </w:rPr>
              <w:t>November 2</w:t>
            </w:r>
            <w:r w:rsidR="00BA7108">
              <w:rPr>
                <w:rFonts w:ascii="Times New Roman" w:hAnsi="Times New Roman" w:cs="Times New Roman"/>
                <w:b/>
                <w:sz w:val="24"/>
                <w:szCs w:val="24"/>
              </w:rPr>
              <w:t>5-</w:t>
            </w:r>
          </w:p>
        </w:tc>
      </w:tr>
      <w:tr w:rsidR="00BA7108" w:rsidRPr="00F64F36" w:rsidTr="006A5AC7">
        <w:trPr>
          <w:trHeight w:hRule="exact" w:val="567"/>
        </w:trPr>
        <w:tc>
          <w:tcPr>
            <w:tcW w:w="2302" w:type="dxa"/>
            <w:vAlign w:val="center"/>
          </w:tcPr>
          <w:p w:rsidR="00BA7108" w:rsidRPr="0022538A" w:rsidRDefault="00BA7108" w:rsidP="00864927">
            <w:pPr>
              <w:jc w:val="center"/>
              <w:rPr>
                <w:rFonts w:ascii="Times New Roman" w:hAnsi="Times New Roman" w:cs="Times New Roman"/>
                <w:sz w:val="24"/>
                <w:szCs w:val="24"/>
              </w:rPr>
            </w:pPr>
            <w:r>
              <w:rPr>
                <w:rFonts w:ascii="Times New Roman" w:hAnsi="Times New Roman" w:cs="Times New Roman"/>
                <w:sz w:val="24"/>
                <w:szCs w:val="24"/>
              </w:rPr>
              <w:t>Farsang</w:t>
            </w:r>
          </w:p>
        </w:tc>
        <w:tc>
          <w:tcPr>
            <w:tcW w:w="1667" w:type="dxa"/>
            <w:shd w:val="clear" w:color="auto" w:fill="C5E0B3" w:themeFill="accent6" w:themeFillTint="66"/>
            <w:vAlign w:val="center"/>
          </w:tcPr>
          <w:p w:rsidR="00BA7108" w:rsidRPr="0022538A" w:rsidRDefault="00BA7108" w:rsidP="00864927">
            <w:pPr>
              <w:jc w:val="center"/>
              <w:rPr>
                <w:rFonts w:ascii="Times New Roman" w:hAnsi="Times New Roman" w:cs="Times New Roman"/>
                <w:b/>
                <w:sz w:val="24"/>
                <w:szCs w:val="24"/>
              </w:rPr>
            </w:pPr>
            <w:r>
              <w:rPr>
                <w:rFonts w:ascii="Times New Roman" w:hAnsi="Times New Roman" w:cs="Times New Roman"/>
                <w:b/>
                <w:sz w:val="24"/>
                <w:szCs w:val="24"/>
              </w:rPr>
              <w:t>Február</w:t>
            </w:r>
            <w:r w:rsidR="00191B5D">
              <w:rPr>
                <w:rFonts w:ascii="Times New Roman" w:hAnsi="Times New Roman" w:cs="Times New Roman"/>
                <w:b/>
                <w:sz w:val="24"/>
                <w:szCs w:val="24"/>
              </w:rPr>
              <w:t xml:space="preserve"> 10</w:t>
            </w:r>
          </w:p>
        </w:tc>
        <w:tc>
          <w:tcPr>
            <w:tcW w:w="2303" w:type="dxa"/>
            <w:vAlign w:val="center"/>
          </w:tcPr>
          <w:p w:rsidR="00BA7108" w:rsidRPr="0022538A" w:rsidRDefault="00BA7108" w:rsidP="00B739CD">
            <w:pPr>
              <w:jc w:val="center"/>
              <w:rPr>
                <w:rFonts w:ascii="Times New Roman" w:hAnsi="Times New Roman" w:cs="Times New Roman"/>
                <w:b/>
                <w:sz w:val="24"/>
                <w:szCs w:val="24"/>
              </w:rPr>
            </w:pPr>
            <w:r w:rsidRPr="0022538A">
              <w:rPr>
                <w:rFonts w:ascii="Times New Roman" w:hAnsi="Times New Roman" w:cs="Times New Roman"/>
                <w:sz w:val="24"/>
                <w:szCs w:val="24"/>
              </w:rPr>
              <w:t>Mikulás</w:t>
            </w:r>
          </w:p>
        </w:tc>
        <w:tc>
          <w:tcPr>
            <w:tcW w:w="1949" w:type="dxa"/>
            <w:shd w:val="clear" w:color="auto" w:fill="C5E0B3" w:themeFill="accent6" w:themeFillTint="66"/>
            <w:vAlign w:val="center"/>
          </w:tcPr>
          <w:p w:rsidR="00BA7108" w:rsidRPr="0022538A" w:rsidRDefault="00BA7108" w:rsidP="00B739CD">
            <w:pPr>
              <w:jc w:val="center"/>
              <w:rPr>
                <w:rFonts w:ascii="Times New Roman" w:hAnsi="Times New Roman" w:cs="Times New Roman"/>
                <w:b/>
                <w:sz w:val="24"/>
                <w:szCs w:val="24"/>
              </w:rPr>
            </w:pPr>
            <w:r w:rsidRPr="0022538A">
              <w:rPr>
                <w:rFonts w:ascii="Times New Roman" w:hAnsi="Times New Roman" w:cs="Times New Roman"/>
                <w:b/>
                <w:sz w:val="24"/>
                <w:szCs w:val="24"/>
              </w:rPr>
              <w:t>December 6.</w:t>
            </w:r>
          </w:p>
        </w:tc>
      </w:tr>
      <w:tr w:rsidR="00BA7108" w:rsidRPr="00F64F36" w:rsidTr="006A5AC7">
        <w:trPr>
          <w:trHeight w:hRule="exact" w:val="567"/>
        </w:trPr>
        <w:tc>
          <w:tcPr>
            <w:tcW w:w="2302" w:type="dxa"/>
            <w:vAlign w:val="center"/>
          </w:tcPr>
          <w:p w:rsidR="00BA7108" w:rsidRPr="0022538A" w:rsidRDefault="00BA7108" w:rsidP="00864927">
            <w:pPr>
              <w:jc w:val="center"/>
              <w:rPr>
                <w:rFonts w:ascii="Times New Roman" w:hAnsi="Times New Roman" w:cs="Times New Roman"/>
                <w:b/>
                <w:sz w:val="24"/>
                <w:szCs w:val="24"/>
              </w:rPr>
            </w:pPr>
            <w:r w:rsidRPr="0022538A">
              <w:rPr>
                <w:rFonts w:ascii="Times New Roman" w:hAnsi="Times New Roman" w:cs="Times New Roman"/>
                <w:sz w:val="24"/>
                <w:szCs w:val="24"/>
              </w:rPr>
              <w:t>Sport nap</w:t>
            </w:r>
          </w:p>
        </w:tc>
        <w:tc>
          <w:tcPr>
            <w:tcW w:w="1667" w:type="dxa"/>
            <w:shd w:val="clear" w:color="auto" w:fill="C5E0B3" w:themeFill="accent6" w:themeFillTint="66"/>
            <w:vAlign w:val="center"/>
          </w:tcPr>
          <w:p w:rsidR="00BA7108" w:rsidRPr="0022538A" w:rsidRDefault="00BA7108" w:rsidP="00864927">
            <w:pPr>
              <w:jc w:val="center"/>
              <w:rPr>
                <w:rFonts w:ascii="Times New Roman" w:hAnsi="Times New Roman" w:cs="Times New Roman"/>
                <w:b/>
                <w:sz w:val="24"/>
                <w:szCs w:val="24"/>
              </w:rPr>
            </w:pPr>
            <w:r w:rsidRPr="0022538A">
              <w:rPr>
                <w:rFonts w:ascii="Times New Roman" w:hAnsi="Times New Roman" w:cs="Times New Roman"/>
                <w:b/>
                <w:sz w:val="24"/>
                <w:szCs w:val="24"/>
              </w:rPr>
              <w:t>Április 12.</w:t>
            </w:r>
          </w:p>
        </w:tc>
        <w:tc>
          <w:tcPr>
            <w:tcW w:w="2303" w:type="dxa"/>
            <w:vAlign w:val="center"/>
          </w:tcPr>
          <w:p w:rsidR="00BA7108" w:rsidRPr="0022538A" w:rsidRDefault="00BA7108" w:rsidP="00B739CD">
            <w:pPr>
              <w:jc w:val="center"/>
              <w:rPr>
                <w:rFonts w:ascii="Times New Roman" w:hAnsi="Times New Roman" w:cs="Times New Roman"/>
                <w:sz w:val="24"/>
                <w:szCs w:val="24"/>
              </w:rPr>
            </w:pPr>
            <w:r>
              <w:rPr>
                <w:rFonts w:ascii="Times New Roman" w:hAnsi="Times New Roman" w:cs="Times New Roman"/>
                <w:sz w:val="24"/>
                <w:szCs w:val="24"/>
              </w:rPr>
              <w:t>Luca nap</w:t>
            </w:r>
          </w:p>
        </w:tc>
        <w:tc>
          <w:tcPr>
            <w:tcW w:w="1949" w:type="dxa"/>
            <w:shd w:val="clear" w:color="auto" w:fill="C5E0B3" w:themeFill="accent6" w:themeFillTint="66"/>
            <w:vAlign w:val="center"/>
          </w:tcPr>
          <w:p w:rsidR="00BA7108" w:rsidRPr="0022538A" w:rsidRDefault="00BA7108" w:rsidP="00B739CD">
            <w:pPr>
              <w:jc w:val="center"/>
              <w:rPr>
                <w:rFonts w:ascii="Times New Roman" w:hAnsi="Times New Roman" w:cs="Times New Roman"/>
                <w:b/>
                <w:sz w:val="24"/>
                <w:szCs w:val="24"/>
              </w:rPr>
            </w:pPr>
            <w:r>
              <w:rPr>
                <w:rFonts w:ascii="Times New Roman" w:hAnsi="Times New Roman" w:cs="Times New Roman"/>
                <w:b/>
                <w:sz w:val="24"/>
                <w:szCs w:val="24"/>
              </w:rPr>
              <w:t>December 13.</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Anyák napja</w:t>
            </w:r>
          </w:p>
        </w:tc>
        <w:tc>
          <w:tcPr>
            <w:tcW w:w="1667" w:type="dxa"/>
            <w:shd w:val="clear" w:color="auto" w:fill="C5E0B3" w:themeFill="accent6" w:themeFillTint="66"/>
            <w:vAlign w:val="center"/>
          </w:tcPr>
          <w:p w:rsidR="00864927" w:rsidRPr="0022538A" w:rsidRDefault="00191B5D" w:rsidP="00864927">
            <w:pPr>
              <w:jc w:val="center"/>
              <w:rPr>
                <w:rFonts w:ascii="Times New Roman" w:hAnsi="Times New Roman" w:cs="Times New Roman"/>
                <w:b/>
                <w:sz w:val="24"/>
                <w:szCs w:val="24"/>
              </w:rPr>
            </w:pPr>
            <w:r>
              <w:rPr>
                <w:rFonts w:ascii="Times New Roman" w:hAnsi="Times New Roman" w:cs="Times New Roman"/>
                <w:b/>
                <w:sz w:val="24"/>
                <w:szCs w:val="24"/>
              </w:rPr>
              <w:t>Május 4</w:t>
            </w:r>
            <w:r w:rsidR="00864927" w:rsidRPr="0022538A">
              <w:rPr>
                <w:rFonts w:ascii="Times New Roman" w:hAnsi="Times New Roman" w:cs="Times New Roman"/>
                <w:b/>
                <w:sz w:val="24"/>
                <w:szCs w:val="24"/>
              </w:rPr>
              <w:t>.</w:t>
            </w:r>
          </w:p>
        </w:tc>
        <w:tc>
          <w:tcPr>
            <w:tcW w:w="2303"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Március 15.</w:t>
            </w:r>
          </w:p>
        </w:tc>
        <w:tc>
          <w:tcPr>
            <w:tcW w:w="1949" w:type="dxa"/>
            <w:shd w:val="clear" w:color="auto" w:fill="C5E0B3" w:themeFill="accent6" w:themeFillTint="66"/>
            <w:vAlign w:val="center"/>
          </w:tcPr>
          <w:p w:rsidR="00864927" w:rsidRPr="0022538A" w:rsidRDefault="00191B5D" w:rsidP="00864927">
            <w:pPr>
              <w:jc w:val="center"/>
              <w:rPr>
                <w:rFonts w:ascii="Times New Roman" w:hAnsi="Times New Roman" w:cs="Times New Roman"/>
                <w:b/>
                <w:sz w:val="24"/>
                <w:szCs w:val="24"/>
              </w:rPr>
            </w:pPr>
            <w:r>
              <w:rPr>
                <w:rFonts w:ascii="Times New Roman" w:hAnsi="Times New Roman" w:cs="Times New Roman"/>
                <w:b/>
                <w:sz w:val="24"/>
                <w:szCs w:val="24"/>
              </w:rPr>
              <w:t>Március 14</w:t>
            </w:r>
            <w:r w:rsidR="00864927" w:rsidRPr="0022538A">
              <w:rPr>
                <w:rFonts w:ascii="Times New Roman" w:hAnsi="Times New Roman" w:cs="Times New Roman"/>
                <w:b/>
                <w:sz w:val="24"/>
                <w:szCs w:val="24"/>
              </w:rPr>
              <w:t>.</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Évzárók</w:t>
            </w:r>
          </w:p>
        </w:tc>
        <w:tc>
          <w:tcPr>
            <w:tcW w:w="1667"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Május 20.</w:t>
            </w:r>
          </w:p>
        </w:tc>
        <w:tc>
          <w:tcPr>
            <w:tcW w:w="2303"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Húsvét</w:t>
            </w:r>
          </w:p>
        </w:tc>
        <w:tc>
          <w:tcPr>
            <w:tcW w:w="1949" w:type="dxa"/>
            <w:shd w:val="clear" w:color="auto" w:fill="C5E0B3" w:themeFill="accent6" w:themeFillTint="66"/>
            <w:vAlign w:val="center"/>
          </w:tcPr>
          <w:p w:rsidR="00864927" w:rsidRPr="0022538A" w:rsidRDefault="00191B5D" w:rsidP="00864927">
            <w:pPr>
              <w:jc w:val="center"/>
              <w:rPr>
                <w:rFonts w:ascii="Times New Roman" w:hAnsi="Times New Roman" w:cs="Times New Roman"/>
                <w:b/>
                <w:sz w:val="24"/>
                <w:szCs w:val="24"/>
              </w:rPr>
            </w:pPr>
            <w:r>
              <w:rPr>
                <w:rFonts w:ascii="Times New Roman" w:hAnsi="Times New Roman" w:cs="Times New Roman"/>
                <w:b/>
                <w:sz w:val="24"/>
                <w:szCs w:val="24"/>
              </w:rPr>
              <w:t>Április 4</w:t>
            </w:r>
            <w:r w:rsidR="00864927" w:rsidRPr="0022538A">
              <w:rPr>
                <w:rFonts w:ascii="Times New Roman" w:hAnsi="Times New Roman" w:cs="Times New Roman"/>
                <w:b/>
                <w:sz w:val="24"/>
                <w:szCs w:val="24"/>
              </w:rPr>
              <w:t>.</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Ballagás</w:t>
            </w:r>
          </w:p>
        </w:tc>
        <w:tc>
          <w:tcPr>
            <w:tcW w:w="1667" w:type="dxa"/>
            <w:shd w:val="clear" w:color="auto" w:fill="C5E0B3" w:themeFill="accent6" w:themeFillTint="66"/>
            <w:vAlign w:val="center"/>
          </w:tcPr>
          <w:p w:rsidR="00864927" w:rsidRPr="0022538A" w:rsidRDefault="00191B5D" w:rsidP="00864927">
            <w:pPr>
              <w:jc w:val="center"/>
              <w:rPr>
                <w:rFonts w:ascii="Times New Roman" w:hAnsi="Times New Roman" w:cs="Times New Roman"/>
                <w:b/>
                <w:sz w:val="24"/>
                <w:szCs w:val="24"/>
              </w:rPr>
            </w:pPr>
            <w:r>
              <w:rPr>
                <w:rFonts w:ascii="Times New Roman" w:hAnsi="Times New Roman" w:cs="Times New Roman"/>
                <w:b/>
                <w:sz w:val="24"/>
                <w:szCs w:val="24"/>
              </w:rPr>
              <w:t>Június 4</w:t>
            </w:r>
            <w:r w:rsidR="00864927" w:rsidRPr="0022538A">
              <w:rPr>
                <w:rFonts w:ascii="Times New Roman" w:hAnsi="Times New Roman" w:cs="Times New Roman"/>
                <w:b/>
                <w:sz w:val="24"/>
                <w:szCs w:val="24"/>
              </w:rPr>
              <w:t>.</w:t>
            </w:r>
          </w:p>
        </w:tc>
        <w:tc>
          <w:tcPr>
            <w:tcW w:w="2303"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Gyermeknap</w:t>
            </w:r>
          </w:p>
        </w:tc>
        <w:tc>
          <w:tcPr>
            <w:tcW w:w="1949" w:type="dxa"/>
            <w:shd w:val="clear" w:color="auto" w:fill="C5E0B3" w:themeFill="accent6" w:themeFillTint="66"/>
            <w:vAlign w:val="center"/>
          </w:tcPr>
          <w:p w:rsidR="00864927" w:rsidRPr="0022538A" w:rsidRDefault="00191B5D" w:rsidP="00864927">
            <w:pPr>
              <w:jc w:val="center"/>
              <w:rPr>
                <w:rFonts w:ascii="Times New Roman" w:hAnsi="Times New Roman" w:cs="Times New Roman"/>
                <w:b/>
                <w:sz w:val="24"/>
                <w:szCs w:val="24"/>
              </w:rPr>
            </w:pPr>
            <w:r>
              <w:rPr>
                <w:rFonts w:ascii="Times New Roman" w:hAnsi="Times New Roman" w:cs="Times New Roman"/>
                <w:b/>
                <w:sz w:val="24"/>
                <w:szCs w:val="24"/>
              </w:rPr>
              <w:t>Május 29</w:t>
            </w:r>
            <w:r w:rsidR="00864927" w:rsidRPr="0022538A">
              <w:rPr>
                <w:rFonts w:ascii="Times New Roman" w:hAnsi="Times New Roman" w:cs="Times New Roman"/>
                <w:b/>
                <w:sz w:val="24"/>
                <w:szCs w:val="24"/>
              </w:rPr>
              <w:t>.</w:t>
            </w:r>
          </w:p>
        </w:tc>
      </w:tr>
    </w:tbl>
    <w:p w:rsidR="00864927" w:rsidRPr="001F0C71" w:rsidRDefault="00864927" w:rsidP="00864927">
      <w:pPr>
        <w:tabs>
          <w:tab w:val="left" w:pos="5690"/>
        </w:tabs>
        <w:jc w:val="both"/>
        <w:rPr>
          <w:rFonts w:ascii="Times New Roman" w:hAnsi="Times New Roman" w:cs="Times New Roman"/>
          <w:sz w:val="24"/>
          <w:szCs w:val="24"/>
        </w:rPr>
      </w:pPr>
    </w:p>
    <w:p w:rsidR="00864927" w:rsidRDefault="00864927" w:rsidP="00864927">
      <w:pPr>
        <w:spacing w:after="30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F64F36">
        <w:rPr>
          <w:rFonts w:ascii="Times New Roman" w:hAnsi="Times New Roman" w:cs="Times New Roman"/>
          <w:b/>
          <w:sz w:val="24"/>
          <w:szCs w:val="24"/>
        </w:rPr>
        <w:t>Kirándulások, kulturális programok:</w:t>
      </w:r>
    </w:p>
    <w:p w:rsidR="00864927" w:rsidRPr="00AA5F0E" w:rsidRDefault="00864927" w:rsidP="00864927">
      <w:pPr>
        <w:spacing w:after="300" w:line="240" w:lineRule="auto"/>
        <w:jc w:val="both"/>
        <w:rPr>
          <w:rFonts w:ascii="Times New Roman" w:hAnsi="Times New Roman" w:cs="Times New Roman"/>
          <w:sz w:val="24"/>
          <w:szCs w:val="24"/>
        </w:rPr>
      </w:pPr>
      <w:r w:rsidRPr="00AA5F0E">
        <w:rPr>
          <w:rFonts w:ascii="Times New Roman" w:hAnsi="Times New Roman" w:cs="Times New Roman"/>
          <w:sz w:val="24"/>
          <w:szCs w:val="24"/>
        </w:rPr>
        <w:tab/>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552"/>
        <w:gridCol w:w="3259"/>
      </w:tblGrid>
      <w:tr w:rsidR="00864927" w:rsidRPr="00F64F36" w:rsidTr="00864927">
        <w:tc>
          <w:tcPr>
            <w:tcW w:w="2976" w:type="dxa"/>
            <w:shd w:val="clear" w:color="auto" w:fill="92D050"/>
            <w:vAlign w:val="center"/>
          </w:tcPr>
          <w:p w:rsidR="00864927" w:rsidRPr="001F0C71" w:rsidRDefault="00864927" w:rsidP="00864927">
            <w:pPr>
              <w:jc w:val="center"/>
              <w:rPr>
                <w:rFonts w:ascii="Times New Roman" w:hAnsi="Times New Roman" w:cs="Times New Roman"/>
                <w:b/>
                <w:sz w:val="4"/>
                <w:szCs w:val="4"/>
              </w:rPr>
            </w:pPr>
          </w:p>
          <w:p w:rsidR="00864927" w:rsidRPr="001F0C71" w:rsidRDefault="00864927" w:rsidP="00864927">
            <w:pPr>
              <w:jc w:val="center"/>
              <w:rPr>
                <w:rFonts w:ascii="Times New Roman" w:hAnsi="Times New Roman" w:cs="Times New Roman"/>
                <w:b/>
                <w:sz w:val="24"/>
                <w:szCs w:val="24"/>
              </w:rPr>
            </w:pPr>
            <w:r w:rsidRPr="001F0C71">
              <w:rPr>
                <w:rFonts w:ascii="Times New Roman" w:hAnsi="Times New Roman" w:cs="Times New Roman"/>
                <w:b/>
                <w:sz w:val="24"/>
                <w:szCs w:val="24"/>
              </w:rPr>
              <w:t>Őszi természetjárás:</w:t>
            </w:r>
          </w:p>
        </w:tc>
        <w:tc>
          <w:tcPr>
            <w:tcW w:w="2552" w:type="dxa"/>
            <w:shd w:val="clear" w:color="auto" w:fill="92D050"/>
            <w:vAlign w:val="center"/>
          </w:tcPr>
          <w:p w:rsidR="00864927" w:rsidRPr="001F0C71" w:rsidRDefault="00864927" w:rsidP="00864927">
            <w:pPr>
              <w:jc w:val="center"/>
              <w:rPr>
                <w:rFonts w:ascii="Times New Roman" w:hAnsi="Times New Roman" w:cs="Times New Roman"/>
                <w:b/>
                <w:sz w:val="4"/>
                <w:szCs w:val="4"/>
              </w:rPr>
            </w:pPr>
          </w:p>
          <w:p w:rsidR="00864927" w:rsidRPr="001F0C71" w:rsidRDefault="00864927" w:rsidP="00864927">
            <w:pPr>
              <w:jc w:val="center"/>
              <w:rPr>
                <w:rFonts w:ascii="Times New Roman" w:hAnsi="Times New Roman" w:cs="Times New Roman"/>
                <w:b/>
                <w:sz w:val="24"/>
                <w:szCs w:val="24"/>
              </w:rPr>
            </w:pPr>
            <w:r w:rsidRPr="001F0C71">
              <w:rPr>
                <w:rFonts w:ascii="Times New Roman" w:hAnsi="Times New Roman" w:cs="Times New Roman"/>
                <w:b/>
                <w:sz w:val="24"/>
                <w:szCs w:val="24"/>
              </w:rPr>
              <w:t>Téli programok:</w:t>
            </w:r>
          </w:p>
        </w:tc>
        <w:tc>
          <w:tcPr>
            <w:tcW w:w="3259" w:type="dxa"/>
            <w:shd w:val="clear" w:color="auto" w:fill="92D050"/>
            <w:vAlign w:val="center"/>
          </w:tcPr>
          <w:p w:rsidR="00864927" w:rsidRPr="001F0C71" w:rsidRDefault="00864927" w:rsidP="00864927">
            <w:pPr>
              <w:jc w:val="center"/>
              <w:rPr>
                <w:rFonts w:ascii="Times New Roman" w:hAnsi="Times New Roman" w:cs="Times New Roman"/>
                <w:b/>
                <w:sz w:val="4"/>
                <w:szCs w:val="4"/>
              </w:rPr>
            </w:pPr>
          </w:p>
          <w:p w:rsidR="00864927" w:rsidRPr="001F0C71" w:rsidRDefault="00864927" w:rsidP="00864927">
            <w:pPr>
              <w:jc w:val="center"/>
              <w:rPr>
                <w:rFonts w:ascii="Times New Roman" w:hAnsi="Times New Roman" w:cs="Times New Roman"/>
                <w:b/>
                <w:sz w:val="24"/>
                <w:szCs w:val="24"/>
              </w:rPr>
            </w:pPr>
            <w:r w:rsidRPr="001F0C71">
              <w:rPr>
                <w:rFonts w:ascii="Times New Roman" w:hAnsi="Times New Roman" w:cs="Times New Roman"/>
                <w:b/>
                <w:sz w:val="24"/>
                <w:szCs w:val="24"/>
              </w:rPr>
              <w:t>Tavaszi természetjárás:</w:t>
            </w:r>
          </w:p>
        </w:tc>
      </w:tr>
      <w:tr w:rsidR="00864927" w:rsidRPr="00F64F36" w:rsidTr="00AD6096">
        <w:trPr>
          <w:trHeight w:hRule="exact" w:val="567"/>
        </w:trPr>
        <w:tc>
          <w:tcPr>
            <w:tcW w:w="2976" w:type="dxa"/>
            <w:vAlign w:val="bottom"/>
          </w:tcPr>
          <w:p w:rsidR="00864927" w:rsidRPr="00F64F36" w:rsidRDefault="00864927" w:rsidP="00AD6096">
            <w:pPr>
              <w:jc w:val="center"/>
              <w:rPr>
                <w:rFonts w:ascii="Times New Roman" w:hAnsi="Times New Roman" w:cs="Times New Roman"/>
                <w:sz w:val="24"/>
                <w:szCs w:val="24"/>
              </w:rPr>
            </w:pPr>
            <w:r>
              <w:rPr>
                <w:rFonts w:ascii="Times New Roman" w:hAnsi="Times New Roman" w:cs="Times New Roman"/>
                <w:sz w:val="24"/>
                <w:szCs w:val="24"/>
              </w:rPr>
              <w:t>Budakeszi Vadaspark</w:t>
            </w:r>
          </w:p>
        </w:tc>
        <w:tc>
          <w:tcPr>
            <w:tcW w:w="2552"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Fővárosi Bábszínház látogatása</w:t>
            </w:r>
          </w:p>
        </w:tc>
        <w:tc>
          <w:tcPr>
            <w:tcW w:w="3259" w:type="dxa"/>
            <w:vAlign w:val="bottom"/>
          </w:tcPr>
          <w:p w:rsidR="00864927" w:rsidRPr="00F64F36" w:rsidRDefault="00AD6096" w:rsidP="00AD6096">
            <w:pPr>
              <w:jc w:val="center"/>
              <w:rPr>
                <w:rFonts w:ascii="Times New Roman" w:hAnsi="Times New Roman" w:cs="Times New Roman"/>
                <w:sz w:val="24"/>
                <w:szCs w:val="24"/>
              </w:rPr>
            </w:pPr>
            <w:r>
              <w:rPr>
                <w:rFonts w:ascii="Times New Roman" w:hAnsi="Times New Roman" w:cs="Times New Roman"/>
                <w:sz w:val="24"/>
                <w:szCs w:val="24"/>
              </w:rPr>
              <w:t xml:space="preserve">Fővárosi Állatkert </w:t>
            </w:r>
            <w:r w:rsidR="00864927">
              <w:rPr>
                <w:rFonts w:ascii="Times New Roman" w:hAnsi="Times New Roman" w:cs="Times New Roman"/>
                <w:sz w:val="24"/>
                <w:szCs w:val="24"/>
              </w:rPr>
              <w:t>látogatása</w:t>
            </w:r>
          </w:p>
        </w:tc>
      </w:tr>
      <w:tr w:rsidR="00864927" w:rsidRPr="00F64F36" w:rsidTr="00AD6096">
        <w:trPr>
          <w:trHeight w:hRule="exact" w:val="567"/>
        </w:trPr>
        <w:tc>
          <w:tcPr>
            <w:tcW w:w="2976" w:type="dxa"/>
            <w:vAlign w:val="bottom"/>
          </w:tcPr>
          <w:p w:rsidR="00864927" w:rsidRPr="00F64F36" w:rsidRDefault="00864927" w:rsidP="00AD6096">
            <w:pPr>
              <w:jc w:val="center"/>
              <w:rPr>
                <w:rFonts w:ascii="Times New Roman" w:hAnsi="Times New Roman" w:cs="Times New Roman"/>
                <w:sz w:val="24"/>
                <w:szCs w:val="24"/>
              </w:rPr>
            </w:pPr>
            <w:r>
              <w:rPr>
                <w:rFonts w:ascii="Times New Roman" w:hAnsi="Times New Roman" w:cs="Times New Roman"/>
                <w:sz w:val="24"/>
                <w:szCs w:val="24"/>
              </w:rPr>
              <w:t>Séta a Városligetben</w:t>
            </w:r>
          </w:p>
        </w:tc>
        <w:tc>
          <w:tcPr>
            <w:tcW w:w="2552"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Mesemúzeum látogatása</w:t>
            </w:r>
          </w:p>
        </w:tc>
        <w:tc>
          <w:tcPr>
            <w:tcW w:w="3259" w:type="dxa"/>
            <w:vAlign w:val="bottom"/>
          </w:tcPr>
          <w:p w:rsidR="00864927" w:rsidRPr="00F64F36" w:rsidRDefault="00864927" w:rsidP="00AD6096">
            <w:pPr>
              <w:jc w:val="center"/>
              <w:rPr>
                <w:rFonts w:ascii="Times New Roman" w:hAnsi="Times New Roman" w:cs="Times New Roman"/>
                <w:sz w:val="24"/>
                <w:szCs w:val="24"/>
              </w:rPr>
            </w:pPr>
            <w:r>
              <w:rPr>
                <w:rFonts w:ascii="Times New Roman" w:hAnsi="Times New Roman" w:cs="Times New Roman"/>
                <w:sz w:val="24"/>
                <w:szCs w:val="24"/>
              </w:rPr>
              <w:t>Múzeumkert látogatása</w:t>
            </w:r>
          </w:p>
        </w:tc>
      </w:tr>
      <w:tr w:rsidR="00864927" w:rsidRPr="00F64F36" w:rsidTr="00864927">
        <w:trPr>
          <w:trHeight w:hRule="exact" w:val="621"/>
        </w:trPr>
        <w:tc>
          <w:tcPr>
            <w:tcW w:w="2976"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Fővárosi Állatkert látogatása</w:t>
            </w:r>
          </w:p>
        </w:tc>
        <w:tc>
          <w:tcPr>
            <w:tcW w:w="2552" w:type="dxa"/>
            <w:vAlign w:val="bottom"/>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Muzsikás Péter előadás</w:t>
            </w:r>
          </w:p>
        </w:tc>
        <w:tc>
          <w:tcPr>
            <w:tcW w:w="3259"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Kirándulás Visegrádra</w:t>
            </w:r>
            <w:r w:rsidR="00B97298">
              <w:rPr>
                <w:rFonts w:ascii="Times New Roman" w:hAnsi="Times New Roman" w:cs="Times New Roman"/>
                <w:sz w:val="24"/>
                <w:szCs w:val="24"/>
              </w:rPr>
              <w:t>, N</w:t>
            </w:r>
          </w:p>
        </w:tc>
      </w:tr>
      <w:tr w:rsidR="00864927" w:rsidRPr="00F64F36" w:rsidTr="00AD6096">
        <w:trPr>
          <w:trHeight w:hRule="exact" w:val="567"/>
        </w:trPr>
        <w:tc>
          <w:tcPr>
            <w:tcW w:w="2976"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Nemzeti Múzeum kertjében séta</w:t>
            </w:r>
          </w:p>
        </w:tc>
        <w:tc>
          <w:tcPr>
            <w:tcW w:w="2552"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Szabó Ervin Könyvtár látogatása</w:t>
            </w:r>
          </w:p>
        </w:tc>
        <w:tc>
          <w:tcPr>
            <w:tcW w:w="3259" w:type="dxa"/>
            <w:tcBorders>
              <w:top w:val="single" w:sz="4" w:space="0" w:color="auto"/>
              <w:left w:val="single" w:sz="4" w:space="0" w:color="auto"/>
              <w:bottom w:val="single" w:sz="4" w:space="0" w:color="auto"/>
              <w:right w:val="single" w:sz="4" w:space="0" w:color="auto"/>
            </w:tcBorders>
            <w:vAlign w:val="bottom"/>
          </w:tcPr>
          <w:p w:rsidR="00864927" w:rsidRPr="00F64F36" w:rsidRDefault="00864927" w:rsidP="00AD6096">
            <w:pPr>
              <w:jc w:val="center"/>
              <w:rPr>
                <w:rFonts w:ascii="Times New Roman" w:hAnsi="Times New Roman" w:cs="Times New Roman"/>
                <w:sz w:val="24"/>
                <w:szCs w:val="24"/>
              </w:rPr>
            </w:pPr>
            <w:r>
              <w:rPr>
                <w:rFonts w:ascii="Times New Roman" w:hAnsi="Times New Roman" w:cs="Times New Roman"/>
                <w:sz w:val="24"/>
                <w:szCs w:val="24"/>
              </w:rPr>
              <w:t>Gellérthegyre kirándulás</w:t>
            </w:r>
          </w:p>
        </w:tc>
      </w:tr>
      <w:tr w:rsidR="00864927" w:rsidRPr="00F64F36" w:rsidTr="00864927">
        <w:trPr>
          <w:trHeight w:hRule="exact" w:val="567"/>
        </w:trPr>
        <w:tc>
          <w:tcPr>
            <w:tcW w:w="2976"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FKF programok</w:t>
            </w:r>
          </w:p>
        </w:tc>
        <w:tc>
          <w:tcPr>
            <w:tcW w:w="2552" w:type="dxa"/>
            <w:tcBorders>
              <w:top w:val="single" w:sz="4" w:space="0" w:color="auto"/>
              <w:left w:val="single" w:sz="4" w:space="0" w:color="auto"/>
              <w:bottom w:val="single" w:sz="4" w:space="0" w:color="auto"/>
              <w:right w:val="single" w:sz="4" w:space="0" w:color="auto"/>
            </w:tcBorders>
            <w:vAlign w:val="center"/>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Turay Ida Színház látogatása</w:t>
            </w: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Pr="00F64F36" w:rsidRDefault="00864927" w:rsidP="00864927">
            <w:pPr>
              <w:jc w:val="center"/>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Séta a Városligetben</w:t>
            </w:r>
          </w:p>
        </w:tc>
      </w:tr>
    </w:tbl>
    <w:p w:rsidR="00864927" w:rsidRDefault="00864927" w:rsidP="00864927">
      <w:pPr>
        <w:rPr>
          <w:rFonts w:ascii="Times New Roman" w:hAnsi="Times New Roman" w:cs="Times New Roman"/>
          <w:sz w:val="24"/>
          <w:szCs w:val="24"/>
        </w:rPr>
      </w:pPr>
    </w:p>
    <w:p w:rsidR="00864927" w:rsidRDefault="00864927" w:rsidP="00864927">
      <w:pPr>
        <w:rPr>
          <w:rFonts w:ascii="Times New Roman" w:hAnsi="Times New Roman" w:cs="Times New Roman"/>
          <w:sz w:val="24"/>
          <w:szCs w:val="24"/>
        </w:rPr>
      </w:pPr>
    </w:p>
    <w:p w:rsidR="006A5AC7" w:rsidRDefault="006A5AC7" w:rsidP="00864927">
      <w:pPr>
        <w:rPr>
          <w:rFonts w:ascii="Times New Roman" w:hAnsi="Times New Roman" w:cs="Times New Roman"/>
          <w:sz w:val="24"/>
          <w:szCs w:val="24"/>
        </w:rPr>
      </w:pPr>
    </w:p>
    <w:p w:rsidR="006A5AC7" w:rsidRDefault="006A5AC7" w:rsidP="00864927">
      <w:pPr>
        <w:rPr>
          <w:rFonts w:ascii="Times New Roman" w:hAnsi="Times New Roman" w:cs="Times New Roman"/>
          <w:sz w:val="24"/>
          <w:szCs w:val="24"/>
        </w:rPr>
      </w:pPr>
    </w:p>
    <w:p w:rsidR="00191B5D" w:rsidRDefault="00191B5D" w:rsidP="00864927">
      <w:pPr>
        <w:rPr>
          <w:rFonts w:ascii="Times New Roman" w:hAnsi="Times New Roman" w:cs="Times New Roman"/>
          <w:sz w:val="24"/>
          <w:szCs w:val="24"/>
        </w:rPr>
      </w:pPr>
    </w:p>
    <w:p w:rsidR="00191B5D" w:rsidRDefault="00191B5D" w:rsidP="00864927">
      <w:pPr>
        <w:rPr>
          <w:rFonts w:ascii="Times New Roman" w:hAnsi="Times New Roman" w:cs="Times New Roman"/>
          <w:sz w:val="24"/>
          <w:szCs w:val="24"/>
        </w:rPr>
      </w:pPr>
    </w:p>
    <w:p w:rsidR="00191B5D" w:rsidRDefault="00191B5D" w:rsidP="00864927">
      <w:pPr>
        <w:rPr>
          <w:rFonts w:ascii="Times New Roman" w:hAnsi="Times New Roman" w:cs="Times New Roman"/>
          <w:sz w:val="24"/>
          <w:szCs w:val="24"/>
        </w:rPr>
      </w:pPr>
    </w:p>
    <w:p w:rsidR="00864927" w:rsidRDefault="00864927" w:rsidP="00864927">
      <w:r>
        <w:rPr>
          <w:rFonts w:ascii="Times New Roman" w:hAnsi="Times New Roman" w:cs="Times New Roman"/>
          <w:b/>
          <w:sz w:val="24"/>
          <w:szCs w:val="24"/>
        </w:rPr>
        <w:t>7. Nevelés nélküli munkanapok</w:t>
      </w:r>
      <w:r w:rsidRPr="00F64F36">
        <w:rPr>
          <w:rFonts w:ascii="Times New Roman" w:hAnsi="Times New Roman" w:cs="Times New Roman"/>
          <w:b/>
          <w:sz w:val="24"/>
          <w:szCs w:val="24"/>
        </w:rPr>
        <w:t>:</w:t>
      </w:r>
      <w:r w:rsidRPr="006372BD">
        <w:t xml:space="preserve"> </w:t>
      </w:r>
    </w:p>
    <w:p w:rsidR="00864927" w:rsidRPr="00BA7108" w:rsidRDefault="00864927" w:rsidP="00864927">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 xml:space="preserve">A </w:t>
      </w:r>
      <w:r w:rsidRPr="00BA7108">
        <w:rPr>
          <w:rFonts w:ascii="Times New Roman" w:hAnsi="Times New Roman" w:cs="Times New Roman"/>
          <w:iCs/>
          <w:sz w:val="24"/>
          <w:szCs w:val="24"/>
        </w:rPr>
        <w:t>nevelésnélküli</w:t>
      </w:r>
      <w:r w:rsidRPr="00BA7108">
        <w:rPr>
          <w:rFonts w:ascii="Times New Roman" w:hAnsi="Times New Roman" w:cs="Times New Roman"/>
          <w:sz w:val="24"/>
          <w:szCs w:val="24"/>
        </w:rPr>
        <w:t xml:space="preserve"> munkanapokról a szülők és a Józsefvárosi Óvodák intézményvezetőjének értesítése minimum 10 nappal</w:t>
      </w:r>
      <w:r w:rsidR="00BA7108">
        <w:rPr>
          <w:rFonts w:ascii="Times New Roman" w:hAnsi="Times New Roman" w:cs="Times New Roman"/>
          <w:sz w:val="24"/>
          <w:szCs w:val="24"/>
        </w:rPr>
        <w:t xml:space="preserve"> előbb</w:t>
      </w:r>
      <w:r w:rsidRPr="00BA7108">
        <w:rPr>
          <w:rFonts w:ascii="Times New Roman" w:hAnsi="Times New Roman" w:cs="Times New Roman"/>
          <w:sz w:val="24"/>
          <w:szCs w:val="24"/>
        </w:rPr>
        <w:t>. Ügyelet biztosítása a kijelölt tagóvodával egyeztetve.</w:t>
      </w:r>
    </w:p>
    <w:p w:rsidR="00864927" w:rsidRPr="00BA7108" w:rsidRDefault="00864927" w:rsidP="00864927">
      <w:pPr>
        <w:pStyle w:val="llb"/>
        <w:tabs>
          <w:tab w:val="clear" w:pos="4536"/>
          <w:tab w:val="clear" w:pos="9072"/>
          <w:tab w:val="left" w:pos="2268"/>
          <w:tab w:val="right" w:pos="5103"/>
        </w:tabs>
        <w:jc w:val="both"/>
        <w:rPr>
          <w:rFonts w:ascii="Times New Roman" w:hAnsi="Times New Roman" w:cs="Times New Roman"/>
          <w:sz w:val="24"/>
          <w:szCs w:val="24"/>
        </w:rPr>
      </w:pPr>
    </w:p>
    <w:p w:rsidR="00864927" w:rsidRPr="00BA7108" w:rsidRDefault="00864927" w:rsidP="00BA7108">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Résztvevők: nevelőtestület tagjai, tagóvoda-vezető.</w:t>
      </w:r>
    </w:p>
    <w:p w:rsidR="00864927" w:rsidRPr="00BA7108" w:rsidRDefault="00864927" w:rsidP="00BA7108">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Határidő: aktualitásnak megfelelően.</w:t>
      </w:r>
    </w:p>
    <w:p w:rsidR="00864927" w:rsidRDefault="00864927" w:rsidP="00BA7108">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Dokumentálás: jegyzőkönyv.</w:t>
      </w: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ind w:left="720"/>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1373"/>
        <w:gridCol w:w="2410"/>
        <w:gridCol w:w="4785"/>
      </w:tblGrid>
      <w:tr w:rsidR="00BA7108" w:rsidTr="003A7BCB">
        <w:trPr>
          <w:trHeight w:val="288"/>
        </w:trPr>
        <w:tc>
          <w:tcPr>
            <w:tcW w:w="1373" w:type="dxa"/>
          </w:tcPr>
          <w:p w:rsidR="00BA7108" w:rsidRPr="003A7BCB" w:rsidRDefault="003A7BCB" w:rsidP="003A7BCB">
            <w:pPr>
              <w:pStyle w:val="Nincstrkz"/>
              <w:jc w:val="center"/>
              <w:rPr>
                <w:rFonts w:ascii="Times New Roman" w:hAnsi="Times New Roman" w:cs="Times New Roman"/>
                <w:b/>
                <w:i/>
                <w:sz w:val="24"/>
                <w:szCs w:val="24"/>
              </w:rPr>
            </w:pPr>
            <w:r w:rsidRPr="003A7BCB">
              <w:rPr>
                <w:rFonts w:ascii="Times New Roman" w:hAnsi="Times New Roman" w:cs="Times New Roman"/>
                <w:b/>
                <w:i/>
                <w:sz w:val="24"/>
                <w:szCs w:val="24"/>
              </w:rPr>
              <w:t>Sorszám</w:t>
            </w:r>
          </w:p>
        </w:tc>
        <w:tc>
          <w:tcPr>
            <w:tcW w:w="2410" w:type="dxa"/>
          </w:tcPr>
          <w:p w:rsidR="00BA7108" w:rsidRPr="003A7BCB" w:rsidRDefault="003A7BCB" w:rsidP="003A7BCB">
            <w:pPr>
              <w:pStyle w:val="Nincstrkz"/>
              <w:jc w:val="center"/>
              <w:rPr>
                <w:rFonts w:ascii="Times New Roman" w:hAnsi="Times New Roman" w:cs="Times New Roman"/>
                <w:b/>
                <w:i/>
                <w:sz w:val="24"/>
                <w:szCs w:val="24"/>
              </w:rPr>
            </w:pPr>
            <w:r w:rsidRPr="003A7BCB">
              <w:rPr>
                <w:rFonts w:ascii="Times New Roman" w:hAnsi="Times New Roman" w:cs="Times New Roman"/>
                <w:b/>
                <w:i/>
                <w:sz w:val="24"/>
                <w:szCs w:val="24"/>
              </w:rPr>
              <w:t>Dátum</w:t>
            </w:r>
          </w:p>
        </w:tc>
        <w:tc>
          <w:tcPr>
            <w:tcW w:w="4785" w:type="dxa"/>
          </w:tcPr>
          <w:p w:rsidR="00BA7108" w:rsidRPr="003A7BCB" w:rsidRDefault="003A7BCB" w:rsidP="003A7BCB">
            <w:pPr>
              <w:pStyle w:val="Nincstrkz"/>
              <w:jc w:val="center"/>
              <w:rPr>
                <w:rFonts w:ascii="Times New Roman" w:hAnsi="Times New Roman" w:cs="Times New Roman"/>
                <w:b/>
                <w:i/>
                <w:sz w:val="24"/>
                <w:szCs w:val="24"/>
              </w:rPr>
            </w:pPr>
            <w:r w:rsidRPr="003A7BCB">
              <w:rPr>
                <w:rFonts w:ascii="Times New Roman" w:hAnsi="Times New Roman" w:cs="Times New Roman"/>
                <w:b/>
                <w:i/>
                <w:sz w:val="24"/>
                <w:szCs w:val="24"/>
              </w:rPr>
              <w:t>Téma</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BA7108" w:rsidRDefault="00B97298"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2023</w:t>
            </w:r>
            <w:r w:rsidR="003A7BCB">
              <w:rPr>
                <w:rFonts w:ascii="Times New Roman" w:hAnsi="Times New Roman" w:cs="Times New Roman"/>
                <w:sz w:val="24"/>
                <w:szCs w:val="24"/>
              </w:rPr>
              <w:t>.10.</w:t>
            </w:r>
          </w:p>
        </w:tc>
        <w:tc>
          <w:tcPr>
            <w:tcW w:w="4785" w:type="dxa"/>
          </w:tcPr>
          <w:p w:rsidR="00BA7108" w:rsidRDefault="00B97298" w:rsidP="003A7BCB">
            <w:pPr>
              <w:pStyle w:val="Nincstrkz"/>
              <w:jc w:val="center"/>
              <w:rPr>
                <w:rFonts w:ascii="Times New Roman" w:hAnsi="Times New Roman" w:cs="Times New Roman"/>
                <w:sz w:val="24"/>
                <w:szCs w:val="24"/>
              </w:rPr>
            </w:pPr>
            <w:r>
              <w:rPr>
                <w:rFonts w:ascii="Times New Roman" w:hAnsi="Times New Roman" w:cs="Times New Roman"/>
                <w:sz w:val="24"/>
                <w:szCs w:val="24"/>
              </w:rPr>
              <w:t>Közösségépítés</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BA7108" w:rsidRDefault="00B97298"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2023.</w:t>
            </w:r>
            <w:r w:rsidR="003A7BCB">
              <w:rPr>
                <w:rFonts w:ascii="Times New Roman" w:hAnsi="Times New Roman" w:cs="Times New Roman"/>
                <w:sz w:val="24"/>
                <w:szCs w:val="24"/>
              </w:rPr>
              <w:t>11.</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Szakmai nap</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BA7108" w:rsidRDefault="00B97298"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2024.</w:t>
            </w:r>
            <w:r w:rsidR="003A7BCB">
              <w:rPr>
                <w:rFonts w:ascii="Times New Roman" w:hAnsi="Times New Roman" w:cs="Times New Roman"/>
                <w:sz w:val="24"/>
                <w:szCs w:val="24"/>
              </w:rPr>
              <w:t>02.</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Mo</w:t>
            </w:r>
            <w:r w:rsidR="00B97298">
              <w:rPr>
                <w:rFonts w:ascii="Times New Roman" w:hAnsi="Times New Roman" w:cs="Times New Roman"/>
                <w:sz w:val="24"/>
                <w:szCs w:val="24"/>
              </w:rPr>
              <w:t>zgáskotta</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BA7108" w:rsidRDefault="00B97298"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2024</w:t>
            </w:r>
            <w:r w:rsidR="003A7BCB">
              <w:rPr>
                <w:rFonts w:ascii="Times New Roman" w:hAnsi="Times New Roman" w:cs="Times New Roman"/>
                <w:sz w:val="24"/>
                <w:szCs w:val="24"/>
              </w:rPr>
              <w:t>.04.</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Szakmai nap</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BA7108" w:rsidRDefault="00B97298"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2024</w:t>
            </w:r>
            <w:r w:rsidR="003A7BCB">
              <w:rPr>
                <w:rFonts w:ascii="Times New Roman" w:hAnsi="Times New Roman" w:cs="Times New Roman"/>
                <w:sz w:val="24"/>
                <w:szCs w:val="24"/>
              </w:rPr>
              <w:t>.06.</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Csapat építés</w:t>
            </w:r>
          </w:p>
        </w:tc>
      </w:tr>
    </w:tbl>
    <w:p w:rsidR="00BA7108" w:rsidRDefault="00BA7108"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BA7108" w:rsidRDefault="00BA7108" w:rsidP="00B97298">
      <w:pPr>
        <w:pStyle w:val="Nincstrkz"/>
        <w:rPr>
          <w:rFonts w:ascii="Times New Roman" w:hAnsi="Times New Roman" w:cs="Times New Roman"/>
          <w:sz w:val="24"/>
          <w:szCs w:val="24"/>
        </w:rPr>
      </w:pPr>
    </w:p>
    <w:p w:rsidR="00864927" w:rsidRDefault="00864927" w:rsidP="00864927">
      <w:pPr>
        <w:pStyle w:val="Nincstrkz"/>
        <w:ind w:left="720"/>
        <w:rPr>
          <w:rFonts w:ascii="Times New Roman" w:hAnsi="Times New Roman" w:cs="Times New Roman"/>
          <w:sz w:val="24"/>
          <w:szCs w:val="24"/>
        </w:rPr>
      </w:pPr>
    </w:p>
    <w:p w:rsidR="00864927" w:rsidRDefault="00711E56" w:rsidP="0092651F">
      <w:pPr>
        <w:pStyle w:val="Nincstrkz"/>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EREDMÉNYEK</w:t>
      </w:r>
    </w:p>
    <w:p w:rsidR="00864927" w:rsidRDefault="00864927" w:rsidP="00864927">
      <w:pPr>
        <w:pStyle w:val="Nincstrkz"/>
        <w:jc w:val="both"/>
        <w:rPr>
          <w:rFonts w:ascii="Times New Roman" w:hAnsi="Times New Roman" w:cs="Times New Roman"/>
          <w:b/>
          <w:sz w:val="24"/>
          <w:szCs w:val="24"/>
        </w:rPr>
      </w:pPr>
    </w:p>
    <w:p w:rsidR="00864927" w:rsidRPr="00711E56" w:rsidRDefault="00864927" w:rsidP="00711E56">
      <w:pPr>
        <w:pStyle w:val="Listaszerbekezds"/>
        <w:tabs>
          <w:tab w:val="left" w:pos="142"/>
        </w:tabs>
        <w:spacing w:after="120" w:line="240" w:lineRule="auto"/>
        <w:ind w:left="426"/>
        <w:contextualSpacing w:val="0"/>
        <w:jc w:val="both"/>
        <w:rPr>
          <w:rFonts w:ascii="Times New Roman" w:hAnsi="Times New Roman" w:cs="Times New Roman"/>
          <w:b/>
          <w:sz w:val="24"/>
          <w:szCs w:val="24"/>
        </w:rPr>
      </w:pPr>
      <w:r w:rsidRPr="00711E56">
        <w:rPr>
          <w:rFonts w:ascii="Times New Roman" w:hAnsi="Times New Roman" w:cs="Times New Roman"/>
          <w:b/>
          <w:sz w:val="24"/>
          <w:szCs w:val="24"/>
        </w:rPr>
        <w:t>Cél:</w:t>
      </w:r>
    </w:p>
    <w:p w:rsidR="00864927" w:rsidRPr="00AE503C" w:rsidRDefault="00864927" w:rsidP="0092651F">
      <w:pPr>
        <w:pStyle w:val="Listaszerbekezds"/>
        <w:numPr>
          <w:ilvl w:val="0"/>
          <w:numId w:val="9"/>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Az intézményi eredmények megfigyelése, mérése, elemzése, értékelése.</w:t>
      </w:r>
    </w:p>
    <w:p w:rsidR="00864927" w:rsidRPr="00AE503C" w:rsidRDefault="00864927" w:rsidP="0092651F">
      <w:pPr>
        <w:pStyle w:val="Listaszerbekezds"/>
        <w:numPr>
          <w:ilvl w:val="0"/>
          <w:numId w:val="9"/>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6 éves kor után óvodában maradó gyermekek mutatóinak mérése a partnerek bevonásával (szülők, pedagógusok, a pedagógiai munkát segítők).</w:t>
      </w:r>
    </w:p>
    <w:p w:rsidR="00864927" w:rsidRPr="00AE503C" w:rsidRDefault="00864927" w:rsidP="0092651F">
      <w:pPr>
        <w:pStyle w:val="Listaszerbekezds"/>
        <w:numPr>
          <w:ilvl w:val="0"/>
          <w:numId w:val="9"/>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Az iskolába kerülő gyermekekről visszajelzés kérése.</w:t>
      </w:r>
    </w:p>
    <w:p w:rsidR="00864927" w:rsidRPr="003F6B1A" w:rsidRDefault="00864927" w:rsidP="00864927">
      <w:pPr>
        <w:pStyle w:val="Listaszerbekezds"/>
        <w:spacing w:before="120" w:after="240" w:line="240" w:lineRule="auto"/>
        <w:ind w:left="284"/>
        <w:jc w:val="both"/>
        <w:rPr>
          <w:rFonts w:ascii="Times New Roman" w:hAnsi="Times New Roman" w:cs="Times New Roman"/>
          <w:sz w:val="16"/>
          <w:szCs w:val="16"/>
        </w:rPr>
      </w:pPr>
    </w:p>
    <w:p w:rsidR="00864927" w:rsidRPr="00F937EF" w:rsidRDefault="00864927" w:rsidP="00711E56">
      <w:pPr>
        <w:pStyle w:val="Listaszerbekezds"/>
        <w:spacing w:after="120" w:line="240" w:lineRule="auto"/>
        <w:ind w:left="426"/>
        <w:contextualSpacing w:val="0"/>
        <w:jc w:val="both"/>
        <w:rPr>
          <w:rFonts w:ascii="Times New Roman" w:hAnsi="Times New Roman" w:cs="Times New Roman"/>
          <w:b/>
          <w:i/>
          <w:sz w:val="24"/>
          <w:szCs w:val="24"/>
        </w:rPr>
      </w:pPr>
      <w:r w:rsidRPr="00F937EF">
        <w:rPr>
          <w:rFonts w:ascii="Times New Roman" w:hAnsi="Times New Roman" w:cs="Times New Roman"/>
          <w:b/>
          <w:i/>
          <w:sz w:val="24"/>
          <w:szCs w:val="24"/>
        </w:rPr>
        <w:t>Feladat:</w:t>
      </w:r>
    </w:p>
    <w:p w:rsidR="00864927" w:rsidRPr="00AE503C" w:rsidRDefault="00864927" w:rsidP="0092651F">
      <w:pPr>
        <w:pStyle w:val="Listaszerbekezds"/>
        <w:numPr>
          <w:ilvl w:val="0"/>
          <w:numId w:val="10"/>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A nevelőmunka eredményességét jelző mutatók, gyermeki teljesítmények folyamatos (félévente történő) elemzése és értékelése, dokumentálása (személyiséglap gyermekenként, csoport- és óvodaszinten).</w:t>
      </w:r>
    </w:p>
    <w:p w:rsidR="00864927" w:rsidRPr="00AE503C" w:rsidRDefault="00864927" w:rsidP="0092651F">
      <w:pPr>
        <w:pStyle w:val="Listaszerbekezds"/>
        <w:numPr>
          <w:ilvl w:val="0"/>
          <w:numId w:val="10"/>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Partneri elégedettségmérés megvalósítása a lassú átmenetet mutató gyermekek esetében.</w:t>
      </w:r>
    </w:p>
    <w:p w:rsidR="00864927" w:rsidRPr="00AE503C" w:rsidRDefault="00864927" w:rsidP="0092651F">
      <w:pPr>
        <w:pStyle w:val="Listaszerbekezds"/>
        <w:numPr>
          <w:ilvl w:val="0"/>
          <w:numId w:val="10"/>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Gyermekek képességeinek kibontakoztatása a továbbhaladás érdekében.</w:t>
      </w:r>
    </w:p>
    <w:p w:rsidR="00864927" w:rsidRDefault="00B97298" w:rsidP="0092651F">
      <w:pPr>
        <w:pStyle w:val="Nincstrkz"/>
        <w:numPr>
          <w:ilvl w:val="0"/>
          <w:numId w:val="10"/>
        </w:numPr>
        <w:spacing w:after="120" w:line="276" w:lineRule="auto"/>
        <w:ind w:left="1134" w:hanging="357"/>
        <w:jc w:val="both"/>
        <w:rPr>
          <w:rFonts w:ascii="Times New Roman" w:hAnsi="Times New Roman" w:cs="Times New Roman"/>
          <w:sz w:val="24"/>
          <w:szCs w:val="24"/>
        </w:rPr>
      </w:pPr>
      <w:r>
        <w:rPr>
          <w:rFonts w:ascii="Times New Roman" w:hAnsi="Times New Roman" w:cs="Times New Roman"/>
          <w:sz w:val="24"/>
          <w:szCs w:val="24"/>
        </w:rPr>
        <w:t>Fejlesztő</w:t>
      </w:r>
      <w:r w:rsidR="00864927" w:rsidRPr="00AE503C">
        <w:rPr>
          <w:rFonts w:ascii="Times New Roman" w:hAnsi="Times New Roman" w:cs="Times New Roman"/>
          <w:sz w:val="24"/>
          <w:szCs w:val="24"/>
        </w:rPr>
        <w:t>pedagógus és az óvodapedagógusok fejlesztőmunka hatékonyságának növelése.</w:t>
      </w:r>
    </w:p>
    <w:p w:rsidR="00864927" w:rsidRDefault="00864927" w:rsidP="0092651F">
      <w:pPr>
        <w:pStyle w:val="Nincstrkz"/>
        <w:numPr>
          <w:ilvl w:val="0"/>
          <w:numId w:val="10"/>
        </w:numPr>
        <w:spacing w:after="120" w:line="276" w:lineRule="auto"/>
        <w:ind w:left="1134" w:hanging="357"/>
        <w:jc w:val="both"/>
        <w:rPr>
          <w:rFonts w:ascii="Times New Roman" w:hAnsi="Times New Roman" w:cs="Times New Roman"/>
          <w:sz w:val="24"/>
          <w:szCs w:val="24"/>
        </w:rPr>
      </w:pPr>
      <w:r>
        <w:rPr>
          <w:rFonts w:ascii="Times New Roman" w:hAnsi="Times New Roman" w:cs="Times New Roman"/>
          <w:sz w:val="24"/>
          <w:szCs w:val="24"/>
        </w:rPr>
        <w:t>Tehetségműhelyek hatékonysága a gyermekek fejlesztése során.</w:t>
      </w:r>
    </w:p>
    <w:p w:rsidR="00B97298" w:rsidRDefault="00B97298" w:rsidP="0092651F">
      <w:pPr>
        <w:pStyle w:val="Nincstrkz"/>
        <w:numPr>
          <w:ilvl w:val="0"/>
          <w:numId w:val="10"/>
        </w:numPr>
        <w:spacing w:after="120" w:line="276" w:lineRule="auto"/>
        <w:ind w:left="1134" w:hanging="357"/>
        <w:jc w:val="both"/>
        <w:rPr>
          <w:rFonts w:ascii="Times New Roman" w:hAnsi="Times New Roman" w:cs="Times New Roman"/>
          <w:sz w:val="24"/>
          <w:szCs w:val="24"/>
        </w:rPr>
      </w:pPr>
      <w:r>
        <w:rPr>
          <w:rFonts w:ascii="Times New Roman" w:hAnsi="Times New Roman" w:cs="Times New Roman"/>
          <w:sz w:val="24"/>
          <w:szCs w:val="24"/>
        </w:rPr>
        <w:t>Kiscsoportos gyerekek sokoldalú mozgásfejlesztése.</w:t>
      </w:r>
    </w:p>
    <w:p w:rsidR="00191B5D" w:rsidRPr="00CD4AC1" w:rsidRDefault="00191B5D" w:rsidP="00191B5D">
      <w:pPr>
        <w:pStyle w:val="Nincstrkz"/>
        <w:spacing w:after="120" w:line="276" w:lineRule="auto"/>
        <w:ind w:left="1134"/>
        <w:jc w:val="both"/>
        <w:rPr>
          <w:rFonts w:ascii="Times New Roman" w:hAnsi="Times New Roman" w:cs="Times New Roman"/>
          <w:sz w:val="24"/>
          <w:szCs w:val="24"/>
        </w:rPr>
      </w:pPr>
    </w:p>
    <w:p w:rsidR="00864927" w:rsidRPr="00ED0AEC" w:rsidRDefault="00864927" w:rsidP="00864927">
      <w:pPr>
        <w:spacing w:line="240" w:lineRule="auto"/>
        <w:jc w:val="both"/>
        <w:rPr>
          <w:rFonts w:ascii="Times New Roman" w:hAnsi="Times New Roman" w:cs="Times New Roman"/>
        </w:rPr>
      </w:pPr>
    </w:p>
    <w:p w:rsidR="00864927" w:rsidRDefault="00864927" w:rsidP="0092651F">
      <w:pPr>
        <w:pStyle w:val="Nincstrkz"/>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BELSŐ KAPCSOLATOK, EGYÜTTMŰKÖDÉS, KOMMUNIKÁCIÓ</w:t>
      </w:r>
    </w:p>
    <w:p w:rsidR="00864927" w:rsidRDefault="00864927" w:rsidP="00864927">
      <w:pPr>
        <w:pStyle w:val="Nincstrkz"/>
        <w:ind w:left="720"/>
        <w:jc w:val="both"/>
        <w:rPr>
          <w:rFonts w:ascii="Times New Roman" w:hAnsi="Times New Roman" w:cs="Times New Roman"/>
          <w:b/>
          <w:sz w:val="24"/>
          <w:szCs w:val="24"/>
        </w:rPr>
      </w:pPr>
    </w:p>
    <w:p w:rsidR="00864927" w:rsidRPr="00F937EF" w:rsidRDefault="00864927" w:rsidP="00711E56">
      <w:pPr>
        <w:pStyle w:val="Listaszerbekezds"/>
        <w:spacing w:after="120" w:line="240" w:lineRule="auto"/>
        <w:ind w:left="426"/>
        <w:contextualSpacing w:val="0"/>
        <w:jc w:val="both"/>
        <w:rPr>
          <w:rFonts w:ascii="Times New Roman" w:hAnsi="Times New Roman" w:cs="Times New Roman"/>
          <w:b/>
          <w:i/>
          <w:sz w:val="24"/>
          <w:szCs w:val="24"/>
        </w:rPr>
      </w:pPr>
      <w:r w:rsidRPr="00F937EF">
        <w:rPr>
          <w:rFonts w:ascii="Times New Roman" w:hAnsi="Times New Roman" w:cs="Times New Roman"/>
          <w:b/>
          <w:i/>
          <w:sz w:val="24"/>
          <w:szCs w:val="24"/>
        </w:rPr>
        <w:t>Cél:</w:t>
      </w:r>
    </w:p>
    <w:p w:rsidR="00864927" w:rsidRPr="00AE503C" w:rsidRDefault="00864927" w:rsidP="0092651F">
      <w:pPr>
        <w:pStyle w:val="Listaszerbekezds"/>
        <w:numPr>
          <w:ilvl w:val="0"/>
          <w:numId w:val="11"/>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 pedagógusok szakmai csoportjának önálló kialakítása és működtetése munkaterv alapján.</w:t>
      </w:r>
    </w:p>
    <w:p w:rsidR="00864927" w:rsidRPr="00AE503C" w:rsidRDefault="00864927" w:rsidP="0092651F">
      <w:pPr>
        <w:pStyle w:val="Listaszerbekezds"/>
        <w:numPr>
          <w:ilvl w:val="0"/>
          <w:numId w:val="11"/>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w:t>
      </w:r>
      <w:r>
        <w:rPr>
          <w:rFonts w:ascii="Times New Roman" w:hAnsi="Times New Roman" w:cs="Times New Roman"/>
          <w:sz w:val="24"/>
          <w:szCs w:val="24"/>
        </w:rPr>
        <w:t>z intézményi célok figyelembe vétele a</w:t>
      </w:r>
      <w:r w:rsidRPr="00AE503C">
        <w:rPr>
          <w:rFonts w:ascii="Times New Roman" w:hAnsi="Times New Roman" w:cs="Times New Roman"/>
          <w:sz w:val="24"/>
          <w:szCs w:val="24"/>
        </w:rPr>
        <w:t xml:space="preserve"> szakmai c</w:t>
      </w:r>
      <w:r>
        <w:rPr>
          <w:rFonts w:ascii="Times New Roman" w:hAnsi="Times New Roman" w:cs="Times New Roman"/>
          <w:sz w:val="24"/>
          <w:szCs w:val="24"/>
        </w:rPr>
        <w:t>soportok működésük során.</w:t>
      </w:r>
    </w:p>
    <w:p w:rsidR="00864927" w:rsidRPr="00AE503C" w:rsidRDefault="00864927" w:rsidP="0092651F">
      <w:pPr>
        <w:pStyle w:val="Listaszerbekezds"/>
        <w:numPr>
          <w:ilvl w:val="0"/>
          <w:numId w:val="11"/>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Az intézményi munkatársak számára a tájékoztatások és ismeretek biztosítása.</w:t>
      </w:r>
    </w:p>
    <w:p w:rsidR="00864927" w:rsidRPr="003C27B0" w:rsidRDefault="00864927" w:rsidP="00864927">
      <w:pPr>
        <w:pStyle w:val="Listaszerbekezds"/>
        <w:spacing w:after="120" w:line="240" w:lineRule="auto"/>
        <w:ind w:left="709"/>
        <w:jc w:val="both"/>
        <w:rPr>
          <w:rFonts w:ascii="Times New Roman" w:hAnsi="Times New Roman" w:cs="Times New Roman"/>
          <w:sz w:val="16"/>
          <w:szCs w:val="16"/>
        </w:rPr>
      </w:pPr>
    </w:p>
    <w:p w:rsidR="00864927" w:rsidRPr="00F937EF" w:rsidRDefault="00864927" w:rsidP="00711E56">
      <w:pPr>
        <w:pStyle w:val="Listaszerbekezds"/>
        <w:spacing w:after="120" w:line="240" w:lineRule="auto"/>
        <w:ind w:left="426"/>
        <w:contextualSpacing w:val="0"/>
        <w:jc w:val="both"/>
        <w:rPr>
          <w:rFonts w:ascii="Times New Roman" w:hAnsi="Times New Roman" w:cs="Times New Roman"/>
          <w:b/>
          <w:i/>
          <w:sz w:val="24"/>
          <w:szCs w:val="24"/>
        </w:rPr>
      </w:pPr>
      <w:r w:rsidRPr="00F937EF">
        <w:rPr>
          <w:rFonts w:ascii="Times New Roman" w:hAnsi="Times New Roman" w:cs="Times New Roman"/>
          <w:b/>
          <w:i/>
          <w:sz w:val="24"/>
          <w:szCs w:val="24"/>
        </w:rPr>
        <w:t>Feladat:</w:t>
      </w:r>
    </w:p>
    <w:p w:rsidR="00864927" w:rsidRPr="00475283" w:rsidRDefault="00864927" w:rsidP="0092651F">
      <w:pPr>
        <w:pStyle w:val="Nincstrkz"/>
        <w:numPr>
          <w:ilvl w:val="0"/>
          <w:numId w:val="6"/>
        </w:numPr>
        <w:spacing w:after="120" w:line="276" w:lineRule="auto"/>
        <w:ind w:left="1135" w:hanging="284"/>
        <w:jc w:val="both"/>
        <w:rPr>
          <w:rFonts w:ascii="Times New Roman" w:hAnsi="Times New Roman" w:cs="Times New Roman"/>
          <w:sz w:val="24"/>
          <w:szCs w:val="24"/>
        </w:rPr>
      </w:pPr>
      <w:r w:rsidRPr="00475283">
        <w:rPr>
          <w:rFonts w:ascii="Times New Roman" w:hAnsi="Times New Roman" w:cs="Times New Roman"/>
          <w:sz w:val="24"/>
          <w:szCs w:val="24"/>
        </w:rPr>
        <w:t>Az óvoda és a család közötti kapcsolattartás erősítése, bizalomra és együttműködés</w:t>
      </w:r>
      <w:r>
        <w:rPr>
          <w:rFonts w:ascii="Times New Roman" w:hAnsi="Times New Roman" w:cs="Times New Roman"/>
          <w:sz w:val="24"/>
          <w:szCs w:val="24"/>
        </w:rPr>
        <w:t>re épülő kapcsolat kialakítása.</w:t>
      </w:r>
    </w:p>
    <w:p w:rsidR="00864927" w:rsidRPr="00475283"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Család – óvoda együttműködésének elősegítése érdekében, változatos kapcsolattartási formák alkalmazása, bővítése, és a meglévő hagyományok fenntartása,</w:t>
      </w:r>
    </w:p>
    <w:p w:rsidR="00864927" w:rsidRPr="00475283"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A nevelési év során évszakonként, vagy jeles napokhoz kapcsolódva közös programok megszervezésével a család, és az óvoda kapcsolatának erősítése.</w:t>
      </w:r>
    </w:p>
    <w:p w:rsidR="00864927"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A szülőkkel, családokkal való kommunikáció hatékonyságának növelése óvodapszichológusok bevonásával.</w:t>
      </w:r>
    </w:p>
    <w:p w:rsidR="00864927" w:rsidRPr="00AE503C"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A munkatársak között a pedagógiai tevékenységgel összefüggő feladatok és fejlesztések legyenek a szakmai együttműködés elsődleges kérdései.</w:t>
      </w:r>
    </w:p>
    <w:p w:rsidR="00864927" w:rsidRPr="00475283" w:rsidRDefault="00864927" w:rsidP="0092651F">
      <w:pPr>
        <w:pStyle w:val="Nincstrkz"/>
        <w:numPr>
          <w:ilvl w:val="0"/>
          <w:numId w:val="12"/>
        </w:numPr>
        <w:spacing w:after="120" w:line="276" w:lineRule="auto"/>
        <w:ind w:left="1134"/>
        <w:rPr>
          <w:rFonts w:ascii="Times New Roman" w:hAnsi="Times New Roman" w:cs="Times New Roman"/>
          <w:sz w:val="24"/>
          <w:szCs w:val="24"/>
        </w:rPr>
      </w:pPr>
      <w:r w:rsidRPr="00475283">
        <w:rPr>
          <w:rFonts w:ascii="Times New Roman" w:hAnsi="Times New Roman" w:cs="Times New Roman"/>
          <w:sz w:val="24"/>
          <w:szCs w:val="24"/>
        </w:rPr>
        <w:t>JÓK szakmai munkaközösségeihez való kapcsolódás.</w:t>
      </w:r>
    </w:p>
    <w:p w:rsidR="00864927" w:rsidRPr="00AE503C" w:rsidRDefault="00864927" w:rsidP="0092651F">
      <w:pPr>
        <w:pStyle w:val="Nincstrkz"/>
        <w:numPr>
          <w:ilvl w:val="0"/>
          <w:numId w:val="12"/>
        </w:numPr>
        <w:spacing w:after="120" w:line="276" w:lineRule="auto"/>
        <w:ind w:left="1134"/>
        <w:jc w:val="both"/>
        <w:rPr>
          <w:rFonts w:ascii="Times New Roman" w:hAnsi="Times New Roman" w:cs="Times New Roman"/>
          <w:sz w:val="24"/>
          <w:szCs w:val="24"/>
        </w:rPr>
      </w:pPr>
      <w:r w:rsidRPr="00AE503C">
        <w:rPr>
          <w:rFonts w:ascii="Times New Roman" w:hAnsi="Times New Roman" w:cs="Times New Roman"/>
          <w:sz w:val="24"/>
          <w:szCs w:val="24"/>
        </w:rPr>
        <w:t xml:space="preserve">A szakmai munkaközösségek és a pedagógusok </w:t>
      </w:r>
      <w:r>
        <w:rPr>
          <w:rFonts w:ascii="Times New Roman" w:hAnsi="Times New Roman" w:cs="Times New Roman"/>
          <w:sz w:val="24"/>
          <w:szCs w:val="24"/>
        </w:rPr>
        <w:t>aktív részvétele</w:t>
      </w:r>
      <w:r w:rsidRPr="00AE503C">
        <w:rPr>
          <w:rFonts w:ascii="Times New Roman" w:hAnsi="Times New Roman" w:cs="Times New Roman"/>
          <w:sz w:val="24"/>
          <w:szCs w:val="24"/>
        </w:rPr>
        <w:t xml:space="preserve"> a módszertani fejlesztésben és a tudásmegosztásban.</w:t>
      </w:r>
    </w:p>
    <w:p w:rsidR="00864927" w:rsidRPr="00AE503C" w:rsidRDefault="00864927" w:rsidP="0092651F">
      <w:pPr>
        <w:pStyle w:val="Nincstrkz"/>
        <w:numPr>
          <w:ilvl w:val="0"/>
          <w:numId w:val="12"/>
        </w:numPr>
        <w:spacing w:after="120" w:line="276" w:lineRule="auto"/>
        <w:ind w:left="1134"/>
        <w:jc w:val="both"/>
        <w:rPr>
          <w:rFonts w:ascii="Times New Roman" w:hAnsi="Times New Roman" w:cs="Times New Roman"/>
          <w:sz w:val="24"/>
          <w:szCs w:val="24"/>
        </w:rPr>
      </w:pPr>
      <w:r w:rsidRPr="00AE503C">
        <w:rPr>
          <w:rFonts w:ascii="Times New Roman" w:hAnsi="Times New Roman" w:cs="Times New Roman"/>
          <w:sz w:val="24"/>
          <w:szCs w:val="24"/>
        </w:rPr>
        <w:t>Tervszerűen kialakított és hatékony kommunikációs rendszer kialakítása és működtetése (elektronikus levelezés, szóbeli és papíralapú belső információáramlás, zárt csoport létrehozása).</w:t>
      </w:r>
    </w:p>
    <w:p w:rsidR="00864927" w:rsidRPr="00AE503C" w:rsidRDefault="00864927" w:rsidP="0092651F">
      <w:pPr>
        <w:pStyle w:val="Listaszerbekezds"/>
        <w:numPr>
          <w:ilvl w:val="0"/>
          <w:numId w:val="12"/>
        </w:numPr>
        <w:spacing w:after="120" w:line="276"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T</w:t>
      </w:r>
      <w:r w:rsidRPr="00AE503C">
        <w:rPr>
          <w:rFonts w:ascii="Times New Roman" w:hAnsi="Times New Roman" w:cs="Times New Roman"/>
          <w:sz w:val="24"/>
          <w:szCs w:val="24"/>
        </w:rPr>
        <w:t>agóvodai honlap működtetése, korszerűsít</w:t>
      </w:r>
      <w:r w:rsidR="00B97298">
        <w:rPr>
          <w:rFonts w:ascii="Times New Roman" w:hAnsi="Times New Roman" w:cs="Times New Roman"/>
          <w:sz w:val="24"/>
          <w:szCs w:val="24"/>
        </w:rPr>
        <w:t>ése, az intézményvezető-helyettesnek</w:t>
      </w:r>
      <w:r w:rsidR="0068088D">
        <w:rPr>
          <w:rFonts w:ascii="Times New Roman" w:hAnsi="Times New Roman" w:cs="Times New Roman"/>
          <w:sz w:val="24"/>
          <w:szCs w:val="24"/>
        </w:rPr>
        <w:t xml:space="preserve"> elküldi a tagóvoda-vezető</w:t>
      </w:r>
      <w:r w:rsidRPr="00AE503C">
        <w:rPr>
          <w:rFonts w:ascii="Times New Roman" w:hAnsi="Times New Roman" w:cs="Times New Roman"/>
          <w:sz w:val="24"/>
          <w:szCs w:val="24"/>
        </w:rPr>
        <w:t xml:space="preserve"> az aktuális tartalmakat. Az év fontosabb esemé</w:t>
      </w:r>
      <w:r>
        <w:rPr>
          <w:rFonts w:ascii="Times New Roman" w:hAnsi="Times New Roman" w:cs="Times New Roman"/>
          <w:sz w:val="24"/>
          <w:szCs w:val="24"/>
        </w:rPr>
        <w:t>nyeinek időbeni feltöltése</w:t>
      </w:r>
      <w:r w:rsidRPr="00AE503C">
        <w:rPr>
          <w:rFonts w:ascii="Times New Roman" w:hAnsi="Times New Roman" w:cs="Times New Roman"/>
          <w:sz w:val="24"/>
          <w:szCs w:val="24"/>
        </w:rPr>
        <w:t xml:space="preserve"> a honlapra, és a tartalmak frissítése az aktualitásoknak megfelelően.</w:t>
      </w:r>
    </w:p>
    <w:p w:rsidR="00864927" w:rsidRPr="00AE503C" w:rsidRDefault="00864927" w:rsidP="0092651F">
      <w:pPr>
        <w:pStyle w:val="Listaszerbekezds"/>
        <w:numPr>
          <w:ilvl w:val="0"/>
          <w:numId w:val="12"/>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 xml:space="preserve">Szakirodalomhoz való hozzáférés, folyóiratok, és szakirodalom figyelemmel kísérésére, és </w:t>
      </w:r>
      <w:r w:rsidRPr="00AE503C">
        <w:rPr>
          <w:rFonts w:ascii="Times New Roman" w:eastAsia="Times New Roman" w:hAnsi="Times New Roman" w:cs="Times New Roman"/>
          <w:sz w:val="24"/>
          <w:szCs w:val="24"/>
          <w:lang w:eastAsia="hu-HU"/>
        </w:rPr>
        <w:t>az újdonságokról a nevelőtestület tájékoztatása.</w:t>
      </w:r>
    </w:p>
    <w:p w:rsidR="00864927" w:rsidRPr="00AE503C" w:rsidRDefault="00864927" w:rsidP="0092651F">
      <w:pPr>
        <w:pStyle w:val="Nincstrkz"/>
        <w:numPr>
          <w:ilvl w:val="0"/>
          <w:numId w:val="12"/>
        </w:numPr>
        <w:spacing w:after="120" w:line="276" w:lineRule="auto"/>
        <w:ind w:left="1134" w:hanging="357"/>
        <w:rPr>
          <w:rFonts w:ascii="Times New Roman" w:hAnsi="Times New Roman" w:cs="Times New Roman"/>
          <w:sz w:val="24"/>
          <w:szCs w:val="24"/>
        </w:rPr>
      </w:pPr>
      <w:r w:rsidRPr="00AE503C">
        <w:rPr>
          <w:rFonts w:ascii="Times New Roman" w:hAnsi="Times New Roman" w:cs="Times New Roman"/>
          <w:sz w:val="24"/>
          <w:szCs w:val="24"/>
        </w:rPr>
        <w:t>Tehetségműhelyek eredményességének, és a produktumok létrejöttének segítése.</w:t>
      </w:r>
    </w:p>
    <w:p w:rsidR="00864927" w:rsidRPr="00AE503C" w:rsidRDefault="005C6E60" w:rsidP="0092651F">
      <w:pPr>
        <w:pStyle w:val="Nincstrkz"/>
        <w:numPr>
          <w:ilvl w:val="0"/>
          <w:numId w:val="12"/>
        </w:numPr>
        <w:spacing w:after="120" w:line="276" w:lineRule="auto"/>
        <w:ind w:left="1134" w:hanging="357"/>
        <w:jc w:val="both"/>
        <w:rPr>
          <w:rFonts w:ascii="Times New Roman" w:hAnsi="Times New Roman" w:cs="Times New Roman"/>
          <w:sz w:val="24"/>
          <w:szCs w:val="24"/>
        </w:rPr>
      </w:pPr>
      <w:r>
        <w:rPr>
          <w:rFonts w:ascii="Times New Roman" w:hAnsi="Times New Roman" w:cs="Times New Roman"/>
          <w:sz w:val="24"/>
          <w:szCs w:val="24"/>
        </w:rPr>
        <w:t>T</w:t>
      </w:r>
      <w:r w:rsidR="00864927" w:rsidRPr="00AE503C">
        <w:rPr>
          <w:rFonts w:ascii="Times New Roman" w:hAnsi="Times New Roman" w:cs="Times New Roman"/>
          <w:sz w:val="24"/>
          <w:szCs w:val="24"/>
        </w:rPr>
        <w:t>agóvodai szinten az ingyenes továbbképzési lehetőségek kihasználása.</w:t>
      </w:r>
    </w:p>
    <w:p w:rsidR="00864927" w:rsidRPr="00AE503C" w:rsidRDefault="00864927" w:rsidP="0092651F">
      <w:pPr>
        <w:pStyle w:val="Nincstrkz"/>
        <w:numPr>
          <w:ilvl w:val="0"/>
          <w:numId w:val="12"/>
        </w:numPr>
        <w:spacing w:after="120" w:line="276" w:lineRule="auto"/>
        <w:ind w:left="1134"/>
        <w:rPr>
          <w:rFonts w:ascii="Times New Roman" w:hAnsi="Times New Roman" w:cs="Times New Roman"/>
          <w:sz w:val="24"/>
          <w:szCs w:val="24"/>
        </w:rPr>
      </w:pPr>
      <w:r w:rsidRPr="00AE503C">
        <w:rPr>
          <w:rFonts w:ascii="Times New Roman" w:hAnsi="Times New Roman" w:cs="Times New Roman"/>
          <w:sz w:val="24"/>
          <w:szCs w:val="24"/>
        </w:rPr>
        <w:t>Tagóvodai szintű belső továbbképzés rendszerének működtetése.</w:t>
      </w:r>
    </w:p>
    <w:p w:rsidR="00864927" w:rsidRPr="00AE503C" w:rsidRDefault="00864927" w:rsidP="0092651F">
      <w:pPr>
        <w:pStyle w:val="Nincstrkz"/>
        <w:numPr>
          <w:ilvl w:val="0"/>
          <w:numId w:val="12"/>
        </w:numPr>
        <w:spacing w:after="120" w:line="276" w:lineRule="auto"/>
        <w:ind w:left="1134"/>
        <w:jc w:val="both"/>
        <w:rPr>
          <w:rFonts w:ascii="Times New Roman" w:hAnsi="Times New Roman" w:cs="Times New Roman"/>
          <w:sz w:val="24"/>
          <w:szCs w:val="24"/>
        </w:rPr>
      </w:pPr>
      <w:r w:rsidRPr="00AE503C">
        <w:rPr>
          <w:rFonts w:ascii="Times New Roman" w:hAnsi="Times New Roman" w:cs="Times New Roman"/>
          <w:sz w:val="24"/>
          <w:szCs w:val="24"/>
        </w:rPr>
        <w:t xml:space="preserve">Továbbképzéseken, munkaközösségi foglalkozásokon részt vevő kollégák beszámolója a megbeszéléseken, és az értekezleteken. </w:t>
      </w:r>
    </w:p>
    <w:p w:rsidR="00864927" w:rsidRDefault="00864927"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spacing w:after="120" w:line="276" w:lineRule="auto"/>
        <w:ind w:left="786"/>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2268"/>
      </w:tblGrid>
      <w:tr w:rsidR="00864927" w:rsidTr="00711E56">
        <w:trPr>
          <w:trHeight w:val="425"/>
        </w:trPr>
        <w:tc>
          <w:tcPr>
            <w:tcW w:w="9180" w:type="dxa"/>
            <w:gridSpan w:val="3"/>
            <w:shd w:val="clear" w:color="auto" w:fill="C5E0B3" w:themeFill="accent6" w:themeFillTint="66"/>
            <w:vAlign w:val="bottom"/>
          </w:tcPr>
          <w:p w:rsidR="00864927" w:rsidRPr="00711E56" w:rsidRDefault="005C6E60" w:rsidP="00711E56">
            <w:pPr>
              <w:ind w:right="-2"/>
              <w:jc w:val="center"/>
              <w:rPr>
                <w:rFonts w:ascii="Times New Roman" w:hAnsi="Times New Roman" w:cs="Times New Roman"/>
                <w:b/>
                <w:sz w:val="24"/>
                <w:szCs w:val="24"/>
              </w:rPr>
            </w:pPr>
            <w:r>
              <w:rPr>
                <w:rFonts w:ascii="Times New Roman" w:hAnsi="Times New Roman" w:cs="Times New Roman"/>
                <w:b/>
                <w:sz w:val="24"/>
                <w:szCs w:val="24"/>
              </w:rPr>
              <w:t>Fejlesztő</w:t>
            </w:r>
            <w:r w:rsidR="00864927" w:rsidRPr="00711E56">
              <w:rPr>
                <w:rFonts w:ascii="Times New Roman" w:hAnsi="Times New Roman" w:cs="Times New Roman"/>
                <w:b/>
                <w:sz w:val="24"/>
                <w:szCs w:val="24"/>
              </w:rPr>
              <w:t>pedagógus munkája</w:t>
            </w:r>
          </w:p>
        </w:tc>
      </w:tr>
      <w:tr w:rsidR="00864927" w:rsidRPr="007608E7" w:rsidTr="00711E56">
        <w:tc>
          <w:tcPr>
            <w:tcW w:w="5353" w:type="dxa"/>
            <w:shd w:val="clear" w:color="auto" w:fill="C5E0B3" w:themeFill="accent6" w:themeFillTint="66"/>
          </w:tcPr>
          <w:p w:rsidR="00864927" w:rsidRPr="00711E56" w:rsidRDefault="00864927" w:rsidP="00864927">
            <w:pPr>
              <w:pStyle w:val="Szvegtrzs2"/>
              <w:spacing w:before="120" w:after="120"/>
              <w:jc w:val="center"/>
              <w:rPr>
                <w:b/>
                <w:sz w:val="24"/>
                <w:szCs w:val="24"/>
              </w:rPr>
            </w:pPr>
            <w:r w:rsidRPr="00711E56">
              <w:rPr>
                <w:b/>
                <w:sz w:val="24"/>
                <w:szCs w:val="24"/>
              </w:rPr>
              <w:t>Feladatok:</w:t>
            </w:r>
          </w:p>
        </w:tc>
        <w:tc>
          <w:tcPr>
            <w:tcW w:w="1559" w:type="dxa"/>
            <w:shd w:val="clear" w:color="auto" w:fill="C5E0B3" w:themeFill="accent6" w:themeFillTint="66"/>
            <w:vAlign w:val="center"/>
          </w:tcPr>
          <w:p w:rsidR="00864927" w:rsidRPr="00711E56" w:rsidRDefault="00864927" w:rsidP="00864927">
            <w:pPr>
              <w:pStyle w:val="Szvegtrzs2"/>
              <w:jc w:val="center"/>
              <w:rPr>
                <w:b/>
                <w:sz w:val="24"/>
                <w:szCs w:val="24"/>
              </w:rPr>
            </w:pPr>
            <w:r w:rsidRPr="00711E56">
              <w:rPr>
                <w:b/>
                <w:sz w:val="24"/>
                <w:szCs w:val="24"/>
              </w:rPr>
              <w:t>Határidő:</w:t>
            </w:r>
          </w:p>
        </w:tc>
        <w:tc>
          <w:tcPr>
            <w:tcW w:w="2268" w:type="dxa"/>
            <w:shd w:val="clear" w:color="auto" w:fill="C5E0B3" w:themeFill="accent6" w:themeFillTint="66"/>
            <w:vAlign w:val="center"/>
          </w:tcPr>
          <w:p w:rsidR="00864927" w:rsidRPr="00711E56" w:rsidRDefault="00864927" w:rsidP="00864927">
            <w:pPr>
              <w:pStyle w:val="Szvegtrzs2"/>
              <w:jc w:val="center"/>
              <w:rPr>
                <w:b/>
                <w:sz w:val="24"/>
                <w:szCs w:val="24"/>
              </w:rPr>
            </w:pPr>
            <w:r w:rsidRPr="00711E56">
              <w:rPr>
                <w:b/>
                <w:sz w:val="24"/>
                <w:szCs w:val="24"/>
              </w:rPr>
              <w:t>Felelős</w:t>
            </w:r>
          </w:p>
        </w:tc>
      </w:tr>
      <w:tr w:rsidR="00864927" w:rsidRPr="00B95C41" w:rsidTr="00711E56">
        <w:tc>
          <w:tcPr>
            <w:tcW w:w="5353" w:type="dxa"/>
            <w:vAlign w:val="center"/>
          </w:tcPr>
          <w:p w:rsidR="00864927" w:rsidRDefault="00864927" w:rsidP="00864927">
            <w:pPr>
              <w:pStyle w:val="Szvegtrzs2"/>
              <w:spacing w:after="120" w:line="276" w:lineRule="auto"/>
              <w:rPr>
                <w:sz w:val="24"/>
                <w:szCs w:val="24"/>
                <w:u w:val="single"/>
              </w:rPr>
            </w:pPr>
            <w:r>
              <w:rPr>
                <w:sz w:val="24"/>
                <w:szCs w:val="24"/>
              </w:rPr>
              <w:t>A fejlesztő</w:t>
            </w:r>
            <w:r w:rsidRPr="00B95C41">
              <w:rPr>
                <w:sz w:val="24"/>
                <w:szCs w:val="24"/>
              </w:rPr>
              <w:t xml:space="preserve"> pedagógus munkájának megszervezése, beillesz</w:t>
            </w:r>
            <w:r>
              <w:rPr>
                <w:sz w:val="24"/>
                <w:szCs w:val="24"/>
              </w:rPr>
              <w:t>tése az óvoda napi munkájába. Év</w:t>
            </w:r>
            <w:r w:rsidRPr="00B95C41">
              <w:rPr>
                <w:sz w:val="24"/>
                <w:szCs w:val="24"/>
              </w:rPr>
              <w:t xml:space="preserve"> elej</w:t>
            </w:r>
            <w:r>
              <w:rPr>
                <w:sz w:val="24"/>
                <w:szCs w:val="24"/>
              </w:rPr>
              <w:t>én a gyermekek</w:t>
            </w:r>
            <w:r w:rsidRPr="00B95C41">
              <w:rPr>
                <w:sz w:val="24"/>
                <w:szCs w:val="24"/>
              </w:rPr>
              <w:t xml:space="preserve"> felmérés</w:t>
            </w:r>
            <w:r>
              <w:rPr>
                <w:sz w:val="24"/>
                <w:szCs w:val="24"/>
              </w:rPr>
              <w:t xml:space="preserve">e, </w:t>
            </w:r>
            <w:r w:rsidRPr="00B95C41">
              <w:rPr>
                <w:sz w:val="24"/>
                <w:szCs w:val="24"/>
              </w:rPr>
              <w:t xml:space="preserve">az </w:t>
            </w:r>
            <w:r>
              <w:rPr>
                <w:sz w:val="24"/>
                <w:szCs w:val="24"/>
              </w:rPr>
              <w:t>óvodapedagógusok megfigyeléseinek figyelembe vétele</w:t>
            </w:r>
            <w:r w:rsidRPr="00B95C41">
              <w:rPr>
                <w:sz w:val="24"/>
                <w:szCs w:val="24"/>
              </w:rPr>
              <w:t>, majd a fejlesztő foglalkozások időpontjának kijelölése</w:t>
            </w:r>
            <w:r>
              <w:rPr>
                <w:sz w:val="24"/>
                <w:szCs w:val="24"/>
              </w:rPr>
              <w:t xml:space="preserve"> a csoportok </w:t>
            </w:r>
            <w:r w:rsidRPr="00B95C41">
              <w:rPr>
                <w:sz w:val="24"/>
                <w:szCs w:val="24"/>
              </w:rPr>
              <w:t>napirendjét,</w:t>
            </w:r>
            <w:r>
              <w:rPr>
                <w:sz w:val="24"/>
                <w:szCs w:val="24"/>
              </w:rPr>
              <w:t xml:space="preserve"> </w:t>
            </w:r>
            <w:r w:rsidRPr="00B95C41">
              <w:rPr>
                <w:sz w:val="24"/>
                <w:szCs w:val="24"/>
              </w:rPr>
              <w:t>tematikáját</w:t>
            </w:r>
            <w:r>
              <w:rPr>
                <w:sz w:val="24"/>
                <w:szCs w:val="24"/>
              </w:rPr>
              <w:t xml:space="preserve"> ismerve.</w:t>
            </w:r>
          </w:p>
        </w:tc>
        <w:tc>
          <w:tcPr>
            <w:tcW w:w="1559" w:type="dxa"/>
            <w:vAlign w:val="center"/>
          </w:tcPr>
          <w:p w:rsidR="00864927" w:rsidRPr="0042491E" w:rsidRDefault="005C6E60"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2023.09.2</w:t>
            </w:r>
            <w:r w:rsidR="00864927" w:rsidRPr="00B95C41">
              <w:rPr>
                <w:rFonts w:ascii="Times New Roman" w:hAnsi="Times New Roman" w:cs="Times New Roman"/>
                <w:sz w:val="24"/>
                <w:szCs w:val="24"/>
              </w:rPr>
              <w:t>0.</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Pr="00B95C41" w:rsidRDefault="00864927"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tagóvoda</w:t>
            </w:r>
            <w:r w:rsidR="00711E56">
              <w:rPr>
                <w:rFonts w:ascii="Times New Roman" w:hAnsi="Times New Roman" w:cs="Times New Roman"/>
                <w:sz w:val="24"/>
                <w:szCs w:val="24"/>
              </w:rPr>
              <w:t>-</w:t>
            </w:r>
            <w:r>
              <w:rPr>
                <w:rFonts w:ascii="Times New Roman" w:hAnsi="Times New Roman" w:cs="Times New Roman"/>
                <w:sz w:val="24"/>
                <w:szCs w:val="24"/>
              </w:rPr>
              <w:t>vezető</w:t>
            </w:r>
          </w:p>
        </w:tc>
      </w:tr>
      <w:tr w:rsidR="00864927" w:rsidRPr="00B95C41" w:rsidTr="00711E56">
        <w:tc>
          <w:tcPr>
            <w:tcW w:w="5353" w:type="dxa"/>
            <w:vAlign w:val="center"/>
          </w:tcPr>
          <w:p w:rsidR="00864927" w:rsidRDefault="00864927" w:rsidP="00864927">
            <w:pPr>
              <w:pStyle w:val="Szvegtrzs2"/>
              <w:spacing w:after="120" w:line="276" w:lineRule="auto"/>
              <w:rPr>
                <w:sz w:val="24"/>
                <w:szCs w:val="24"/>
                <w:u w:val="single"/>
              </w:rPr>
            </w:pPr>
            <w:r w:rsidRPr="00B95C41">
              <w:rPr>
                <w:sz w:val="24"/>
                <w:szCs w:val="24"/>
              </w:rPr>
              <w:t>A gyer</w:t>
            </w:r>
            <w:r>
              <w:rPr>
                <w:sz w:val="24"/>
                <w:szCs w:val="24"/>
              </w:rPr>
              <w:t>m</w:t>
            </w:r>
            <w:r w:rsidRPr="00B95C41">
              <w:rPr>
                <w:sz w:val="24"/>
                <w:szCs w:val="24"/>
              </w:rPr>
              <w:t xml:space="preserve">ekek egyéni képességeit az </w:t>
            </w:r>
            <w:r>
              <w:rPr>
                <w:sz w:val="24"/>
                <w:szCs w:val="24"/>
              </w:rPr>
              <w:t>óvodapedagógus</w:t>
            </w:r>
            <w:r w:rsidRPr="00B95C41">
              <w:rPr>
                <w:sz w:val="24"/>
                <w:szCs w:val="24"/>
              </w:rPr>
              <w:t xml:space="preserve"> és a fe</w:t>
            </w:r>
            <w:r>
              <w:rPr>
                <w:sz w:val="24"/>
                <w:szCs w:val="24"/>
              </w:rPr>
              <w:t>jlesztő</w:t>
            </w:r>
            <w:r w:rsidRPr="00B95C41">
              <w:rPr>
                <w:sz w:val="24"/>
                <w:szCs w:val="24"/>
              </w:rPr>
              <w:t xml:space="preserve"> pedagógus </w:t>
            </w:r>
            <w:r>
              <w:rPr>
                <w:sz w:val="24"/>
                <w:szCs w:val="24"/>
              </w:rPr>
              <w:t>megvitatja</w:t>
            </w:r>
            <w:r w:rsidRPr="00B95C41">
              <w:rPr>
                <w:sz w:val="24"/>
                <w:szCs w:val="24"/>
              </w:rPr>
              <w:t>: testi, értelmi, érzelmi szempontokból.</w:t>
            </w:r>
            <w:r>
              <w:rPr>
                <w:sz w:val="24"/>
                <w:szCs w:val="24"/>
              </w:rPr>
              <w:t xml:space="preserve"> Elkészíti a fejlesztő foglalkozások beosztását.</w:t>
            </w:r>
          </w:p>
        </w:tc>
        <w:tc>
          <w:tcPr>
            <w:tcW w:w="1559" w:type="dxa"/>
            <w:vAlign w:val="center"/>
          </w:tcPr>
          <w:p w:rsidR="00864927" w:rsidRDefault="005C6E60" w:rsidP="00864927">
            <w:pPr>
              <w:pStyle w:val="Szvegtrzs2"/>
              <w:jc w:val="center"/>
              <w:rPr>
                <w:sz w:val="24"/>
                <w:szCs w:val="24"/>
                <w:u w:val="single"/>
              </w:rPr>
            </w:pPr>
            <w:r>
              <w:rPr>
                <w:sz w:val="24"/>
                <w:szCs w:val="24"/>
              </w:rPr>
              <w:t>2023.09.30</w:t>
            </w:r>
            <w:r w:rsidR="00711E56">
              <w:rPr>
                <w:sz w:val="24"/>
                <w:szCs w:val="24"/>
              </w:rPr>
              <w:t>.</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Pr="00B95C41" w:rsidRDefault="00864927" w:rsidP="00864927">
            <w:pPr>
              <w:pStyle w:val="Szvegtrzs2"/>
              <w:jc w:val="center"/>
              <w:rPr>
                <w:sz w:val="24"/>
                <w:szCs w:val="24"/>
              </w:rPr>
            </w:pPr>
            <w:r>
              <w:rPr>
                <w:sz w:val="24"/>
                <w:szCs w:val="24"/>
              </w:rPr>
              <w:t>óvodapedagógusok</w:t>
            </w:r>
          </w:p>
        </w:tc>
      </w:tr>
      <w:tr w:rsidR="00864927" w:rsidTr="00711E56">
        <w:tc>
          <w:tcPr>
            <w:tcW w:w="5353" w:type="dxa"/>
            <w:vAlign w:val="center"/>
          </w:tcPr>
          <w:p w:rsidR="00864927" w:rsidRPr="00B95C41" w:rsidRDefault="00864927" w:rsidP="00864927">
            <w:pPr>
              <w:pStyle w:val="Szvegtrzs2"/>
              <w:spacing w:before="80" w:after="80"/>
              <w:rPr>
                <w:sz w:val="24"/>
                <w:szCs w:val="24"/>
              </w:rPr>
            </w:pPr>
            <w:r>
              <w:rPr>
                <w:sz w:val="24"/>
                <w:szCs w:val="24"/>
              </w:rPr>
              <w:t>Fejlesztési napló naprakész vezetése, dokumentálása.</w:t>
            </w:r>
          </w:p>
        </w:tc>
        <w:tc>
          <w:tcPr>
            <w:tcW w:w="1559" w:type="dxa"/>
            <w:vAlign w:val="center"/>
          </w:tcPr>
          <w:p w:rsidR="00864927" w:rsidRDefault="00864927" w:rsidP="00864927">
            <w:pPr>
              <w:pStyle w:val="Szvegtrzs2"/>
              <w:jc w:val="center"/>
              <w:rPr>
                <w:sz w:val="24"/>
                <w:szCs w:val="24"/>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Pr="0047391A" w:rsidRDefault="00864927" w:rsidP="00864927">
            <w:pPr>
              <w:pStyle w:val="Szvegtrzs2"/>
              <w:jc w:val="center"/>
              <w:rPr>
                <w:sz w:val="24"/>
                <w:szCs w:val="24"/>
              </w:rPr>
            </w:pPr>
            <w:r>
              <w:rPr>
                <w:sz w:val="24"/>
                <w:szCs w:val="24"/>
              </w:rPr>
              <w:t>tagóvoda</w:t>
            </w:r>
            <w:r w:rsidR="00711E56">
              <w:rPr>
                <w:sz w:val="24"/>
                <w:szCs w:val="24"/>
              </w:rPr>
              <w:t>-</w:t>
            </w:r>
            <w:r>
              <w:rPr>
                <w:sz w:val="24"/>
                <w:szCs w:val="24"/>
              </w:rPr>
              <w:t>vezető</w:t>
            </w:r>
          </w:p>
        </w:tc>
      </w:tr>
      <w:tr w:rsidR="00864927" w:rsidTr="00711E56">
        <w:tc>
          <w:tcPr>
            <w:tcW w:w="5353" w:type="dxa"/>
            <w:vAlign w:val="center"/>
          </w:tcPr>
          <w:p w:rsidR="00864927" w:rsidRDefault="00864927" w:rsidP="00864927">
            <w:pPr>
              <w:pStyle w:val="Szvegtrzs2"/>
              <w:spacing w:after="120" w:line="276" w:lineRule="auto"/>
              <w:rPr>
                <w:sz w:val="24"/>
                <w:szCs w:val="24"/>
                <w:u w:val="single"/>
              </w:rPr>
            </w:pPr>
            <w:r w:rsidRPr="00B95C41">
              <w:rPr>
                <w:sz w:val="24"/>
                <w:szCs w:val="24"/>
              </w:rPr>
              <w:t>A szülőket tapintatosan, de a valóságnak megfelelően, folyamatosan informálja a gyer</w:t>
            </w:r>
            <w:r>
              <w:rPr>
                <w:sz w:val="24"/>
                <w:szCs w:val="24"/>
              </w:rPr>
              <w:t>me</w:t>
            </w:r>
            <w:r w:rsidRPr="00B95C41">
              <w:rPr>
                <w:sz w:val="24"/>
                <w:szCs w:val="24"/>
              </w:rPr>
              <w:t>kek képességéről, a fejlesztési teendőkről.</w:t>
            </w:r>
          </w:p>
        </w:tc>
        <w:tc>
          <w:tcPr>
            <w:tcW w:w="1559" w:type="dxa"/>
            <w:vAlign w:val="center"/>
          </w:tcPr>
          <w:p w:rsidR="00864927" w:rsidRDefault="00864927" w:rsidP="00864927">
            <w:pPr>
              <w:pStyle w:val="Szvegtrzs2"/>
              <w:jc w:val="center"/>
              <w:rPr>
                <w:sz w:val="24"/>
                <w:szCs w:val="24"/>
                <w:u w:val="single"/>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r>
              <w:rPr>
                <w:sz w:val="24"/>
                <w:szCs w:val="24"/>
              </w:rPr>
              <w:t>tagóvoda</w:t>
            </w:r>
            <w:r w:rsidR="00711E56">
              <w:rPr>
                <w:sz w:val="24"/>
                <w:szCs w:val="24"/>
              </w:rPr>
              <w:t>-</w:t>
            </w:r>
            <w:r>
              <w:rPr>
                <w:sz w:val="24"/>
                <w:szCs w:val="24"/>
              </w:rPr>
              <w:t>vezető</w:t>
            </w:r>
          </w:p>
        </w:tc>
      </w:tr>
      <w:tr w:rsidR="00864927" w:rsidTr="00711E56">
        <w:tc>
          <w:tcPr>
            <w:tcW w:w="5353" w:type="dxa"/>
            <w:vAlign w:val="center"/>
          </w:tcPr>
          <w:p w:rsidR="00864927" w:rsidRPr="0042491E" w:rsidRDefault="00864927" w:rsidP="00864927">
            <w:pPr>
              <w:spacing w:line="276" w:lineRule="auto"/>
              <w:jc w:val="both"/>
              <w:rPr>
                <w:rFonts w:ascii="Times New Roman" w:hAnsi="Times New Roman" w:cs="Times New Roman"/>
                <w:sz w:val="24"/>
                <w:szCs w:val="24"/>
              </w:rPr>
            </w:pPr>
            <w:r w:rsidRPr="00B95C41">
              <w:rPr>
                <w:rFonts w:ascii="Times New Roman" w:hAnsi="Times New Roman" w:cs="Times New Roman"/>
                <w:sz w:val="24"/>
                <w:szCs w:val="24"/>
              </w:rPr>
              <w:t>Óvodásainkkal differenciáltan, egyénre szabott feladatadással, a gyer</w:t>
            </w:r>
            <w:r>
              <w:rPr>
                <w:rFonts w:ascii="Times New Roman" w:hAnsi="Times New Roman" w:cs="Times New Roman"/>
                <w:sz w:val="24"/>
                <w:szCs w:val="24"/>
              </w:rPr>
              <w:t>m</w:t>
            </w:r>
            <w:r w:rsidRPr="00B95C41">
              <w:rPr>
                <w:rFonts w:ascii="Times New Roman" w:hAnsi="Times New Roman" w:cs="Times New Roman"/>
                <w:sz w:val="24"/>
                <w:szCs w:val="24"/>
              </w:rPr>
              <w:t>ek saját fejlődési tempójának, életkori sajátosságainak figyelembe vételével foglalkozik.</w:t>
            </w:r>
          </w:p>
        </w:tc>
        <w:tc>
          <w:tcPr>
            <w:tcW w:w="1559" w:type="dxa"/>
            <w:vAlign w:val="center"/>
          </w:tcPr>
          <w:p w:rsidR="00864927" w:rsidRDefault="00864927" w:rsidP="00864927">
            <w:pPr>
              <w:pStyle w:val="Szvegtrzs2"/>
              <w:jc w:val="center"/>
              <w:rPr>
                <w:sz w:val="24"/>
                <w:szCs w:val="24"/>
                <w:u w:val="single"/>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r>
              <w:rPr>
                <w:sz w:val="24"/>
                <w:szCs w:val="24"/>
              </w:rPr>
              <w:t>tagóvoda-vezető</w:t>
            </w:r>
          </w:p>
        </w:tc>
      </w:tr>
      <w:tr w:rsidR="00864927" w:rsidTr="00711E56">
        <w:tc>
          <w:tcPr>
            <w:tcW w:w="5353" w:type="dxa"/>
            <w:vAlign w:val="center"/>
          </w:tcPr>
          <w:p w:rsidR="00864927" w:rsidRPr="0042491E"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Pr="00B95C41">
              <w:rPr>
                <w:rFonts w:ascii="Times New Roman" w:hAnsi="Times New Roman" w:cs="Times New Roman"/>
                <w:sz w:val="24"/>
                <w:szCs w:val="24"/>
              </w:rPr>
              <w:t>assabban fejlődő gyer</w:t>
            </w:r>
            <w:r>
              <w:rPr>
                <w:rFonts w:ascii="Times New Roman" w:hAnsi="Times New Roman" w:cs="Times New Roman"/>
                <w:sz w:val="24"/>
                <w:szCs w:val="24"/>
              </w:rPr>
              <w:t>m</w:t>
            </w:r>
            <w:r w:rsidRPr="00B95C41">
              <w:rPr>
                <w:rFonts w:ascii="Times New Roman" w:hAnsi="Times New Roman" w:cs="Times New Roman"/>
                <w:sz w:val="24"/>
                <w:szCs w:val="24"/>
              </w:rPr>
              <w:t xml:space="preserve">ekek esetében felhívja a figyelmét </w:t>
            </w:r>
            <w:r>
              <w:rPr>
                <w:rFonts w:ascii="Times New Roman" w:hAnsi="Times New Roman" w:cs="Times New Roman"/>
                <w:sz w:val="24"/>
                <w:szCs w:val="24"/>
              </w:rPr>
              <w:t>a tag</w:t>
            </w:r>
            <w:r w:rsidRPr="00B95C41">
              <w:rPr>
                <w:rFonts w:ascii="Times New Roman" w:hAnsi="Times New Roman" w:cs="Times New Roman"/>
                <w:sz w:val="24"/>
                <w:szCs w:val="24"/>
              </w:rPr>
              <w:t>óvoda</w:t>
            </w:r>
            <w:r>
              <w:rPr>
                <w:rFonts w:ascii="Times New Roman" w:hAnsi="Times New Roman" w:cs="Times New Roman"/>
                <w:sz w:val="24"/>
                <w:szCs w:val="24"/>
              </w:rPr>
              <w:t>-</w:t>
            </w:r>
            <w:r w:rsidRPr="00B95C41">
              <w:rPr>
                <w:rFonts w:ascii="Times New Roman" w:hAnsi="Times New Roman" w:cs="Times New Roman"/>
                <w:sz w:val="24"/>
                <w:szCs w:val="24"/>
              </w:rPr>
              <w:t>vezetőnek</w:t>
            </w:r>
            <w:r>
              <w:rPr>
                <w:rFonts w:ascii="Times New Roman" w:hAnsi="Times New Roman" w:cs="Times New Roman"/>
                <w:sz w:val="24"/>
                <w:szCs w:val="24"/>
              </w:rPr>
              <w:t>, majd a megfelelő intézkedés megtétele</w:t>
            </w:r>
            <w:r w:rsidRPr="00B95C41">
              <w:rPr>
                <w:rFonts w:ascii="Times New Roman" w:hAnsi="Times New Roman" w:cs="Times New Roman"/>
                <w:sz w:val="24"/>
                <w:szCs w:val="24"/>
              </w:rPr>
              <w:t>.</w:t>
            </w:r>
          </w:p>
        </w:tc>
        <w:tc>
          <w:tcPr>
            <w:tcW w:w="1559" w:type="dxa"/>
            <w:vAlign w:val="center"/>
          </w:tcPr>
          <w:p w:rsidR="00864927" w:rsidRDefault="00864927" w:rsidP="00864927">
            <w:pPr>
              <w:pStyle w:val="Szvegtrzs2"/>
              <w:jc w:val="center"/>
              <w:rPr>
                <w:sz w:val="24"/>
                <w:szCs w:val="24"/>
                <w:u w:val="single"/>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p>
        </w:tc>
      </w:tr>
      <w:tr w:rsidR="00864927" w:rsidTr="00711E56">
        <w:tc>
          <w:tcPr>
            <w:tcW w:w="5353" w:type="dxa"/>
            <w:vAlign w:val="center"/>
          </w:tcPr>
          <w:p w:rsidR="00864927" w:rsidRPr="00B95C41"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A kiemelkedően tehetséges gyermekek felismerése, a csoportos óvodapedagógusokkal közösen. Egyéni foglalkozások során képességeiknek megfelelő szinten tehetséggondozásuk.</w:t>
            </w:r>
          </w:p>
        </w:tc>
        <w:tc>
          <w:tcPr>
            <w:tcW w:w="1559" w:type="dxa"/>
            <w:vAlign w:val="center"/>
          </w:tcPr>
          <w:p w:rsidR="00864927" w:rsidRDefault="00864927" w:rsidP="00864927">
            <w:pPr>
              <w:pStyle w:val="Szvegtrzs2"/>
              <w:jc w:val="center"/>
              <w:rPr>
                <w:sz w:val="24"/>
                <w:szCs w:val="24"/>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r w:rsidRPr="00F34F7A">
              <w:rPr>
                <w:sz w:val="24"/>
                <w:szCs w:val="24"/>
              </w:rPr>
              <w:t>óvodapedagógusok</w:t>
            </w:r>
          </w:p>
        </w:tc>
      </w:tr>
    </w:tbl>
    <w:p w:rsidR="00864927" w:rsidRPr="0075481C" w:rsidRDefault="00864927" w:rsidP="00864927">
      <w:pPr>
        <w:pStyle w:val="Nincstrkz"/>
        <w:spacing w:after="120" w:line="276" w:lineRule="auto"/>
        <w:ind w:left="786"/>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ind w:left="786"/>
        <w:jc w:val="both"/>
        <w:rPr>
          <w:rFonts w:ascii="Times New Roman" w:hAnsi="Times New Roman" w:cs="Times New Roman"/>
          <w:sz w:val="24"/>
          <w:szCs w:val="24"/>
        </w:rPr>
      </w:pPr>
    </w:p>
    <w:p w:rsidR="00191B5D" w:rsidRDefault="00191B5D" w:rsidP="00864927">
      <w:pPr>
        <w:pStyle w:val="Nincstrkz"/>
        <w:ind w:left="786"/>
        <w:jc w:val="both"/>
        <w:rPr>
          <w:rFonts w:ascii="Times New Roman" w:hAnsi="Times New Roman" w:cs="Times New Roman"/>
          <w:sz w:val="24"/>
          <w:szCs w:val="24"/>
        </w:rPr>
      </w:pPr>
    </w:p>
    <w:p w:rsidR="00191B5D" w:rsidRDefault="00191B5D" w:rsidP="00864927">
      <w:pPr>
        <w:pStyle w:val="Nincstrkz"/>
        <w:ind w:left="786"/>
        <w:jc w:val="both"/>
        <w:rPr>
          <w:rFonts w:ascii="Times New Roman" w:hAnsi="Times New Roman" w:cs="Times New Roman"/>
          <w:sz w:val="24"/>
          <w:szCs w:val="24"/>
        </w:rPr>
      </w:pPr>
    </w:p>
    <w:p w:rsidR="00191B5D" w:rsidRDefault="00191B5D" w:rsidP="00864927">
      <w:pPr>
        <w:pStyle w:val="Nincstrkz"/>
        <w:ind w:left="786"/>
        <w:jc w:val="both"/>
        <w:rPr>
          <w:rFonts w:ascii="Times New Roman" w:hAnsi="Times New Roman" w:cs="Times New Roman"/>
          <w:sz w:val="24"/>
          <w:szCs w:val="24"/>
        </w:rPr>
      </w:pPr>
    </w:p>
    <w:p w:rsidR="00191B5D" w:rsidRDefault="00191B5D" w:rsidP="00864927">
      <w:pPr>
        <w:pStyle w:val="Nincstrkz"/>
        <w:ind w:left="786"/>
        <w:jc w:val="both"/>
        <w:rPr>
          <w:rFonts w:ascii="Times New Roman" w:hAnsi="Times New Roman" w:cs="Times New Roman"/>
          <w:sz w:val="24"/>
          <w:szCs w:val="24"/>
        </w:rPr>
      </w:pPr>
    </w:p>
    <w:p w:rsidR="00191B5D" w:rsidRDefault="00191B5D" w:rsidP="00864927">
      <w:pPr>
        <w:pStyle w:val="Nincstrkz"/>
        <w:ind w:left="786"/>
        <w:jc w:val="both"/>
        <w:rPr>
          <w:rFonts w:ascii="Times New Roman" w:hAnsi="Times New Roman" w:cs="Times New Roman"/>
          <w:sz w:val="24"/>
          <w:szCs w:val="24"/>
        </w:rPr>
      </w:pPr>
    </w:p>
    <w:p w:rsidR="00191B5D" w:rsidRDefault="00191B5D" w:rsidP="00864927">
      <w:pPr>
        <w:pStyle w:val="Nincstrkz"/>
        <w:ind w:left="786"/>
        <w:jc w:val="both"/>
        <w:rPr>
          <w:rFonts w:ascii="Times New Roman" w:hAnsi="Times New Roman" w:cs="Times New Roman"/>
          <w:sz w:val="24"/>
          <w:szCs w:val="24"/>
        </w:rPr>
      </w:pPr>
    </w:p>
    <w:p w:rsidR="00864927" w:rsidRDefault="00864927" w:rsidP="00864927">
      <w:pPr>
        <w:pStyle w:val="Nincstrkz"/>
        <w:ind w:left="786"/>
        <w:jc w:val="both"/>
        <w:rPr>
          <w:rFonts w:ascii="Times New Roman" w:hAnsi="Times New Roman" w:cs="Times New Roman"/>
          <w:sz w:val="24"/>
          <w:szCs w:val="24"/>
        </w:rPr>
      </w:pPr>
    </w:p>
    <w:p w:rsidR="00864927" w:rsidRDefault="00864927" w:rsidP="00864927">
      <w:pPr>
        <w:pStyle w:val="Nincstrkz"/>
        <w:ind w:left="78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41"/>
        <w:gridCol w:w="2286"/>
      </w:tblGrid>
      <w:tr w:rsidR="00864927" w:rsidRPr="0042491E" w:rsidTr="00711E56">
        <w:trPr>
          <w:trHeight w:val="481"/>
        </w:trPr>
        <w:tc>
          <w:tcPr>
            <w:tcW w:w="9180" w:type="dxa"/>
            <w:gridSpan w:val="3"/>
            <w:shd w:val="clear" w:color="auto" w:fill="C5E0B3" w:themeFill="accent6" w:themeFillTint="66"/>
            <w:vAlign w:val="center"/>
          </w:tcPr>
          <w:p w:rsidR="00864927" w:rsidRPr="00185DF0" w:rsidRDefault="00864927"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Gyermekvédelmi feladatok:</w:t>
            </w:r>
          </w:p>
        </w:tc>
      </w:tr>
      <w:tr w:rsidR="00864927" w:rsidRPr="0042491E" w:rsidTr="00711E56">
        <w:trPr>
          <w:trHeight w:val="2520"/>
        </w:trPr>
        <w:tc>
          <w:tcPr>
            <w:tcW w:w="5353" w:type="dxa"/>
            <w:vAlign w:val="center"/>
          </w:tcPr>
          <w:p w:rsidR="00864927" w:rsidRPr="004D60AA" w:rsidRDefault="00864927" w:rsidP="00864927">
            <w:pPr>
              <w:tabs>
                <w:tab w:val="left" w:pos="249"/>
                <w:tab w:val="left" w:pos="494"/>
                <w:tab w:val="right" w:pos="8953"/>
              </w:tabs>
              <w:spacing w:line="276" w:lineRule="auto"/>
              <w:jc w:val="both"/>
              <w:rPr>
                <w:rFonts w:ascii="Times New Roman" w:hAnsi="Times New Roman" w:cs="Times New Roman"/>
                <w:sz w:val="24"/>
                <w:szCs w:val="24"/>
              </w:rPr>
            </w:pPr>
            <w:r w:rsidRPr="00B95C41">
              <w:rPr>
                <w:rFonts w:ascii="Times New Roman" w:hAnsi="Times New Roman" w:cs="Times New Roman"/>
                <w:sz w:val="24"/>
                <w:szCs w:val="24"/>
              </w:rPr>
              <w:t xml:space="preserve">Az óvoda gyermekvédelmi felelőse szoros kapcsolatot tart a </w:t>
            </w:r>
            <w:r>
              <w:rPr>
                <w:rFonts w:ascii="Times New Roman" w:hAnsi="Times New Roman" w:cs="Times New Roman"/>
                <w:sz w:val="24"/>
                <w:szCs w:val="24"/>
              </w:rPr>
              <w:t xml:space="preserve">vezetőséggel, a helyi </w:t>
            </w:r>
            <w:r w:rsidRPr="00B95C41">
              <w:rPr>
                <w:rFonts w:ascii="Times New Roman" w:hAnsi="Times New Roman" w:cs="Times New Roman"/>
                <w:sz w:val="24"/>
                <w:szCs w:val="24"/>
              </w:rPr>
              <w:t xml:space="preserve">szülői </w:t>
            </w:r>
            <w:r>
              <w:rPr>
                <w:rFonts w:ascii="Times New Roman" w:hAnsi="Times New Roman" w:cs="Times New Roman"/>
                <w:sz w:val="24"/>
                <w:szCs w:val="24"/>
              </w:rPr>
              <w:t>szervezettel, valamint szükség esetén a JSzSzGyK, illetve a Józsefvárosi Gyámhivatal illetékes munkatársaival</w:t>
            </w:r>
            <w:r w:rsidRPr="00B95C41">
              <w:rPr>
                <w:rFonts w:ascii="Times New Roman" w:hAnsi="Times New Roman" w:cs="Times New Roman"/>
                <w:sz w:val="24"/>
                <w:szCs w:val="24"/>
              </w:rPr>
              <w:t xml:space="preserve">. Az esetleges bejelentéseket megvizsgálja, </w:t>
            </w:r>
            <w:r>
              <w:rPr>
                <w:rFonts w:ascii="Times New Roman" w:hAnsi="Times New Roman" w:cs="Times New Roman"/>
                <w:sz w:val="24"/>
                <w:szCs w:val="24"/>
              </w:rPr>
              <w:t>és a segítés módját közösen megbeszéli a tagóvoda-vezetővel</w:t>
            </w:r>
            <w:r w:rsidRPr="00B95C41">
              <w:rPr>
                <w:rFonts w:ascii="Times New Roman" w:hAnsi="Times New Roman" w:cs="Times New Roman"/>
                <w:sz w:val="24"/>
                <w:szCs w:val="24"/>
              </w:rPr>
              <w:t>.</w:t>
            </w:r>
          </w:p>
        </w:tc>
        <w:tc>
          <w:tcPr>
            <w:tcW w:w="1541" w:type="dxa"/>
            <w:vAlign w:val="center"/>
          </w:tcPr>
          <w:p w:rsidR="00864927" w:rsidRPr="0042491E" w:rsidRDefault="00864927" w:rsidP="00864927">
            <w:pPr>
              <w:pStyle w:val="Szvegtrzsbehzssal"/>
              <w:spacing w:after="0"/>
              <w:ind w:left="0"/>
              <w:jc w:val="center"/>
              <w:rPr>
                <w:rFonts w:ascii="Times New Roman" w:hAnsi="Times New Roman" w:cs="Times New Roman"/>
                <w:sz w:val="24"/>
                <w:szCs w:val="24"/>
              </w:rPr>
            </w:pPr>
            <w:r w:rsidRPr="00185DF0">
              <w:rPr>
                <w:rFonts w:ascii="Times New Roman" w:hAnsi="Times New Roman" w:cs="Times New Roman"/>
                <w:sz w:val="24"/>
                <w:szCs w:val="24"/>
              </w:rPr>
              <w:t>folyamatos</w:t>
            </w:r>
          </w:p>
        </w:tc>
        <w:tc>
          <w:tcPr>
            <w:tcW w:w="2286" w:type="dxa"/>
            <w:vAlign w:val="center"/>
          </w:tcPr>
          <w:p w:rsidR="00864927" w:rsidRDefault="00864927"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gyermekvédelmi felelős, </w:t>
            </w:r>
          </w:p>
          <w:p w:rsidR="00864927" w:rsidRPr="0042491E" w:rsidRDefault="00864927" w:rsidP="00864927">
            <w:pPr>
              <w:pStyle w:val="Szvegtrzsbehzssal"/>
              <w:spacing w:after="0"/>
              <w:ind w:left="0"/>
              <w:jc w:val="center"/>
              <w:rPr>
                <w:rFonts w:ascii="Times New Roman" w:hAnsi="Times New Roman" w:cs="Times New Roman"/>
                <w:sz w:val="24"/>
                <w:szCs w:val="24"/>
              </w:rPr>
            </w:pPr>
            <w:r w:rsidRPr="00185DF0">
              <w:rPr>
                <w:rFonts w:ascii="Times New Roman" w:hAnsi="Times New Roman" w:cs="Times New Roman"/>
                <w:sz w:val="24"/>
                <w:szCs w:val="24"/>
              </w:rPr>
              <w:t xml:space="preserve"> tagóvoda-vezető</w:t>
            </w:r>
          </w:p>
        </w:tc>
      </w:tr>
      <w:tr w:rsidR="00864927" w:rsidRPr="00185DF0" w:rsidTr="00711E56">
        <w:trPr>
          <w:trHeight w:val="969"/>
        </w:trPr>
        <w:tc>
          <w:tcPr>
            <w:tcW w:w="5353" w:type="dxa"/>
            <w:vAlign w:val="center"/>
          </w:tcPr>
          <w:p w:rsidR="00864927" w:rsidRPr="004D60AA"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HH-s, és a HHH-s</w:t>
            </w:r>
            <w:r w:rsidRPr="00B95C41">
              <w:rPr>
                <w:rFonts w:ascii="Times New Roman" w:hAnsi="Times New Roman" w:cs="Times New Roman"/>
                <w:sz w:val="24"/>
                <w:szCs w:val="24"/>
              </w:rPr>
              <w:t xml:space="preserve"> gyer</w:t>
            </w:r>
            <w:r>
              <w:rPr>
                <w:rFonts w:ascii="Times New Roman" w:hAnsi="Times New Roman" w:cs="Times New Roman"/>
                <w:sz w:val="24"/>
                <w:szCs w:val="24"/>
              </w:rPr>
              <w:t>m</w:t>
            </w:r>
            <w:r w:rsidRPr="00B95C41">
              <w:rPr>
                <w:rFonts w:ascii="Times New Roman" w:hAnsi="Times New Roman" w:cs="Times New Roman"/>
                <w:sz w:val="24"/>
                <w:szCs w:val="24"/>
              </w:rPr>
              <w:t>ekekről pontos kimutatást</w:t>
            </w:r>
            <w:r>
              <w:rPr>
                <w:rFonts w:ascii="Times New Roman" w:hAnsi="Times New Roman" w:cs="Times New Roman"/>
                <w:sz w:val="24"/>
                <w:szCs w:val="24"/>
              </w:rPr>
              <w:t>, rövid, írásos esettanulmányt</w:t>
            </w:r>
            <w:r w:rsidRPr="00B95C41">
              <w:rPr>
                <w:rFonts w:ascii="Times New Roman" w:hAnsi="Times New Roman" w:cs="Times New Roman"/>
                <w:sz w:val="24"/>
                <w:szCs w:val="24"/>
              </w:rPr>
              <w:t xml:space="preserve"> vezet</w:t>
            </w:r>
            <w:r>
              <w:rPr>
                <w:rFonts w:ascii="Times New Roman" w:hAnsi="Times New Roman" w:cs="Times New Roman"/>
                <w:sz w:val="24"/>
                <w:szCs w:val="24"/>
              </w:rPr>
              <w:t>.</w:t>
            </w:r>
          </w:p>
        </w:tc>
        <w:tc>
          <w:tcPr>
            <w:tcW w:w="1541" w:type="dxa"/>
            <w:vAlign w:val="center"/>
          </w:tcPr>
          <w:p w:rsidR="00864927" w:rsidRPr="00185DF0" w:rsidRDefault="00864927" w:rsidP="00864927">
            <w:pPr>
              <w:pStyle w:val="Szvegtrzs2"/>
              <w:jc w:val="center"/>
              <w:rPr>
                <w:sz w:val="24"/>
                <w:szCs w:val="24"/>
              </w:rPr>
            </w:pPr>
            <w:r w:rsidRPr="00185DF0">
              <w:rPr>
                <w:sz w:val="24"/>
                <w:szCs w:val="24"/>
              </w:rPr>
              <w:t>folyamatos</w:t>
            </w:r>
          </w:p>
        </w:tc>
        <w:tc>
          <w:tcPr>
            <w:tcW w:w="2286" w:type="dxa"/>
            <w:vAlign w:val="center"/>
          </w:tcPr>
          <w:p w:rsidR="00864927" w:rsidRDefault="00864927" w:rsidP="00864927">
            <w:pPr>
              <w:pStyle w:val="Szvegtrzs2"/>
              <w:jc w:val="center"/>
              <w:rPr>
                <w:sz w:val="24"/>
                <w:szCs w:val="24"/>
              </w:rPr>
            </w:pPr>
            <w:r>
              <w:rPr>
                <w:sz w:val="24"/>
                <w:szCs w:val="24"/>
              </w:rPr>
              <w:t>gyermekvédelmi felelős,</w:t>
            </w:r>
          </w:p>
          <w:p w:rsidR="00864927" w:rsidRPr="00185DF0" w:rsidRDefault="00864927" w:rsidP="00864927">
            <w:pPr>
              <w:pStyle w:val="Szvegtrzs2"/>
              <w:jc w:val="center"/>
              <w:rPr>
                <w:sz w:val="24"/>
                <w:szCs w:val="24"/>
              </w:rPr>
            </w:pPr>
            <w:r w:rsidRPr="00185DF0">
              <w:rPr>
                <w:sz w:val="24"/>
                <w:szCs w:val="24"/>
              </w:rPr>
              <w:t xml:space="preserve"> tagóvoda-vezető</w:t>
            </w:r>
          </w:p>
        </w:tc>
      </w:tr>
      <w:tr w:rsidR="00864927" w:rsidTr="00711E56">
        <w:trPr>
          <w:trHeight w:val="854"/>
        </w:trPr>
        <w:tc>
          <w:tcPr>
            <w:tcW w:w="5353" w:type="dxa"/>
            <w:vAlign w:val="center"/>
          </w:tcPr>
          <w:p w:rsidR="00864927" w:rsidRPr="004D60AA"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Jelzőrendszer tagokkal, illetve a szociális munkatárssal való kapcsolattartás.</w:t>
            </w:r>
          </w:p>
        </w:tc>
        <w:tc>
          <w:tcPr>
            <w:tcW w:w="1541" w:type="dxa"/>
            <w:vAlign w:val="center"/>
          </w:tcPr>
          <w:p w:rsidR="00864927" w:rsidRDefault="00864927" w:rsidP="00864927">
            <w:pPr>
              <w:pStyle w:val="Szvegtrzs2"/>
              <w:jc w:val="center"/>
              <w:rPr>
                <w:sz w:val="24"/>
                <w:szCs w:val="24"/>
                <w:u w:val="single"/>
              </w:rPr>
            </w:pPr>
            <w:r>
              <w:rPr>
                <w:sz w:val="24"/>
                <w:szCs w:val="24"/>
              </w:rPr>
              <w:t>folyamatos</w:t>
            </w:r>
          </w:p>
        </w:tc>
        <w:tc>
          <w:tcPr>
            <w:tcW w:w="2286" w:type="dxa"/>
            <w:vAlign w:val="center"/>
          </w:tcPr>
          <w:p w:rsidR="00864927" w:rsidRPr="00F25432" w:rsidRDefault="00864927" w:rsidP="00864927">
            <w:pPr>
              <w:pStyle w:val="Szvegtrzs2"/>
              <w:jc w:val="center"/>
              <w:rPr>
                <w:sz w:val="24"/>
                <w:szCs w:val="24"/>
              </w:rPr>
            </w:pPr>
            <w:r w:rsidRPr="00F25432">
              <w:rPr>
                <w:sz w:val="24"/>
                <w:szCs w:val="24"/>
              </w:rPr>
              <w:t>gyermekvédelmi felelős</w:t>
            </w:r>
          </w:p>
        </w:tc>
      </w:tr>
      <w:tr w:rsidR="00864927" w:rsidTr="00711E56">
        <w:trPr>
          <w:trHeight w:val="2526"/>
        </w:trPr>
        <w:tc>
          <w:tcPr>
            <w:tcW w:w="5353" w:type="dxa"/>
            <w:vAlign w:val="center"/>
          </w:tcPr>
          <w:p w:rsidR="00864927" w:rsidRPr="00BF3E8D" w:rsidRDefault="00864927" w:rsidP="00864927">
            <w:pPr>
              <w:pStyle w:val="Default"/>
              <w:spacing w:after="120" w:line="276" w:lineRule="auto"/>
              <w:jc w:val="both"/>
              <w:rPr>
                <w:color w:val="auto"/>
                <w:sz w:val="23"/>
                <w:szCs w:val="23"/>
              </w:rPr>
            </w:pPr>
            <w:r>
              <w:rPr>
                <w:color w:val="auto"/>
              </w:rPr>
              <w:t xml:space="preserve">Ha </w:t>
            </w:r>
            <w:r w:rsidRPr="00BF3E8D">
              <w:rPr>
                <w:color w:val="auto"/>
              </w:rPr>
              <w:t>egy gyermek sokat hiányzik indokolatlanul, vagy igazolatlanul, akkor a gyermekvédelmi felelős a tagóvoda-vezetővel, és az óvodai szociális segítővel közösen az óvodában, vagy családlátogatás keretében felhívja a szülő figyelmét a kötelességére (kötelező óvodáztatás), egyúttal feltárja a kötelességszegés okait</w:t>
            </w:r>
            <w:r>
              <w:rPr>
                <w:color w:val="auto"/>
                <w:sz w:val="23"/>
                <w:szCs w:val="23"/>
              </w:rPr>
              <w:t>.</w:t>
            </w:r>
          </w:p>
        </w:tc>
        <w:tc>
          <w:tcPr>
            <w:tcW w:w="1541" w:type="dxa"/>
            <w:vAlign w:val="center"/>
          </w:tcPr>
          <w:p w:rsidR="00864927" w:rsidRDefault="00864927" w:rsidP="00864927">
            <w:pPr>
              <w:pStyle w:val="Szvegtrzs2"/>
              <w:jc w:val="center"/>
              <w:rPr>
                <w:sz w:val="24"/>
                <w:szCs w:val="24"/>
              </w:rPr>
            </w:pPr>
            <w:r>
              <w:rPr>
                <w:sz w:val="24"/>
                <w:szCs w:val="24"/>
              </w:rPr>
              <w:t>szükség szerint</w:t>
            </w:r>
          </w:p>
        </w:tc>
        <w:tc>
          <w:tcPr>
            <w:tcW w:w="2286" w:type="dxa"/>
            <w:vAlign w:val="center"/>
          </w:tcPr>
          <w:p w:rsidR="00864927" w:rsidRDefault="00864927" w:rsidP="00864927">
            <w:pPr>
              <w:pStyle w:val="Szvegtrzs2"/>
              <w:jc w:val="center"/>
              <w:rPr>
                <w:sz w:val="24"/>
                <w:szCs w:val="24"/>
              </w:rPr>
            </w:pPr>
            <w:r>
              <w:rPr>
                <w:sz w:val="24"/>
                <w:szCs w:val="24"/>
              </w:rPr>
              <w:t>gyermekvédelmi felelős,</w:t>
            </w:r>
          </w:p>
          <w:p w:rsidR="00864927" w:rsidRPr="00F25432" w:rsidRDefault="00864927" w:rsidP="00864927">
            <w:pPr>
              <w:pStyle w:val="Szvegtrzs2"/>
              <w:jc w:val="center"/>
              <w:rPr>
                <w:sz w:val="24"/>
                <w:szCs w:val="24"/>
              </w:rPr>
            </w:pPr>
            <w:r w:rsidRPr="00185DF0">
              <w:rPr>
                <w:sz w:val="24"/>
                <w:szCs w:val="24"/>
              </w:rPr>
              <w:t xml:space="preserve"> tagóvoda-vezető</w:t>
            </w:r>
            <w:r>
              <w:rPr>
                <w:sz w:val="24"/>
                <w:szCs w:val="24"/>
              </w:rPr>
              <w:t>, szociális segítő</w:t>
            </w:r>
          </w:p>
        </w:tc>
      </w:tr>
      <w:tr w:rsidR="00864927" w:rsidTr="00711E56">
        <w:trPr>
          <w:trHeight w:val="988"/>
        </w:trPr>
        <w:tc>
          <w:tcPr>
            <w:tcW w:w="5353" w:type="dxa"/>
            <w:vAlign w:val="center"/>
          </w:tcPr>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Fogadó óra, szükség szerint családlátogatás az érintett családoknál, segítségnyújtás biztosítása.</w:t>
            </w:r>
          </w:p>
        </w:tc>
        <w:tc>
          <w:tcPr>
            <w:tcW w:w="1541" w:type="dxa"/>
            <w:vAlign w:val="center"/>
          </w:tcPr>
          <w:p w:rsidR="00864927" w:rsidRDefault="00864927" w:rsidP="00864927">
            <w:pPr>
              <w:pStyle w:val="Szvegtrzs2"/>
              <w:jc w:val="center"/>
              <w:rPr>
                <w:sz w:val="24"/>
                <w:szCs w:val="24"/>
              </w:rPr>
            </w:pPr>
            <w:r>
              <w:rPr>
                <w:sz w:val="24"/>
                <w:szCs w:val="24"/>
              </w:rPr>
              <w:t>folyamatos</w:t>
            </w:r>
          </w:p>
        </w:tc>
        <w:tc>
          <w:tcPr>
            <w:tcW w:w="2286" w:type="dxa"/>
            <w:vAlign w:val="center"/>
          </w:tcPr>
          <w:p w:rsidR="00864927" w:rsidRDefault="00864927" w:rsidP="00864927">
            <w:pPr>
              <w:pStyle w:val="Szvegtrzs2"/>
              <w:jc w:val="center"/>
              <w:rPr>
                <w:sz w:val="24"/>
                <w:szCs w:val="24"/>
                <w:u w:val="single"/>
              </w:rPr>
            </w:pPr>
            <w:r w:rsidRPr="00F25432">
              <w:rPr>
                <w:sz w:val="24"/>
                <w:szCs w:val="24"/>
              </w:rPr>
              <w:t>gyermekvédelmi felelős</w:t>
            </w:r>
            <w:r>
              <w:rPr>
                <w:sz w:val="24"/>
                <w:szCs w:val="24"/>
              </w:rPr>
              <w:t>, óvodapedagógusok</w:t>
            </w:r>
          </w:p>
        </w:tc>
      </w:tr>
    </w:tbl>
    <w:p w:rsidR="00864927" w:rsidRDefault="00864927" w:rsidP="006A5AC7">
      <w:pPr>
        <w:pStyle w:val="Nincstrkz"/>
        <w:jc w:val="both"/>
        <w:rPr>
          <w:rFonts w:ascii="Times New Roman" w:hAnsi="Times New Roman" w:cs="Times New Roman"/>
          <w:b/>
          <w:sz w:val="24"/>
          <w:szCs w:val="24"/>
        </w:rPr>
      </w:pPr>
    </w:p>
    <w:p w:rsidR="00864927" w:rsidRDefault="00864927" w:rsidP="00864927">
      <w:pPr>
        <w:pStyle w:val="Nincstrkz"/>
        <w:jc w:val="both"/>
        <w:rPr>
          <w:rFonts w:ascii="Times New Roman" w:hAnsi="Times New Roman" w:cs="Times New Roman"/>
          <w:b/>
          <w:sz w:val="24"/>
          <w:szCs w:val="24"/>
        </w:rPr>
      </w:pPr>
    </w:p>
    <w:p w:rsidR="00864927" w:rsidRDefault="00864927" w:rsidP="00864927">
      <w:pPr>
        <w:pStyle w:val="Nincstrkz"/>
        <w:ind w:left="360"/>
        <w:jc w:val="both"/>
        <w:rPr>
          <w:rFonts w:ascii="Times New Roman" w:hAnsi="Times New Roman" w:cs="Times New Roman"/>
          <w:b/>
          <w:sz w:val="24"/>
          <w:szCs w:val="24"/>
        </w:rPr>
      </w:pPr>
    </w:p>
    <w:p w:rsidR="00864927" w:rsidRDefault="00864927" w:rsidP="0092651F">
      <w:pPr>
        <w:pStyle w:val="Nincstrkz"/>
        <w:numPr>
          <w:ilvl w:val="0"/>
          <w:numId w:val="41"/>
        </w:numPr>
        <w:ind w:left="709" w:hanging="349"/>
        <w:jc w:val="both"/>
        <w:rPr>
          <w:rFonts w:ascii="Times New Roman" w:hAnsi="Times New Roman" w:cs="Times New Roman"/>
          <w:b/>
          <w:sz w:val="24"/>
          <w:szCs w:val="24"/>
        </w:rPr>
      </w:pPr>
      <w:r>
        <w:rPr>
          <w:rFonts w:ascii="Times New Roman" w:hAnsi="Times New Roman" w:cs="Times New Roman"/>
          <w:b/>
          <w:sz w:val="24"/>
          <w:szCs w:val="24"/>
        </w:rPr>
        <w:t>AZ INTÉZMÉNY KÜLSŐ KAPCSOLATAI</w:t>
      </w:r>
    </w:p>
    <w:p w:rsidR="006A5AC7" w:rsidRDefault="006A5AC7" w:rsidP="006A5AC7">
      <w:pPr>
        <w:pStyle w:val="Nincstrkz"/>
        <w:ind w:left="709"/>
        <w:jc w:val="both"/>
        <w:rPr>
          <w:rFonts w:ascii="Times New Roman" w:hAnsi="Times New Roman" w:cs="Times New Roman"/>
          <w:b/>
          <w:sz w:val="24"/>
          <w:szCs w:val="24"/>
        </w:rPr>
      </w:pPr>
    </w:p>
    <w:p w:rsidR="00864927" w:rsidRDefault="00864927" w:rsidP="00864927">
      <w:pPr>
        <w:pStyle w:val="Nincstrkz"/>
        <w:ind w:left="720"/>
        <w:jc w:val="both"/>
        <w:rPr>
          <w:rFonts w:ascii="Times New Roman" w:hAnsi="Times New Roman" w:cs="Times New Roman"/>
          <w:b/>
          <w:sz w:val="24"/>
          <w:szCs w:val="24"/>
        </w:rPr>
      </w:pPr>
    </w:p>
    <w:p w:rsidR="00864927" w:rsidRDefault="00864927" w:rsidP="00864927">
      <w:pPr>
        <w:pStyle w:val="Nincstrkz"/>
        <w:ind w:left="720"/>
        <w:jc w:val="both"/>
        <w:rPr>
          <w:rFonts w:ascii="Times New Roman" w:hAnsi="Times New Roman" w:cs="Times New Roman"/>
          <w:b/>
          <w:sz w:val="24"/>
          <w:szCs w:val="24"/>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Molnár Ferenc Két Tanítási nyelvű Általános Iskolával rendszeres programokat szerve</w:t>
      </w:r>
      <w:r w:rsidR="005C6E60">
        <w:rPr>
          <w:rFonts w:ascii="Times New Roman" w:hAnsi="Times New Roman" w:cs="Times New Roman"/>
          <w:sz w:val="24"/>
          <w:szCs w:val="24"/>
        </w:rPr>
        <w:t>zünk (karácsonyi műsor,</w:t>
      </w:r>
      <w:r w:rsidRPr="00F64900">
        <w:rPr>
          <w:rFonts w:ascii="Times New Roman" w:hAnsi="Times New Roman" w:cs="Times New Roman"/>
          <w:sz w:val="24"/>
          <w:szCs w:val="24"/>
        </w:rPr>
        <w:t xml:space="preserve"> iskolalátogatás a nagycsoportosokkal</w:t>
      </w:r>
      <w:r w:rsidR="005C6E60">
        <w:rPr>
          <w:rFonts w:ascii="Times New Roman" w:hAnsi="Times New Roman" w:cs="Times New Roman"/>
          <w:sz w:val="24"/>
          <w:szCs w:val="24"/>
        </w:rPr>
        <w:t>)</w:t>
      </w:r>
      <w:r w:rsidRPr="00F64900">
        <w:rPr>
          <w:rFonts w:ascii="Times New Roman" w:hAnsi="Times New Roman" w:cs="Times New Roman"/>
          <w:sz w:val="24"/>
          <w:szCs w:val="24"/>
        </w:rPr>
        <w:t>.</w:t>
      </w:r>
    </w:p>
    <w:p w:rsidR="006A5AC7" w:rsidRPr="006A5AC7" w:rsidRDefault="006A5AC7" w:rsidP="006A5AC7">
      <w:pPr>
        <w:pStyle w:val="Listaszerbekezds"/>
        <w:spacing w:after="120" w:line="276" w:lineRule="auto"/>
        <w:ind w:left="777"/>
        <w:jc w:val="both"/>
        <w:rPr>
          <w:rFonts w:ascii="Times New Roman" w:hAnsi="Times New Roman" w:cs="Times New Roman"/>
          <w:sz w:val="20"/>
          <w:szCs w:val="20"/>
        </w:rPr>
      </w:pPr>
    </w:p>
    <w:p w:rsidR="006A5AC7" w:rsidRDefault="00864927" w:rsidP="0092651F">
      <w:pPr>
        <w:pStyle w:val="Listaszerbekezds"/>
        <w:numPr>
          <w:ilvl w:val="0"/>
          <w:numId w:val="6"/>
        </w:numPr>
        <w:spacing w:after="120" w:line="276" w:lineRule="auto"/>
        <w:ind w:left="777"/>
        <w:jc w:val="both"/>
        <w:rPr>
          <w:rFonts w:ascii="Times New Roman" w:hAnsi="Times New Roman" w:cs="Times New Roman"/>
          <w:sz w:val="24"/>
          <w:szCs w:val="24"/>
        </w:rPr>
      </w:pPr>
      <w:r w:rsidRPr="005531F1">
        <w:rPr>
          <w:rFonts w:ascii="Times New Roman" w:hAnsi="Times New Roman" w:cs="Times New Roman"/>
          <w:sz w:val="24"/>
          <w:szCs w:val="24"/>
        </w:rPr>
        <w:t xml:space="preserve">Játékvár Bölcsődével továbbra is tartjuk a kapcsolatot, tavasszal részt veszünk a szülői értekezleten, ahol az óvoda szokásait megismerik a szülők, és a feltett kérdésekre választ kapnak. </w:t>
      </w:r>
    </w:p>
    <w:p w:rsidR="006A5AC7" w:rsidRPr="006A5AC7" w:rsidRDefault="006A5AC7" w:rsidP="006A5AC7">
      <w:pPr>
        <w:spacing w:line="276" w:lineRule="auto"/>
        <w:jc w:val="both"/>
        <w:rPr>
          <w:rFonts w:ascii="Times New Roman" w:hAnsi="Times New Roman" w:cs="Times New Roman"/>
          <w:sz w:val="18"/>
          <w:szCs w:val="18"/>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 xml:space="preserve">Pedagógiai Szakszolgálat értekezletein </w:t>
      </w:r>
      <w:r>
        <w:rPr>
          <w:rFonts w:ascii="Times New Roman" w:hAnsi="Times New Roman" w:cs="Times New Roman"/>
          <w:sz w:val="24"/>
          <w:szCs w:val="24"/>
        </w:rPr>
        <w:t xml:space="preserve">az óvoda képviselése, a </w:t>
      </w:r>
      <w:r w:rsidRPr="00F64900">
        <w:rPr>
          <w:rFonts w:ascii="Times New Roman" w:hAnsi="Times New Roman" w:cs="Times New Roman"/>
          <w:sz w:val="24"/>
          <w:szCs w:val="24"/>
        </w:rPr>
        <w:t>pszichológus</w:t>
      </w:r>
      <w:r>
        <w:rPr>
          <w:rFonts w:ascii="Times New Roman" w:hAnsi="Times New Roman" w:cs="Times New Roman"/>
          <w:sz w:val="24"/>
          <w:szCs w:val="24"/>
        </w:rPr>
        <w:t>s</w:t>
      </w:r>
      <w:r w:rsidRPr="00F64900">
        <w:rPr>
          <w:rFonts w:ascii="Times New Roman" w:hAnsi="Times New Roman" w:cs="Times New Roman"/>
          <w:sz w:val="24"/>
          <w:szCs w:val="24"/>
        </w:rPr>
        <w:t>al, gyógypedagógu</w:t>
      </w:r>
      <w:r>
        <w:rPr>
          <w:rFonts w:ascii="Times New Roman" w:hAnsi="Times New Roman" w:cs="Times New Roman"/>
          <w:sz w:val="24"/>
          <w:szCs w:val="24"/>
        </w:rPr>
        <w:t>ssal rendszeres kapcsolattartás</w:t>
      </w:r>
      <w:r w:rsidRPr="00F64900">
        <w:rPr>
          <w:rFonts w:ascii="Times New Roman" w:hAnsi="Times New Roman" w:cs="Times New Roman"/>
          <w:sz w:val="24"/>
          <w:szCs w:val="24"/>
        </w:rPr>
        <w:t xml:space="preserve"> a gyerekek érdekében.</w:t>
      </w:r>
    </w:p>
    <w:p w:rsidR="006A5AC7" w:rsidRPr="00F64900" w:rsidRDefault="006A5AC7" w:rsidP="006A5AC7">
      <w:pPr>
        <w:pStyle w:val="Listaszerbekezds"/>
        <w:spacing w:after="120" w:line="276" w:lineRule="auto"/>
        <w:ind w:left="777"/>
        <w:jc w:val="both"/>
        <w:rPr>
          <w:rFonts w:ascii="Times New Roman" w:hAnsi="Times New Roman" w:cs="Times New Roman"/>
          <w:sz w:val="24"/>
          <w:szCs w:val="24"/>
        </w:rPr>
      </w:pPr>
    </w:p>
    <w:p w:rsidR="006A5AC7" w:rsidRPr="006A5AC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lastRenderedPageBreak/>
        <w:t>EGYMI gyógypedagógusai rendszeresen fejlesztik SNI gyermekeinket és közös megbeszéléseket tartunk a gyerekek fejlődése érdekében.</w:t>
      </w:r>
    </w:p>
    <w:p w:rsidR="006A5AC7" w:rsidRPr="00F64900" w:rsidRDefault="006A5AC7" w:rsidP="006A5AC7">
      <w:pPr>
        <w:pStyle w:val="Listaszerbekezds"/>
        <w:spacing w:after="120" w:line="276" w:lineRule="auto"/>
        <w:ind w:left="777"/>
        <w:jc w:val="both"/>
        <w:rPr>
          <w:rFonts w:ascii="Times New Roman" w:hAnsi="Times New Roman" w:cs="Times New Roman"/>
          <w:sz w:val="24"/>
          <w:szCs w:val="24"/>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621916">
        <w:rPr>
          <w:rFonts w:ascii="Times New Roman" w:hAnsi="Times New Roman" w:cs="Times New Roman"/>
          <w:sz w:val="24"/>
          <w:szCs w:val="24"/>
        </w:rPr>
        <w:t>Tanulási képességet vizsgáló szakértői bizottságokkal való kapcsolattartás.</w:t>
      </w:r>
    </w:p>
    <w:p w:rsidR="006A5AC7" w:rsidRPr="00621916" w:rsidRDefault="006A5AC7" w:rsidP="006A5AC7">
      <w:pPr>
        <w:pStyle w:val="Listaszerbekezds"/>
        <w:spacing w:after="120" w:line="276" w:lineRule="auto"/>
        <w:ind w:left="777"/>
        <w:jc w:val="both"/>
        <w:rPr>
          <w:rFonts w:ascii="Times New Roman" w:hAnsi="Times New Roman" w:cs="Times New Roman"/>
          <w:sz w:val="24"/>
          <w:szCs w:val="24"/>
        </w:rPr>
      </w:pPr>
    </w:p>
    <w:p w:rsidR="006A5AC7" w:rsidRPr="006A5AC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69581D">
        <w:rPr>
          <w:rFonts w:ascii="Times New Roman" w:hAnsi="Times New Roman" w:cs="Times New Roman"/>
          <w:sz w:val="24"/>
          <w:szCs w:val="24"/>
        </w:rPr>
        <w:t>A szakértői véleménnyel rendelkező gyerekek felülvizsgálatának figyelemmel kísérése a szakértői vélemények alapján</w:t>
      </w:r>
      <w:r>
        <w:rPr>
          <w:rFonts w:ascii="Times New Roman" w:hAnsi="Times New Roman" w:cs="Times New Roman"/>
          <w:sz w:val="24"/>
          <w:szCs w:val="24"/>
        </w:rPr>
        <w:t>.</w:t>
      </w:r>
    </w:p>
    <w:p w:rsidR="006A5AC7" w:rsidRDefault="006A5AC7" w:rsidP="006A5AC7">
      <w:pPr>
        <w:pStyle w:val="Listaszerbekezds"/>
        <w:spacing w:after="120" w:line="276" w:lineRule="auto"/>
        <w:ind w:left="777"/>
        <w:jc w:val="both"/>
        <w:rPr>
          <w:rFonts w:ascii="Times New Roman" w:hAnsi="Times New Roman" w:cs="Times New Roman"/>
          <w:sz w:val="24"/>
          <w:szCs w:val="24"/>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621916">
        <w:rPr>
          <w:rFonts w:ascii="Times New Roman" w:hAnsi="Times New Roman" w:cs="Times New Roman"/>
          <w:sz w:val="24"/>
          <w:szCs w:val="24"/>
        </w:rPr>
        <w:t>Gyermekjóléti központtal való kapcsolattartás.</w:t>
      </w:r>
      <w:r>
        <w:rPr>
          <w:rFonts w:ascii="Times New Roman" w:hAnsi="Times New Roman" w:cs="Times New Roman"/>
          <w:sz w:val="24"/>
          <w:szCs w:val="24"/>
        </w:rPr>
        <w:t xml:space="preserve"> </w:t>
      </w:r>
      <w:r w:rsidRPr="00A00411">
        <w:rPr>
          <w:rFonts w:ascii="Times New Roman" w:hAnsi="Times New Roman" w:cs="Times New Roman"/>
          <w:sz w:val="24"/>
          <w:szCs w:val="24"/>
        </w:rPr>
        <w:t>Az óvodai gyermekvédelmi felelős teendője a folyamatos kapcsolattartás, és erről a tagóvoda</w:t>
      </w:r>
      <w:r>
        <w:rPr>
          <w:rFonts w:ascii="Times New Roman" w:hAnsi="Times New Roman" w:cs="Times New Roman"/>
          <w:sz w:val="24"/>
          <w:szCs w:val="24"/>
        </w:rPr>
        <w:t>-</w:t>
      </w:r>
      <w:r w:rsidRPr="00A00411">
        <w:rPr>
          <w:rFonts w:ascii="Times New Roman" w:hAnsi="Times New Roman" w:cs="Times New Roman"/>
          <w:sz w:val="24"/>
          <w:szCs w:val="24"/>
        </w:rPr>
        <w:t>vezető tájékoztatása.</w:t>
      </w:r>
    </w:p>
    <w:p w:rsidR="006A5AC7" w:rsidRDefault="006A5AC7" w:rsidP="006A5AC7">
      <w:pPr>
        <w:pStyle w:val="Listaszerbekezds"/>
        <w:spacing w:after="120" w:line="276" w:lineRule="auto"/>
        <w:ind w:left="777"/>
        <w:jc w:val="both"/>
        <w:rPr>
          <w:rFonts w:ascii="Times New Roman" w:hAnsi="Times New Roman" w:cs="Times New Roman"/>
          <w:sz w:val="24"/>
          <w:szCs w:val="24"/>
        </w:rPr>
      </w:pPr>
    </w:p>
    <w:p w:rsidR="006A5AC7" w:rsidRDefault="00711E56"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Pr>
          <w:rFonts w:ascii="Times New Roman" w:hAnsi="Times New Roman" w:cs="Times New Roman"/>
          <w:sz w:val="24"/>
          <w:szCs w:val="24"/>
        </w:rPr>
        <w:t>Egészségügyi munkatársakkal való kapcsolattartás (védőnő, fogorvos).</w:t>
      </w:r>
    </w:p>
    <w:p w:rsidR="006A5AC7" w:rsidRPr="006A5AC7" w:rsidRDefault="006A5AC7" w:rsidP="006A5AC7">
      <w:pPr>
        <w:spacing w:line="276" w:lineRule="auto"/>
        <w:jc w:val="both"/>
        <w:rPr>
          <w:rFonts w:ascii="Times New Roman" w:hAnsi="Times New Roman" w:cs="Times New Roman"/>
        </w:rPr>
      </w:pPr>
    </w:p>
    <w:p w:rsidR="00864927" w:rsidRPr="005C6E60"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 xml:space="preserve">Előadókkal kapcsolatot tartunk és meghívjuk őket óvodánkba műsort adni a gyerekeknek- Muzsikás Péter, Portéka együttes-, illetve ha lehetőség adódik </w:t>
      </w:r>
      <w:r>
        <w:rPr>
          <w:rFonts w:ascii="Times New Roman" w:hAnsi="Times New Roman" w:cs="Times New Roman"/>
          <w:sz w:val="24"/>
          <w:szCs w:val="24"/>
        </w:rPr>
        <w:t xml:space="preserve">továbbra is </w:t>
      </w:r>
      <w:r w:rsidRPr="00F64900">
        <w:rPr>
          <w:rFonts w:ascii="Times New Roman" w:hAnsi="Times New Roman" w:cs="Times New Roman"/>
          <w:sz w:val="24"/>
          <w:szCs w:val="24"/>
        </w:rPr>
        <w:t>l</w:t>
      </w:r>
      <w:r>
        <w:rPr>
          <w:rFonts w:ascii="Times New Roman" w:hAnsi="Times New Roman" w:cs="Times New Roman"/>
          <w:sz w:val="24"/>
          <w:szCs w:val="24"/>
        </w:rPr>
        <w:t xml:space="preserve">átogatjuk a Turay </w:t>
      </w:r>
      <w:r w:rsidRPr="00F64900">
        <w:rPr>
          <w:rFonts w:ascii="Times New Roman" w:hAnsi="Times New Roman" w:cs="Times New Roman"/>
          <w:sz w:val="24"/>
          <w:szCs w:val="24"/>
        </w:rPr>
        <w:t>Ida Színház előadása</w:t>
      </w:r>
      <w:r>
        <w:rPr>
          <w:rFonts w:ascii="Times New Roman" w:hAnsi="Times New Roman" w:cs="Times New Roman"/>
          <w:sz w:val="24"/>
          <w:szCs w:val="24"/>
        </w:rPr>
        <w:t>it</w:t>
      </w:r>
      <w:r w:rsidR="005C6E60">
        <w:rPr>
          <w:rFonts w:ascii="Times New Roman" w:hAnsi="Times New Roman" w:cs="Times New Roman"/>
          <w:i/>
          <w:sz w:val="24"/>
          <w:szCs w:val="24"/>
        </w:rPr>
        <w:t xml:space="preserve">, </w:t>
      </w:r>
      <w:r w:rsidR="005C6E60" w:rsidRPr="005C6E60">
        <w:rPr>
          <w:rFonts w:ascii="Times New Roman" w:hAnsi="Times New Roman" w:cs="Times New Roman"/>
          <w:sz w:val="24"/>
          <w:szCs w:val="24"/>
        </w:rPr>
        <w:t>Fűvész</w:t>
      </w:r>
      <w:r w:rsidR="005C6E60">
        <w:rPr>
          <w:rFonts w:ascii="Times New Roman" w:hAnsi="Times New Roman" w:cs="Times New Roman"/>
          <w:sz w:val="24"/>
          <w:szCs w:val="24"/>
        </w:rPr>
        <w:t xml:space="preserve"> </w:t>
      </w:r>
      <w:r w:rsidR="005C6E60" w:rsidRPr="005C6E60">
        <w:rPr>
          <w:rFonts w:ascii="Times New Roman" w:hAnsi="Times New Roman" w:cs="Times New Roman"/>
          <w:sz w:val="24"/>
          <w:szCs w:val="24"/>
        </w:rPr>
        <w:t>kert</w:t>
      </w:r>
      <w:r w:rsidR="005C6E60">
        <w:rPr>
          <w:rFonts w:ascii="Times New Roman" w:hAnsi="Times New Roman" w:cs="Times New Roman"/>
          <w:sz w:val="24"/>
          <w:szCs w:val="24"/>
        </w:rPr>
        <w:t xml:space="preserve"> és a Fővárosi Állatkert eseményeit.</w:t>
      </w: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864927" w:rsidRDefault="00864927" w:rsidP="0092651F">
      <w:pPr>
        <w:pStyle w:val="Nincstrkz"/>
        <w:numPr>
          <w:ilvl w:val="0"/>
          <w:numId w:val="41"/>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PEDAGÓGIAI MUNKA FELTÉTELEI</w:t>
      </w:r>
    </w:p>
    <w:p w:rsidR="00864927" w:rsidRPr="00C84C32" w:rsidRDefault="00864927" w:rsidP="00D774CC">
      <w:pPr>
        <w:pStyle w:val="Nincstrkz"/>
        <w:rPr>
          <w:rFonts w:ascii="Times New Roman" w:hAnsi="Times New Roman" w:cs="Times New Roman"/>
          <w:b/>
          <w:sz w:val="24"/>
          <w:szCs w:val="24"/>
        </w:rPr>
      </w:pPr>
    </w:p>
    <w:p w:rsidR="00D774CC" w:rsidRDefault="006A5AC7" w:rsidP="006A5AC7">
      <w:pPr>
        <w:pStyle w:val="Nincstrkz"/>
        <w:ind w:left="720"/>
        <w:rPr>
          <w:rFonts w:ascii="Times New Roman" w:hAnsi="Times New Roman" w:cs="Times New Roman"/>
          <w:b/>
          <w:sz w:val="24"/>
          <w:szCs w:val="24"/>
        </w:rPr>
      </w:pPr>
      <w:r>
        <w:rPr>
          <w:rFonts w:ascii="Times New Roman" w:hAnsi="Times New Roman" w:cs="Times New Roman"/>
          <w:b/>
          <w:sz w:val="24"/>
          <w:szCs w:val="24"/>
        </w:rPr>
        <w:t>6.</w:t>
      </w:r>
      <w:r w:rsidR="00D774CC">
        <w:rPr>
          <w:rFonts w:ascii="Times New Roman" w:hAnsi="Times New Roman" w:cs="Times New Roman"/>
          <w:b/>
          <w:sz w:val="24"/>
          <w:szCs w:val="24"/>
        </w:rPr>
        <w:t>1.</w:t>
      </w:r>
      <w:r w:rsidR="00864927">
        <w:rPr>
          <w:rFonts w:ascii="Times New Roman" w:hAnsi="Times New Roman" w:cs="Times New Roman"/>
          <w:b/>
          <w:sz w:val="24"/>
          <w:szCs w:val="24"/>
        </w:rPr>
        <w:t xml:space="preserve"> Gyermeklétszám</w:t>
      </w: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303"/>
        <w:gridCol w:w="1276"/>
        <w:gridCol w:w="1276"/>
        <w:gridCol w:w="1276"/>
        <w:gridCol w:w="1559"/>
        <w:gridCol w:w="1559"/>
      </w:tblGrid>
      <w:tr w:rsidR="00864927" w:rsidTr="00711E56">
        <w:tc>
          <w:tcPr>
            <w:tcW w:w="9322" w:type="dxa"/>
            <w:gridSpan w:val="7"/>
            <w:shd w:val="clear" w:color="auto" w:fill="FFFFFF" w:themeFill="background1"/>
          </w:tcPr>
          <w:p w:rsidR="00864927" w:rsidRPr="00702132" w:rsidRDefault="00864927" w:rsidP="00864927">
            <w:pPr>
              <w:pStyle w:val="Nincstrkz"/>
              <w:jc w:val="center"/>
              <w:rPr>
                <w:rFonts w:ascii="Times New Roman" w:hAnsi="Times New Roman" w:cs="Times New Roman"/>
                <w:b/>
                <w:sz w:val="24"/>
                <w:szCs w:val="24"/>
              </w:rPr>
            </w:pPr>
            <w:r w:rsidRPr="00702132">
              <w:rPr>
                <w:rFonts w:ascii="Times New Roman" w:hAnsi="Times New Roman" w:cs="Times New Roman"/>
                <w:b/>
                <w:sz w:val="24"/>
                <w:szCs w:val="24"/>
              </w:rPr>
              <w:t xml:space="preserve"> Feltöl</w:t>
            </w:r>
            <w:r w:rsidR="00C6677B">
              <w:rPr>
                <w:rFonts w:ascii="Times New Roman" w:hAnsi="Times New Roman" w:cs="Times New Roman"/>
                <w:b/>
                <w:sz w:val="24"/>
                <w:szCs w:val="24"/>
              </w:rPr>
              <w:t>töttség a 2023</w:t>
            </w:r>
            <w:r>
              <w:rPr>
                <w:rFonts w:ascii="Times New Roman" w:hAnsi="Times New Roman" w:cs="Times New Roman"/>
                <w:b/>
                <w:sz w:val="24"/>
                <w:szCs w:val="24"/>
              </w:rPr>
              <w:t>.09.01.</w:t>
            </w:r>
            <w:r w:rsidRPr="00702132">
              <w:rPr>
                <w:rFonts w:ascii="Times New Roman" w:hAnsi="Times New Roman" w:cs="Times New Roman"/>
                <w:b/>
                <w:sz w:val="24"/>
                <w:szCs w:val="24"/>
              </w:rPr>
              <w:t xml:space="preserve"> állapot szerint</w:t>
            </w:r>
          </w:p>
        </w:tc>
      </w:tr>
      <w:tr w:rsidR="00864927" w:rsidTr="00711E56">
        <w:trPr>
          <w:trHeight w:val="925"/>
        </w:trPr>
        <w:tc>
          <w:tcPr>
            <w:tcW w:w="1073"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Férőhely</w:t>
            </w:r>
          </w:p>
        </w:tc>
        <w:tc>
          <w:tcPr>
            <w:tcW w:w="1303"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Tényleges</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létszám</w:t>
            </w:r>
          </w:p>
        </w:tc>
        <w:tc>
          <w:tcPr>
            <w:tcW w:w="1276"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Tanköteles gyerekek száma</w:t>
            </w:r>
          </w:p>
        </w:tc>
        <w:tc>
          <w:tcPr>
            <w:tcW w:w="1276"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SNI</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gyermekek száma</w:t>
            </w:r>
          </w:p>
        </w:tc>
        <w:tc>
          <w:tcPr>
            <w:tcW w:w="1276"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HH</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gyermek</w:t>
            </w:r>
            <w:r>
              <w:rPr>
                <w:rFonts w:ascii="Times New Roman" w:hAnsi="Times New Roman" w:cs="Times New Roman"/>
              </w:rPr>
              <w:t xml:space="preserve"> </w:t>
            </w:r>
            <w:r w:rsidRPr="00D552EA">
              <w:rPr>
                <w:rFonts w:ascii="Times New Roman" w:hAnsi="Times New Roman" w:cs="Times New Roman"/>
              </w:rPr>
              <w:t>száma</w:t>
            </w:r>
          </w:p>
        </w:tc>
        <w:tc>
          <w:tcPr>
            <w:tcW w:w="1559"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HHH</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gyermek száma</w:t>
            </w:r>
          </w:p>
        </w:tc>
        <w:tc>
          <w:tcPr>
            <w:tcW w:w="1559"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Számított létszám</w:t>
            </w:r>
          </w:p>
        </w:tc>
      </w:tr>
      <w:tr w:rsidR="00864927" w:rsidTr="00711E56">
        <w:tc>
          <w:tcPr>
            <w:tcW w:w="1073" w:type="dxa"/>
            <w:shd w:val="clear" w:color="auto" w:fill="FFFFFF" w:themeFill="background1"/>
          </w:tcPr>
          <w:p w:rsidR="00864927" w:rsidRPr="00B23FE3" w:rsidRDefault="00864927"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100 fő</w:t>
            </w:r>
          </w:p>
        </w:tc>
        <w:tc>
          <w:tcPr>
            <w:tcW w:w="1303" w:type="dxa"/>
            <w:shd w:val="clear" w:color="auto" w:fill="FFFFFF" w:themeFill="background1"/>
          </w:tcPr>
          <w:p w:rsidR="00864927" w:rsidRPr="00B23FE3" w:rsidRDefault="00AB4451"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77</w:t>
            </w:r>
            <w:r w:rsidR="00864927">
              <w:rPr>
                <w:rFonts w:ascii="Times New Roman" w:hAnsi="Times New Roman" w:cs="Times New Roman"/>
                <w:b/>
                <w:sz w:val="24"/>
                <w:szCs w:val="24"/>
              </w:rPr>
              <w:t xml:space="preserve"> fő</w:t>
            </w:r>
          </w:p>
        </w:tc>
        <w:tc>
          <w:tcPr>
            <w:tcW w:w="1276" w:type="dxa"/>
            <w:shd w:val="clear" w:color="auto" w:fill="FFFFFF" w:themeFill="background1"/>
          </w:tcPr>
          <w:p w:rsidR="00864927" w:rsidRDefault="00C6677B"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37</w:t>
            </w:r>
            <w:r w:rsidR="00864927">
              <w:rPr>
                <w:rFonts w:ascii="Times New Roman" w:hAnsi="Times New Roman" w:cs="Times New Roman"/>
                <w:b/>
                <w:sz w:val="24"/>
                <w:szCs w:val="24"/>
              </w:rPr>
              <w:t xml:space="preserve"> fő</w:t>
            </w:r>
          </w:p>
        </w:tc>
        <w:tc>
          <w:tcPr>
            <w:tcW w:w="1276" w:type="dxa"/>
            <w:shd w:val="clear" w:color="auto" w:fill="FFFFFF" w:themeFill="background1"/>
          </w:tcPr>
          <w:p w:rsidR="00864927" w:rsidRPr="00B23FE3" w:rsidRDefault="00D774CC"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3</w:t>
            </w:r>
            <w:r w:rsidR="00864927">
              <w:rPr>
                <w:rFonts w:ascii="Times New Roman" w:hAnsi="Times New Roman" w:cs="Times New Roman"/>
                <w:b/>
                <w:sz w:val="24"/>
                <w:szCs w:val="24"/>
              </w:rPr>
              <w:t xml:space="preserve"> fő</w:t>
            </w:r>
          </w:p>
        </w:tc>
        <w:tc>
          <w:tcPr>
            <w:tcW w:w="1276" w:type="dxa"/>
            <w:shd w:val="clear" w:color="auto" w:fill="FFFFFF" w:themeFill="background1"/>
          </w:tcPr>
          <w:p w:rsidR="00864927" w:rsidRPr="00B23FE3" w:rsidRDefault="00C6677B"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1</w:t>
            </w:r>
            <w:r w:rsidR="00864927">
              <w:rPr>
                <w:rFonts w:ascii="Times New Roman" w:hAnsi="Times New Roman" w:cs="Times New Roman"/>
                <w:b/>
                <w:sz w:val="24"/>
                <w:szCs w:val="24"/>
              </w:rPr>
              <w:t xml:space="preserve"> fő</w:t>
            </w:r>
          </w:p>
        </w:tc>
        <w:tc>
          <w:tcPr>
            <w:tcW w:w="1559" w:type="dxa"/>
            <w:shd w:val="clear" w:color="auto" w:fill="FFFFFF" w:themeFill="background1"/>
          </w:tcPr>
          <w:p w:rsidR="00864927" w:rsidRDefault="00864927"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0 fő</w:t>
            </w:r>
          </w:p>
        </w:tc>
        <w:tc>
          <w:tcPr>
            <w:tcW w:w="1559" w:type="dxa"/>
            <w:shd w:val="clear" w:color="auto" w:fill="FFFFFF" w:themeFill="background1"/>
          </w:tcPr>
          <w:p w:rsidR="00864927" w:rsidRPr="00B23FE3" w:rsidRDefault="00AB4451"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82</w:t>
            </w:r>
            <w:r w:rsidR="00864927">
              <w:rPr>
                <w:rFonts w:ascii="Times New Roman" w:hAnsi="Times New Roman" w:cs="Times New Roman"/>
                <w:b/>
                <w:sz w:val="24"/>
                <w:szCs w:val="24"/>
              </w:rPr>
              <w:t xml:space="preserve"> fő</w:t>
            </w:r>
          </w:p>
        </w:tc>
      </w:tr>
    </w:tbl>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b/>
          <w:i/>
          <w:sz w:val="24"/>
          <w:szCs w:val="24"/>
        </w:rPr>
      </w:pPr>
    </w:p>
    <w:p w:rsidR="006A5AC7" w:rsidRDefault="006A5AC7" w:rsidP="00864927">
      <w:pPr>
        <w:pStyle w:val="Nincstrkz"/>
        <w:rPr>
          <w:rFonts w:ascii="Times New Roman" w:hAnsi="Times New Roman" w:cs="Times New Roman"/>
          <w:b/>
          <w:i/>
          <w:sz w:val="24"/>
          <w:szCs w:val="24"/>
        </w:rPr>
      </w:pPr>
    </w:p>
    <w:p w:rsidR="00864927" w:rsidRPr="000C61F4" w:rsidRDefault="00864927" w:rsidP="00864927">
      <w:pPr>
        <w:pStyle w:val="Nincstrkz"/>
        <w:rPr>
          <w:rFonts w:ascii="Times New Roman" w:hAnsi="Times New Roman" w:cs="Times New Roman"/>
          <w:b/>
          <w:i/>
          <w:sz w:val="24"/>
          <w:szCs w:val="24"/>
        </w:rPr>
      </w:pPr>
      <w:r w:rsidRPr="000C61F4">
        <w:rPr>
          <w:rFonts w:ascii="Times New Roman" w:hAnsi="Times New Roman" w:cs="Times New Roman"/>
          <w:b/>
          <w:i/>
          <w:sz w:val="24"/>
          <w:szCs w:val="24"/>
        </w:rPr>
        <w:t>Gyermekek száma csop</w:t>
      </w:r>
      <w:r w:rsidR="00D774CC">
        <w:rPr>
          <w:rFonts w:ascii="Times New Roman" w:hAnsi="Times New Roman" w:cs="Times New Roman"/>
          <w:b/>
          <w:i/>
          <w:sz w:val="24"/>
          <w:szCs w:val="24"/>
        </w:rPr>
        <w:t>o</w:t>
      </w:r>
      <w:r w:rsidR="00AB4451">
        <w:rPr>
          <w:rFonts w:ascii="Times New Roman" w:hAnsi="Times New Roman" w:cs="Times New Roman"/>
          <w:b/>
          <w:i/>
          <w:sz w:val="24"/>
          <w:szCs w:val="24"/>
        </w:rPr>
        <w:t>rtbontásban 2023</w:t>
      </w:r>
      <w:r w:rsidRPr="000C61F4">
        <w:rPr>
          <w:rFonts w:ascii="Times New Roman" w:hAnsi="Times New Roman" w:cs="Times New Roman"/>
          <w:b/>
          <w:i/>
          <w:sz w:val="24"/>
          <w:szCs w:val="24"/>
        </w:rPr>
        <w:t>.09.01-én:</w:t>
      </w: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tblGrid>
      <w:tr w:rsidR="00864927" w:rsidTr="00711E56">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1. csoport</w:t>
            </w:r>
          </w:p>
        </w:tc>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2. csoport</w:t>
            </w:r>
          </w:p>
        </w:tc>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3. csoport</w:t>
            </w:r>
          </w:p>
        </w:tc>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4. csoport</w:t>
            </w:r>
          </w:p>
        </w:tc>
        <w:tc>
          <w:tcPr>
            <w:tcW w:w="1536"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Összesen</w:t>
            </w:r>
          </w:p>
        </w:tc>
      </w:tr>
      <w:tr w:rsidR="00864927" w:rsidTr="00711E56">
        <w:tc>
          <w:tcPr>
            <w:tcW w:w="1535" w:type="dxa"/>
          </w:tcPr>
          <w:p w:rsidR="00864927" w:rsidRPr="000C61F4" w:rsidRDefault="00AB4451"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20</w:t>
            </w:r>
            <w:r w:rsidR="00864927" w:rsidRPr="000C61F4">
              <w:rPr>
                <w:rFonts w:ascii="Times New Roman" w:hAnsi="Times New Roman" w:cs="Times New Roman"/>
                <w:b/>
                <w:sz w:val="24"/>
                <w:szCs w:val="24"/>
              </w:rPr>
              <w:t xml:space="preserve"> fő</w:t>
            </w:r>
          </w:p>
        </w:tc>
        <w:tc>
          <w:tcPr>
            <w:tcW w:w="1535" w:type="dxa"/>
          </w:tcPr>
          <w:p w:rsidR="00864927" w:rsidRPr="000C61F4" w:rsidRDefault="00AB4451"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21</w:t>
            </w:r>
            <w:r w:rsidR="00864927" w:rsidRPr="000C61F4">
              <w:rPr>
                <w:rFonts w:ascii="Times New Roman" w:hAnsi="Times New Roman" w:cs="Times New Roman"/>
                <w:b/>
                <w:sz w:val="24"/>
                <w:szCs w:val="24"/>
              </w:rPr>
              <w:t xml:space="preserve"> fő</w:t>
            </w:r>
          </w:p>
        </w:tc>
        <w:tc>
          <w:tcPr>
            <w:tcW w:w="1535" w:type="dxa"/>
          </w:tcPr>
          <w:p w:rsidR="00864927" w:rsidRPr="000C61F4" w:rsidRDefault="00864927"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21</w:t>
            </w:r>
            <w:r w:rsidRPr="000C61F4">
              <w:rPr>
                <w:rFonts w:ascii="Times New Roman" w:hAnsi="Times New Roman" w:cs="Times New Roman"/>
                <w:b/>
                <w:sz w:val="24"/>
                <w:szCs w:val="24"/>
              </w:rPr>
              <w:t xml:space="preserve"> fő</w:t>
            </w:r>
          </w:p>
        </w:tc>
        <w:tc>
          <w:tcPr>
            <w:tcW w:w="1535" w:type="dxa"/>
          </w:tcPr>
          <w:p w:rsidR="00864927" w:rsidRPr="000C61F4" w:rsidRDefault="00AB4451"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15</w:t>
            </w:r>
            <w:r w:rsidR="00864927" w:rsidRPr="000C61F4">
              <w:rPr>
                <w:rFonts w:ascii="Times New Roman" w:hAnsi="Times New Roman" w:cs="Times New Roman"/>
                <w:b/>
                <w:sz w:val="24"/>
                <w:szCs w:val="24"/>
              </w:rPr>
              <w:t xml:space="preserve"> fő</w:t>
            </w:r>
          </w:p>
        </w:tc>
        <w:tc>
          <w:tcPr>
            <w:tcW w:w="1536" w:type="dxa"/>
          </w:tcPr>
          <w:p w:rsidR="00864927" w:rsidRPr="000C61F4" w:rsidRDefault="00AB4451"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77</w:t>
            </w:r>
            <w:r w:rsidR="00864927" w:rsidRPr="000C61F4">
              <w:rPr>
                <w:rFonts w:ascii="Times New Roman" w:hAnsi="Times New Roman" w:cs="Times New Roman"/>
                <w:b/>
                <w:sz w:val="24"/>
                <w:szCs w:val="24"/>
              </w:rPr>
              <w:t xml:space="preserve"> fő</w:t>
            </w:r>
          </w:p>
        </w:tc>
      </w:tr>
    </w:tbl>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Pr="00265AA0" w:rsidRDefault="00864927" w:rsidP="00864927">
      <w:pPr>
        <w:pStyle w:val="Nincstrkz"/>
        <w:jc w:val="center"/>
        <w:rPr>
          <w:rFonts w:ascii="Times New Roman" w:hAnsi="Times New Roman" w:cs="Times New Roman"/>
          <w:b/>
          <w:i/>
          <w:sz w:val="28"/>
          <w:szCs w:val="28"/>
        </w:rPr>
      </w:pPr>
      <w:r w:rsidRPr="00265AA0">
        <w:rPr>
          <w:rFonts w:ascii="Times New Roman" w:hAnsi="Times New Roman" w:cs="Times New Roman"/>
          <w:b/>
          <w:i/>
          <w:sz w:val="28"/>
          <w:szCs w:val="28"/>
        </w:rPr>
        <w:lastRenderedPageBreak/>
        <w:t>Csoportok beosztása</w:t>
      </w: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tabs>
          <w:tab w:val="left" w:pos="407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030"/>
        <w:gridCol w:w="2389"/>
        <w:gridCol w:w="1701"/>
        <w:gridCol w:w="1950"/>
      </w:tblGrid>
      <w:tr w:rsidR="00864927" w:rsidTr="00711E56">
        <w:tc>
          <w:tcPr>
            <w:tcW w:w="2219"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Csoport neve</w:t>
            </w:r>
          </w:p>
        </w:tc>
        <w:tc>
          <w:tcPr>
            <w:tcW w:w="1029"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Létszám</w:t>
            </w:r>
          </w:p>
        </w:tc>
        <w:tc>
          <w:tcPr>
            <w:tcW w:w="2389"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Óvodapedagógusok</w:t>
            </w:r>
          </w:p>
        </w:tc>
        <w:tc>
          <w:tcPr>
            <w:tcW w:w="1701"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Dajka</w:t>
            </w:r>
          </w:p>
        </w:tc>
        <w:tc>
          <w:tcPr>
            <w:tcW w:w="1950"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Pedagógiai asszisztens</w:t>
            </w:r>
          </w:p>
        </w:tc>
      </w:tr>
      <w:tr w:rsidR="00864927" w:rsidTr="00711E56">
        <w:trPr>
          <w:trHeight w:val="843"/>
        </w:trPr>
        <w:tc>
          <w:tcPr>
            <w:tcW w:w="2219" w:type="dxa"/>
          </w:tcPr>
          <w:p w:rsidR="00864927" w:rsidRPr="00C91681" w:rsidRDefault="00864927" w:rsidP="00864927">
            <w:pPr>
              <w:pStyle w:val="Nincstrkz"/>
              <w:tabs>
                <w:tab w:val="left" w:pos="240"/>
                <w:tab w:val="center" w:pos="1001"/>
                <w:tab w:val="left" w:pos="4070"/>
              </w:tabs>
              <w:rPr>
                <w:rFonts w:ascii="Times New Roman" w:hAnsi="Times New Roman" w:cs="Times New Roman"/>
                <w:b/>
                <w:sz w:val="24"/>
                <w:szCs w:val="24"/>
              </w:rPr>
            </w:pPr>
            <w:r w:rsidRPr="00C91681">
              <w:rPr>
                <w:rFonts w:ascii="Times New Roman" w:hAnsi="Times New Roman" w:cs="Times New Roman"/>
                <w:b/>
                <w:sz w:val="24"/>
                <w:szCs w:val="24"/>
              </w:rPr>
              <w:tab/>
            </w:r>
          </w:p>
          <w:p w:rsidR="00864927" w:rsidRPr="00C91681" w:rsidRDefault="00AB4451" w:rsidP="00864927">
            <w:pPr>
              <w:pStyle w:val="Nincstrkz"/>
              <w:tabs>
                <w:tab w:val="left" w:pos="240"/>
                <w:tab w:val="center" w:pos="1001"/>
                <w:tab w:val="left" w:pos="4070"/>
              </w:tabs>
              <w:rPr>
                <w:rFonts w:ascii="Times New Roman" w:hAnsi="Times New Roman" w:cs="Times New Roman"/>
                <w:b/>
                <w:sz w:val="24"/>
                <w:szCs w:val="24"/>
              </w:rPr>
            </w:pPr>
            <w:r>
              <w:rPr>
                <w:rFonts w:ascii="Times New Roman" w:hAnsi="Times New Roman" w:cs="Times New Roman"/>
                <w:b/>
                <w:sz w:val="24"/>
                <w:szCs w:val="24"/>
              </w:rPr>
              <w:tab/>
              <w:t>Szamóca</w:t>
            </w:r>
            <w:r w:rsidR="00864927">
              <w:rPr>
                <w:rFonts w:ascii="Times New Roman" w:hAnsi="Times New Roman" w:cs="Times New Roman"/>
                <w:b/>
                <w:sz w:val="24"/>
                <w:szCs w:val="24"/>
              </w:rPr>
              <w:t xml:space="preserve"> </w:t>
            </w:r>
            <w:r w:rsidR="00864927" w:rsidRPr="00C91681">
              <w:rPr>
                <w:rFonts w:ascii="Times New Roman" w:hAnsi="Times New Roman" w:cs="Times New Roman"/>
                <w:b/>
                <w:sz w:val="24"/>
                <w:szCs w:val="24"/>
              </w:rPr>
              <w:t>csoport</w:t>
            </w:r>
          </w:p>
        </w:tc>
        <w:tc>
          <w:tcPr>
            <w:tcW w:w="1029" w:type="dxa"/>
            <w:vAlign w:val="center"/>
          </w:tcPr>
          <w:p w:rsidR="00864927" w:rsidRPr="00754A7A" w:rsidRDefault="00AB4451" w:rsidP="00864927">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20</w:t>
            </w:r>
            <w:r w:rsidR="00864927" w:rsidRPr="00754A7A">
              <w:rPr>
                <w:rFonts w:ascii="Times New Roman" w:hAnsi="Times New Roman" w:cs="Times New Roman"/>
                <w:b/>
                <w:sz w:val="24"/>
                <w:szCs w:val="24"/>
              </w:rPr>
              <w:t xml:space="preserve"> fő</w:t>
            </w:r>
          </w:p>
        </w:tc>
        <w:tc>
          <w:tcPr>
            <w:tcW w:w="2389" w:type="dxa"/>
            <w:vAlign w:val="center"/>
          </w:tcPr>
          <w:p w:rsidR="00AB4451" w:rsidRDefault="00AB4451" w:rsidP="00AB4451">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Bolla Attiláné</w:t>
            </w:r>
          </w:p>
          <w:p w:rsidR="00864927" w:rsidRDefault="00AB4451" w:rsidP="00AB4451">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Hajzer-Zelenák Bettina</w:t>
            </w:r>
          </w:p>
        </w:tc>
        <w:tc>
          <w:tcPr>
            <w:tcW w:w="1701" w:type="dxa"/>
            <w:vAlign w:val="center"/>
          </w:tcPr>
          <w:p w:rsidR="00864927" w:rsidRDefault="00AB4451"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Vitos Emese</w:t>
            </w:r>
          </w:p>
        </w:tc>
        <w:tc>
          <w:tcPr>
            <w:tcW w:w="1950" w:type="dxa"/>
            <w:vMerge w:val="restart"/>
            <w:vAlign w:val="center"/>
          </w:tcPr>
          <w:p w:rsidR="00864927" w:rsidRDefault="00864927"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Kergyó Anikó</w:t>
            </w:r>
          </w:p>
        </w:tc>
      </w:tr>
      <w:tr w:rsidR="00D774CC" w:rsidTr="00D774CC">
        <w:tc>
          <w:tcPr>
            <w:tcW w:w="2219" w:type="dxa"/>
          </w:tcPr>
          <w:p w:rsidR="00D774CC" w:rsidRPr="00C91681" w:rsidRDefault="00D774CC" w:rsidP="00D774CC">
            <w:pPr>
              <w:pStyle w:val="Nincstrkz"/>
              <w:tabs>
                <w:tab w:val="left" w:pos="240"/>
                <w:tab w:val="center" w:pos="1001"/>
                <w:tab w:val="left" w:pos="4070"/>
              </w:tabs>
              <w:spacing w:before="120" w:line="276" w:lineRule="auto"/>
              <w:rPr>
                <w:rFonts w:ascii="Times New Roman" w:hAnsi="Times New Roman" w:cs="Times New Roman"/>
                <w:b/>
                <w:sz w:val="24"/>
                <w:szCs w:val="24"/>
              </w:rPr>
            </w:pPr>
            <w:r w:rsidRPr="00C91681">
              <w:rPr>
                <w:rFonts w:ascii="Times New Roman" w:hAnsi="Times New Roman" w:cs="Times New Roman"/>
                <w:b/>
                <w:sz w:val="24"/>
                <w:szCs w:val="24"/>
              </w:rPr>
              <w:tab/>
            </w:r>
            <w:r>
              <w:rPr>
                <w:rFonts w:ascii="Times New Roman" w:hAnsi="Times New Roman" w:cs="Times New Roman"/>
                <w:b/>
                <w:sz w:val="24"/>
                <w:szCs w:val="24"/>
              </w:rPr>
              <w:t xml:space="preserve">Tücsök </w:t>
            </w:r>
            <w:r w:rsidRPr="00C91681">
              <w:rPr>
                <w:rFonts w:ascii="Times New Roman" w:hAnsi="Times New Roman" w:cs="Times New Roman"/>
                <w:b/>
                <w:sz w:val="24"/>
                <w:szCs w:val="24"/>
              </w:rPr>
              <w:t>csoport</w:t>
            </w:r>
          </w:p>
        </w:tc>
        <w:tc>
          <w:tcPr>
            <w:tcW w:w="1029" w:type="dxa"/>
            <w:vAlign w:val="center"/>
          </w:tcPr>
          <w:p w:rsidR="00D774CC" w:rsidRPr="00754A7A" w:rsidRDefault="00AB4451" w:rsidP="00B739CD">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21</w:t>
            </w:r>
            <w:r w:rsidR="00D774CC" w:rsidRPr="00754A7A">
              <w:rPr>
                <w:rFonts w:ascii="Times New Roman" w:hAnsi="Times New Roman" w:cs="Times New Roman"/>
                <w:b/>
                <w:sz w:val="24"/>
                <w:szCs w:val="24"/>
              </w:rPr>
              <w:t xml:space="preserve"> fő</w:t>
            </w:r>
          </w:p>
        </w:tc>
        <w:tc>
          <w:tcPr>
            <w:tcW w:w="2389" w:type="dxa"/>
            <w:vAlign w:val="center"/>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Csiszár Bernadett</w:t>
            </w:r>
          </w:p>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Fehérné Tóth Judit</w:t>
            </w:r>
          </w:p>
        </w:tc>
        <w:tc>
          <w:tcPr>
            <w:tcW w:w="1701" w:type="dxa"/>
            <w:vAlign w:val="center"/>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Pataki Józsefné</w:t>
            </w:r>
          </w:p>
        </w:tc>
        <w:tc>
          <w:tcPr>
            <w:tcW w:w="1950" w:type="dxa"/>
            <w:vMerge/>
            <w:vAlign w:val="center"/>
          </w:tcPr>
          <w:p w:rsidR="00D774CC" w:rsidRDefault="00D774CC" w:rsidP="00864927">
            <w:pPr>
              <w:pStyle w:val="Nincstrkz"/>
              <w:tabs>
                <w:tab w:val="left" w:pos="4070"/>
              </w:tabs>
              <w:jc w:val="center"/>
              <w:rPr>
                <w:rFonts w:ascii="Times New Roman" w:hAnsi="Times New Roman" w:cs="Times New Roman"/>
                <w:sz w:val="24"/>
                <w:szCs w:val="24"/>
              </w:rPr>
            </w:pPr>
          </w:p>
        </w:tc>
      </w:tr>
      <w:tr w:rsidR="00D774CC" w:rsidTr="00B739CD">
        <w:tc>
          <w:tcPr>
            <w:tcW w:w="2219" w:type="dxa"/>
          </w:tcPr>
          <w:p w:rsidR="00D774CC" w:rsidRPr="00C91681" w:rsidRDefault="00D774CC" w:rsidP="00B739CD">
            <w:pPr>
              <w:pStyle w:val="Nincstrkz"/>
              <w:tabs>
                <w:tab w:val="left" w:pos="240"/>
                <w:tab w:val="center" w:pos="1001"/>
                <w:tab w:val="left" w:pos="4070"/>
              </w:tabs>
              <w:rPr>
                <w:rFonts w:ascii="Times New Roman" w:hAnsi="Times New Roman" w:cs="Times New Roman"/>
                <w:b/>
                <w:sz w:val="24"/>
                <w:szCs w:val="24"/>
              </w:rPr>
            </w:pPr>
            <w:r w:rsidRPr="00C91681">
              <w:rPr>
                <w:rFonts w:ascii="Times New Roman" w:hAnsi="Times New Roman" w:cs="Times New Roman"/>
                <w:b/>
                <w:sz w:val="24"/>
                <w:szCs w:val="24"/>
              </w:rPr>
              <w:tab/>
            </w:r>
          </w:p>
          <w:p w:rsidR="00D774CC" w:rsidRPr="00C91681" w:rsidRDefault="00AB4451" w:rsidP="00B739CD">
            <w:pPr>
              <w:pStyle w:val="Nincstrkz"/>
              <w:tabs>
                <w:tab w:val="left" w:pos="240"/>
                <w:tab w:val="center" w:pos="1001"/>
                <w:tab w:val="left" w:pos="4070"/>
              </w:tabs>
              <w:rPr>
                <w:rFonts w:ascii="Times New Roman" w:hAnsi="Times New Roman" w:cs="Times New Roman"/>
                <w:b/>
                <w:sz w:val="24"/>
                <w:szCs w:val="24"/>
              </w:rPr>
            </w:pPr>
            <w:r>
              <w:rPr>
                <w:rFonts w:ascii="Times New Roman" w:hAnsi="Times New Roman" w:cs="Times New Roman"/>
                <w:b/>
                <w:sz w:val="24"/>
                <w:szCs w:val="24"/>
              </w:rPr>
              <w:tab/>
              <w:t>Nefelejcs</w:t>
            </w:r>
            <w:r w:rsidR="00D774CC" w:rsidRPr="00C91681">
              <w:rPr>
                <w:rFonts w:ascii="Times New Roman" w:hAnsi="Times New Roman" w:cs="Times New Roman"/>
                <w:b/>
                <w:sz w:val="24"/>
                <w:szCs w:val="24"/>
              </w:rPr>
              <w:t xml:space="preserve"> csoport</w:t>
            </w:r>
          </w:p>
        </w:tc>
        <w:tc>
          <w:tcPr>
            <w:tcW w:w="1029" w:type="dxa"/>
            <w:vAlign w:val="center"/>
          </w:tcPr>
          <w:p w:rsidR="00D774CC" w:rsidRPr="00754A7A" w:rsidRDefault="00D774CC" w:rsidP="00B739CD">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21</w:t>
            </w:r>
            <w:r w:rsidRPr="00754A7A">
              <w:rPr>
                <w:rFonts w:ascii="Times New Roman" w:hAnsi="Times New Roman" w:cs="Times New Roman"/>
                <w:b/>
                <w:sz w:val="24"/>
                <w:szCs w:val="24"/>
              </w:rPr>
              <w:t xml:space="preserve"> fő</w:t>
            </w:r>
          </w:p>
        </w:tc>
        <w:tc>
          <w:tcPr>
            <w:tcW w:w="2389" w:type="dxa"/>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Bolla Attiláné</w:t>
            </w:r>
          </w:p>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Hajzer-Zelenák Bettina</w:t>
            </w:r>
          </w:p>
        </w:tc>
        <w:tc>
          <w:tcPr>
            <w:tcW w:w="1701" w:type="dxa"/>
            <w:vAlign w:val="center"/>
          </w:tcPr>
          <w:p w:rsidR="00D774CC" w:rsidRDefault="00AB4451"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Berta-Horváth Beáta</w:t>
            </w:r>
          </w:p>
        </w:tc>
        <w:tc>
          <w:tcPr>
            <w:tcW w:w="1950" w:type="dxa"/>
            <w:vMerge w:val="restart"/>
            <w:vAlign w:val="center"/>
          </w:tcPr>
          <w:p w:rsidR="00D774CC" w:rsidRDefault="00AB4451"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Pék Boglárka</w:t>
            </w:r>
          </w:p>
        </w:tc>
      </w:tr>
      <w:tr w:rsidR="00864927" w:rsidTr="00711E56">
        <w:tc>
          <w:tcPr>
            <w:tcW w:w="2219" w:type="dxa"/>
          </w:tcPr>
          <w:p w:rsidR="00864927" w:rsidRPr="00C91681" w:rsidRDefault="00864927" w:rsidP="00864927">
            <w:pPr>
              <w:pStyle w:val="Nincstrkz"/>
              <w:tabs>
                <w:tab w:val="left" w:pos="4070"/>
              </w:tabs>
              <w:jc w:val="center"/>
              <w:rPr>
                <w:rFonts w:ascii="Times New Roman" w:hAnsi="Times New Roman" w:cs="Times New Roman"/>
                <w:b/>
                <w:sz w:val="24"/>
                <w:szCs w:val="24"/>
              </w:rPr>
            </w:pPr>
          </w:p>
          <w:p w:rsidR="00864927" w:rsidRPr="00C91681" w:rsidRDefault="00864927" w:rsidP="00864927">
            <w:pPr>
              <w:pStyle w:val="Nincstrkz"/>
              <w:tabs>
                <w:tab w:val="left" w:pos="4070"/>
              </w:tabs>
              <w:jc w:val="center"/>
              <w:rPr>
                <w:rFonts w:ascii="Times New Roman" w:hAnsi="Times New Roman" w:cs="Times New Roman"/>
                <w:b/>
                <w:sz w:val="24"/>
                <w:szCs w:val="24"/>
              </w:rPr>
            </w:pPr>
            <w:r w:rsidRPr="00C91681">
              <w:rPr>
                <w:rFonts w:ascii="Times New Roman" w:hAnsi="Times New Roman" w:cs="Times New Roman"/>
                <w:b/>
                <w:sz w:val="24"/>
                <w:szCs w:val="24"/>
              </w:rPr>
              <w:t>Mókus csoport</w:t>
            </w:r>
          </w:p>
        </w:tc>
        <w:tc>
          <w:tcPr>
            <w:tcW w:w="1029" w:type="dxa"/>
            <w:vAlign w:val="center"/>
          </w:tcPr>
          <w:p w:rsidR="00864927" w:rsidRPr="00754A7A" w:rsidRDefault="00AB4451" w:rsidP="00864927">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15</w:t>
            </w:r>
            <w:r w:rsidR="00864927">
              <w:rPr>
                <w:rFonts w:ascii="Times New Roman" w:hAnsi="Times New Roman" w:cs="Times New Roman"/>
                <w:b/>
                <w:sz w:val="24"/>
                <w:szCs w:val="24"/>
              </w:rPr>
              <w:t xml:space="preserve"> fő</w:t>
            </w:r>
          </w:p>
        </w:tc>
        <w:tc>
          <w:tcPr>
            <w:tcW w:w="2389" w:type="dxa"/>
          </w:tcPr>
          <w:p w:rsidR="00864927" w:rsidRDefault="00AB4451"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Molnár-Zátrok Vivien</w:t>
            </w:r>
          </w:p>
          <w:p w:rsidR="00864927" w:rsidRDefault="00864927"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Sándorné Péterfi Krisztina</w:t>
            </w:r>
          </w:p>
        </w:tc>
        <w:tc>
          <w:tcPr>
            <w:tcW w:w="1701" w:type="dxa"/>
            <w:vAlign w:val="center"/>
          </w:tcPr>
          <w:p w:rsidR="00864927" w:rsidRDefault="00D774CC" w:rsidP="00D774CC">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Lajosné Göbölös Emília</w:t>
            </w:r>
          </w:p>
        </w:tc>
        <w:tc>
          <w:tcPr>
            <w:tcW w:w="1950" w:type="dxa"/>
            <w:vMerge/>
          </w:tcPr>
          <w:p w:rsidR="00864927" w:rsidRDefault="00864927" w:rsidP="00864927">
            <w:pPr>
              <w:pStyle w:val="Nincstrkz"/>
              <w:tabs>
                <w:tab w:val="left" w:pos="4070"/>
              </w:tabs>
              <w:jc w:val="center"/>
              <w:rPr>
                <w:rFonts w:ascii="Times New Roman" w:hAnsi="Times New Roman" w:cs="Times New Roman"/>
                <w:sz w:val="24"/>
                <w:szCs w:val="24"/>
              </w:rPr>
            </w:pPr>
          </w:p>
        </w:tc>
      </w:tr>
    </w:tbl>
    <w:p w:rsidR="00864927" w:rsidRDefault="00864927" w:rsidP="00864927">
      <w:pPr>
        <w:pStyle w:val="Nincstrkz"/>
        <w:spacing w:after="120" w:line="276" w:lineRule="auto"/>
        <w:jc w:val="both"/>
        <w:rPr>
          <w:rFonts w:ascii="Times New Roman" w:hAnsi="Times New Roman" w:cs="Times New Roman"/>
          <w:b/>
          <w:sz w:val="24"/>
          <w:szCs w:val="24"/>
        </w:rPr>
      </w:pPr>
    </w:p>
    <w:p w:rsidR="00864927" w:rsidRDefault="0086492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Pr="000D7A06" w:rsidRDefault="006A5AC7" w:rsidP="00864927">
      <w:pPr>
        <w:pStyle w:val="Nincstrkz"/>
        <w:spacing w:after="120" w:line="276" w:lineRule="auto"/>
        <w:jc w:val="both"/>
        <w:rPr>
          <w:rFonts w:ascii="Times New Roman" w:hAnsi="Times New Roman" w:cs="Times New Roman"/>
          <w:b/>
          <w:sz w:val="24"/>
          <w:szCs w:val="24"/>
        </w:rPr>
      </w:pPr>
    </w:p>
    <w:p w:rsidR="00864927" w:rsidRDefault="00864927" w:rsidP="0092651F">
      <w:pPr>
        <w:pStyle w:val="Nincstrkz"/>
        <w:numPr>
          <w:ilvl w:val="1"/>
          <w:numId w:val="17"/>
        </w:numPr>
        <w:rPr>
          <w:rFonts w:ascii="Times New Roman" w:hAnsi="Times New Roman" w:cs="Times New Roman"/>
          <w:b/>
          <w:sz w:val="24"/>
          <w:szCs w:val="24"/>
        </w:rPr>
      </w:pPr>
      <w:r w:rsidRPr="009F7DBF">
        <w:rPr>
          <w:rFonts w:ascii="Times New Roman" w:hAnsi="Times New Roman" w:cs="Times New Roman"/>
          <w:b/>
          <w:sz w:val="24"/>
          <w:szCs w:val="24"/>
        </w:rPr>
        <w:t>Személyi feltételek</w:t>
      </w:r>
    </w:p>
    <w:p w:rsidR="00864927" w:rsidRDefault="00864927" w:rsidP="00864927">
      <w:pPr>
        <w:pStyle w:val="Nincstrkz"/>
        <w:rPr>
          <w:rFonts w:ascii="Times New Roman" w:hAnsi="Times New Roman" w:cs="Times New Roman"/>
          <w:b/>
          <w:sz w:val="24"/>
          <w:szCs w:val="24"/>
        </w:rPr>
      </w:pPr>
    </w:p>
    <w:p w:rsidR="00864927" w:rsidRDefault="00864927" w:rsidP="00B739CD">
      <w:pPr>
        <w:pStyle w:val="Nincstrkz"/>
        <w:ind w:left="709"/>
        <w:jc w:val="both"/>
        <w:rPr>
          <w:rFonts w:ascii="Times New Roman" w:hAnsi="Times New Roman" w:cs="Times New Roman"/>
          <w:sz w:val="24"/>
          <w:szCs w:val="24"/>
        </w:rPr>
      </w:pPr>
      <w:r w:rsidRPr="007F6F30">
        <w:rPr>
          <w:rFonts w:ascii="Times New Roman" w:hAnsi="Times New Roman" w:cs="Times New Roman"/>
          <w:sz w:val="24"/>
          <w:szCs w:val="24"/>
        </w:rPr>
        <w:t>Az</w:t>
      </w:r>
      <w:r>
        <w:rPr>
          <w:rFonts w:ascii="Times New Roman" w:hAnsi="Times New Roman" w:cs="Times New Roman"/>
          <w:sz w:val="24"/>
          <w:szCs w:val="24"/>
        </w:rPr>
        <w:t xml:space="preserve"> óvodában az en</w:t>
      </w:r>
      <w:r w:rsidR="00B739CD">
        <w:rPr>
          <w:rFonts w:ascii="Times New Roman" w:hAnsi="Times New Roman" w:cs="Times New Roman"/>
          <w:sz w:val="24"/>
          <w:szCs w:val="24"/>
        </w:rPr>
        <w:t>gedélyezett álláshelyek száma 16 fő, egy pedagógiai asszisztensi álláshely betöltetlen</w:t>
      </w:r>
      <w:r>
        <w:rPr>
          <w:rFonts w:ascii="Times New Roman" w:hAnsi="Times New Roman" w:cs="Times New Roman"/>
          <w:sz w:val="24"/>
          <w:szCs w:val="24"/>
        </w:rPr>
        <w:t>.</w:t>
      </w:r>
    </w:p>
    <w:p w:rsidR="00864927" w:rsidRDefault="00864927" w:rsidP="00B739CD">
      <w:pPr>
        <w:pStyle w:val="Nincstrkz"/>
        <w:jc w:val="both"/>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43"/>
        <w:gridCol w:w="2113"/>
      </w:tblGrid>
      <w:tr w:rsidR="00864927" w:rsidTr="00AB4451">
        <w:tc>
          <w:tcPr>
            <w:tcW w:w="2166" w:type="dxa"/>
            <w:vAlign w:val="center"/>
          </w:tcPr>
          <w:p w:rsidR="00864927" w:rsidRPr="006B2C66" w:rsidRDefault="00864927" w:rsidP="00864927">
            <w:pPr>
              <w:pStyle w:val="Nincstrkz"/>
              <w:jc w:val="center"/>
              <w:rPr>
                <w:rFonts w:ascii="Times New Roman" w:hAnsi="Times New Roman" w:cs="Times New Roman"/>
                <w:b/>
                <w:sz w:val="24"/>
                <w:szCs w:val="24"/>
              </w:rPr>
            </w:pPr>
            <w:r w:rsidRPr="006B2C66">
              <w:rPr>
                <w:rFonts w:ascii="Times New Roman" w:hAnsi="Times New Roman" w:cs="Times New Roman"/>
                <w:b/>
                <w:sz w:val="24"/>
                <w:szCs w:val="24"/>
              </w:rPr>
              <w:t>Pedagógusok</w:t>
            </w:r>
          </w:p>
        </w:tc>
        <w:tc>
          <w:tcPr>
            <w:tcW w:w="3543" w:type="dxa"/>
          </w:tcPr>
          <w:p w:rsidR="00864927" w:rsidRPr="006B2C66" w:rsidRDefault="00864927" w:rsidP="00864927">
            <w:pPr>
              <w:pStyle w:val="Nincstrkz"/>
              <w:jc w:val="center"/>
              <w:rPr>
                <w:rFonts w:ascii="Times New Roman" w:hAnsi="Times New Roman" w:cs="Times New Roman"/>
                <w:b/>
                <w:i/>
                <w:sz w:val="24"/>
                <w:szCs w:val="24"/>
              </w:rPr>
            </w:pPr>
            <w:r w:rsidRPr="006B2C66">
              <w:rPr>
                <w:rFonts w:ascii="Times New Roman" w:hAnsi="Times New Roman" w:cs="Times New Roman"/>
                <w:b/>
                <w:i/>
                <w:sz w:val="24"/>
                <w:szCs w:val="24"/>
              </w:rPr>
              <w:t>10 fő óvodapedagógus</w:t>
            </w:r>
          </w:p>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(1 fő tagóvoda-vezető,</w:t>
            </w:r>
          </w:p>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1 fő fejlesztő pedagógus)</w:t>
            </w:r>
          </w:p>
        </w:tc>
        <w:tc>
          <w:tcPr>
            <w:tcW w:w="2113" w:type="dxa"/>
          </w:tcPr>
          <w:p w:rsidR="00864927" w:rsidRDefault="00864927" w:rsidP="00864927">
            <w:pPr>
              <w:pStyle w:val="Nincstrkz"/>
              <w:jc w:val="center"/>
              <w:rPr>
                <w:rFonts w:ascii="Times New Roman" w:hAnsi="Times New Roman" w:cs="Times New Roman"/>
                <w:sz w:val="24"/>
                <w:szCs w:val="24"/>
              </w:rPr>
            </w:pPr>
          </w:p>
          <w:p w:rsidR="00864927" w:rsidRDefault="00AB4451" w:rsidP="00864927">
            <w:pPr>
              <w:pStyle w:val="Nincstrkz"/>
              <w:jc w:val="center"/>
              <w:rPr>
                <w:rFonts w:ascii="Times New Roman" w:hAnsi="Times New Roman" w:cs="Times New Roman"/>
                <w:sz w:val="24"/>
                <w:szCs w:val="24"/>
              </w:rPr>
            </w:pPr>
            <w:r>
              <w:rPr>
                <w:rFonts w:ascii="Times New Roman" w:hAnsi="Times New Roman" w:cs="Times New Roman"/>
                <w:sz w:val="24"/>
                <w:szCs w:val="24"/>
              </w:rPr>
              <w:t>Pedagógus I.  6</w:t>
            </w:r>
            <w:r w:rsidR="00864927">
              <w:rPr>
                <w:rFonts w:ascii="Times New Roman" w:hAnsi="Times New Roman" w:cs="Times New Roman"/>
                <w:sz w:val="24"/>
                <w:szCs w:val="24"/>
              </w:rPr>
              <w:t xml:space="preserve"> fő</w:t>
            </w:r>
          </w:p>
          <w:p w:rsidR="00864927" w:rsidRPr="006B2C66" w:rsidRDefault="00864927" w:rsidP="00AB4451">
            <w:pPr>
              <w:pStyle w:val="Nincstrkz"/>
              <w:rPr>
                <w:rFonts w:ascii="Times New Roman" w:hAnsi="Times New Roman" w:cs="Times New Roman"/>
                <w:sz w:val="24"/>
                <w:szCs w:val="24"/>
              </w:rPr>
            </w:pPr>
            <w:r>
              <w:rPr>
                <w:rFonts w:ascii="Times New Roman" w:hAnsi="Times New Roman" w:cs="Times New Roman"/>
                <w:sz w:val="24"/>
                <w:szCs w:val="24"/>
              </w:rPr>
              <w:t>Pedagógus II. 7 fő</w:t>
            </w:r>
          </w:p>
        </w:tc>
      </w:tr>
      <w:tr w:rsidR="00864927" w:rsidTr="00AB4451">
        <w:tc>
          <w:tcPr>
            <w:tcW w:w="2166" w:type="dxa"/>
            <w:vAlign w:val="center"/>
          </w:tcPr>
          <w:p w:rsidR="00864927" w:rsidRPr="006B2C66" w:rsidRDefault="00864927" w:rsidP="00864927">
            <w:pPr>
              <w:pStyle w:val="Nincstrkz"/>
              <w:jc w:val="center"/>
              <w:rPr>
                <w:rFonts w:ascii="Times New Roman" w:hAnsi="Times New Roman" w:cs="Times New Roman"/>
                <w:b/>
                <w:sz w:val="24"/>
                <w:szCs w:val="24"/>
              </w:rPr>
            </w:pPr>
            <w:r w:rsidRPr="006B2C66">
              <w:rPr>
                <w:rFonts w:ascii="Times New Roman" w:hAnsi="Times New Roman" w:cs="Times New Roman"/>
                <w:b/>
                <w:sz w:val="24"/>
                <w:szCs w:val="24"/>
              </w:rPr>
              <w:t>NOKS munkatársak</w:t>
            </w:r>
          </w:p>
        </w:tc>
        <w:tc>
          <w:tcPr>
            <w:tcW w:w="3543" w:type="dxa"/>
          </w:tcPr>
          <w:p w:rsidR="00864927" w:rsidRDefault="00AB4451" w:rsidP="00AB4451">
            <w:pPr>
              <w:pStyle w:val="Nincstrkz"/>
              <w:rPr>
                <w:rFonts w:ascii="Times New Roman" w:hAnsi="Times New Roman" w:cs="Times New Roman"/>
                <w:b/>
                <w:i/>
                <w:sz w:val="24"/>
                <w:szCs w:val="24"/>
              </w:rPr>
            </w:pPr>
            <w:r>
              <w:rPr>
                <w:rFonts w:ascii="Times New Roman" w:hAnsi="Times New Roman" w:cs="Times New Roman"/>
                <w:b/>
                <w:i/>
                <w:sz w:val="24"/>
                <w:szCs w:val="24"/>
              </w:rPr>
              <w:t xml:space="preserve">1 fő pedagógiai </w:t>
            </w:r>
            <w:r w:rsidR="00B739CD">
              <w:rPr>
                <w:rFonts w:ascii="Times New Roman" w:hAnsi="Times New Roman" w:cs="Times New Roman"/>
                <w:b/>
                <w:i/>
                <w:sz w:val="24"/>
                <w:szCs w:val="24"/>
              </w:rPr>
              <w:t>asszisztens</w:t>
            </w:r>
          </w:p>
          <w:p w:rsidR="00AB4451" w:rsidRPr="006B2C66" w:rsidRDefault="00AB4451" w:rsidP="00AB4451">
            <w:pPr>
              <w:pStyle w:val="Nincstrkz"/>
              <w:rPr>
                <w:rFonts w:ascii="Times New Roman" w:hAnsi="Times New Roman" w:cs="Times New Roman"/>
                <w:b/>
                <w:i/>
                <w:sz w:val="24"/>
                <w:szCs w:val="24"/>
              </w:rPr>
            </w:pPr>
            <w:r>
              <w:rPr>
                <w:rFonts w:ascii="Times New Roman" w:hAnsi="Times New Roman" w:cs="Times New Roman"/>
                <w:b/>
                <w:i/>
                <w:sz w:val="24"/>
                <w:szCs w:val="24"/>
              </w:rPr>
              <w:t>1 fő gyógypedagógiai asszisztens</w:t>
            </w:r>
          </w:p>
          <w:p w:rsidR="00864927" w:rsidRPr="00B739CD" w:rsidRDefault="00864927" w:rsidP="00B739CD">
            <w:pPr>
              <w:pStyle w:val="Nincstrkz"/>
              <w:jc w:val="center"/>
              <w:rPr>
                <w:rFonts w:ascii="Times New Roman" w:hAnsi="Times New Roman" w:cs="Times New Roman"/>
                <w:b/>
                <w:i/>
                <w:sz w:val="24"/>
                <w:szCs w:val="24"/>
              </w:rPr>
            </w:pPr>
            <w:r w:rsidRPr="006B2C66">
              <w:rPr>
                <w:rFonts w:ascii="Times New Roman" w:hAnsi="Times New Roman" w:cs="Times New Roman"/>
                <w:b/>
                <w:i/>
                <w:sz w:val="24"/>
                <w:szCs w:val="24"/>
              </w:rPr>
              <w:t>4 fő dajka</w:t>
            </w:r>
          </w:p>
        </w:tc>
        <w:tc>
          <w:tcPr>
            <w:tcW w:w="2113" w:type="dxa"/>
          </w:tcPr>
          <w:p w:rsidR="00864927" w:rsidRPr="006B2C66" w:rsidRDefault="00864927" w:rsidP="00864927">
            <w:pPr>
              <w:pStyle w:val="Nincstrkz"/>
              <w:jc w:val="center"/>
              <w:rPr>
                <w:rFonts w:ascii="Times New Roman" w:hAnsi="Times New Roman" w:cs="Times New Roman"/>
                <w:b/>
                <w:i/>
                <w:sz w:val="24"/>
                <w:szCs w:val="24"/>
              </w:rPr>
            </w:pPr>
          </w:p>
        </w:tc>
      </w:tr>
    </w:tbl>
    <w:p w:rsidR="00864927" w:rsidRDefault="00864927" w:rsidP="00864927">
      <w:pPr>
        <w:pStyle w:val="Nincstrkz"/>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Pr="00BF6D89" w:rsidRDefault="00864927" w:rsidP="00864927">
      <w:pPr>
        <w:pStyle w:val="Nincstrkz"/>
        <w:spacing w:after="120" w:line="276" w:lineRule="auto"/>
        <w:jc w:val="both"/>
        <w:rPr>
          <w:rFonts w:ascii="Times New Roman" w:hAnsi="Times New Roman" w:cs="Times New Roman"/>
          <w:sz w:val="24"/>
          <w:szCs w:val="24"/>
        </w:rPr>
      </w:pPr>
      <w:r w:rsidRPr="00BF6D89">
        <w:rPr>
          <w:rFonts w:ascii="Times New Roman" w:hAnsi="Times New Roman" w:cs="Times New Roman"/>
          <w:sz w:val="24"/>
          <w:szCs w:val="24"/>
        </w:rPr>
        <w:t>A humánerőforrás fejlesztéséhez minden évben feltérképezzük szükségleteinket. Az új dolgozók kiválasztásánál a személyes beszélgetéskor elsősorban a megfelelő végzettség mellett a szakmai rátermettséget, tudást, személyes irányultságot, az óvodai munkához szükséges személyiségvonásokat, és szakmai elhivatottságot vettük figyelembe.</w:t>
      </w:r>
    </w:p>
    <w:p w:rsidR="00864927" w:rsidRDefault="00864927" w:rsidP="00864927">
      <w:pPr>
        <w:pStyle w:val="Nincstrkz"/>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6D89">
        <w:rPr>
          <w:rFonts w:ascii="Times New Roman" w:hAnsi="Times New Roman" w:cs="Times New Roman"/>
          <w:sz w:val="24"/>
          <w:szCs w:val="24"/>
        </w:rPr>
        <w:t>tagintézményben a feladatok ellátása a jogszabályi előírásoknak és a tartalmi követelményeknek megfele</w:t>
      </w:r>
      <w:r>
        <w:rPr>
          <w:rFonts w:ascii="Times New Roman" w:hAnsi="Times New Roman" w:cs="Times New Roman"/>
          <w:sz w:val="24"/>
          <w:szCs w:val="24"/>
        </w:rPr>
        <w:t>lően magas színvonalon történik</w:t>
      </w:r>
      <w:r w:rsidRPr="00BF6D89">
        <w:rPr>
          <w:rFonts w:ascii="Times New Roman" w:hAnsi="Times New Roman" w:cs="Times New Roman"/>
          <w:sz w:val="24"/>
          <w:szCs w:val="24"/>
        </w:rPr>
        <w:t xml:space="preserve">. </w:t>
      </w:r>
    </w:p>
    <w:p w:rsidR="00B739CD" w:rsidRPr="006A5AC7" w:rsidRDefault="00864927" w:rsidP="006A5AC7">
      <w:pPr>
        <w:pStyle w:val="Nincstrkz"/>
        <w:spacing w:after="120" w:line="276" w:lineRule="auto"/>
        <w:jc w:val="both"/>
        <w:rPr>
          <w:rFonts w:ascii="Times New Roman" w:hAnsi="Times New Roman" w:cs="Times New Roman"/>
          <w:sz w:val="24"/>
          <w:szCs w:val="24"/>
        </w:rPr>
      </w:pPr>
      <w:r w:rsidRPr="00BF6D89">
        <w:rPr>
          <w:rFonts w:ascii="Times New Roman" w:hAnsi="Times New Roman" w:cs="Times New Roman"/>
          <w:sz w:val="24"/>
          <w:szCs w:val="24"/>
        </w:rPr>
        <w:t>Célunk a tagóvodában közösen kialakított és helyi értékeket elfogadó, pedagógiai munkánk hatékonyságát fejleszteni tudó munkatárs kiválasztása. Fontos, hogy szakmailag magas színvonalú munkát végző, tagóvodánk értékrendjét elfogadó, innovatív, pedagógusok és pedagógiai munkát segítő munkatársak felvételére kerüljön sor, a felmerülő hiányok esetében.</w:t>
      </w:r>
    </w:p>
    <w:p w:rsidR="00B739CD" w:rsidRDefault="00B739CD" w:rsidP="00864927">
      <w:pPr>
        <w:pStyle w:val="Nincstrkz"/>
        <w:rPr>
          <w:rFonts w:ascii="Times New Roman" w:hAnsi="Times New Roman" w:cs="Times New Roman"/>
          <w:b/>
          <w:sz w:val="28"/>
          <w:szCs w:val="28"/>
        </w:rPr>
      </w:pPr>
    </w:p>
    <w:p w:rsidR="00B739CD" w:rsidRDefault="00B739CD" w:rsidP="00864927">
      <w:pPr>
        <w:pStyle w:val="Nincstrkz"/>
        <w:rPr>
          <w:rFonts w:ascii="Times New Roman" w:hAnsi="Times New Roman" w:cs="Times New Roman"/>
          <w:b/>
          <w:sz w:val="28"/>
          <w:szCs w:val="28"/>
        </w:rPr>
      </w:pPr>
    </w:p>
    <w:p w:rsidR="00B739CD" w:rsidRPr="006A5AC7" w:rsidRDefault="00864927" w:rsidP="0092651F">
      <w:pPr>
        <w:pStyle w:val="Nincstrkz"/>
        <w:numPr>
          <w:ilvl w:val="1"/>
          <w:numId w:val="17"/>
        </w:numPr>
        <w:rPr>
          <w:rFonts w:ascii="Times New Roman" w:hAnsi="Times New Roman" w:cs="Times New Roman"/>
          <w:b/>
          <w:sz w:val="24"/>
          <w:szCs w:val="24"/>
        </w:rPr>
      </w:pPr>
      <w:r>
        <w:rPr>
          <w:rFonts w:ascii="Times New Roman" w:hAnsi="Times New Roman" w:cs="Times New Roman"/>
          <w:b/>
          <w:sz w:val="24"/>
          <w:szCs w:val="24"/>
        </w:rPr>
        <w:t xml:space="preserve"> </w:t>
      </w:r>
      <w:r w:rsidRPr="005C535B">
        <w:rPr>
          <w:rFonts w:ascii="Times New Roman" w:hAnsi="Times New Roman" w:cs="Times New Roman"/>
          <w:b/>
          <w:sz w:val="24"/>
          <w:szCs w:val="24"/>
        </w:rPr>
        <w:t>Munkarend</w:t>
      </w:r>
    </w:p>
    <w:p w:rsidR="00B739CD" w:rsidRPr="006B40C7" w:rsidRDefault="00B739CD" w:rsidP="00B739CD">
      <w:pPr>
        <w:pStyle w:val="Nincstrkz"/>
        <w:ind w:left="1080"/>
        <w:rPr>
          <w:rFonts w:ascii="Times New Roman" w:hAnsi="Times New Roman" w:cs="Times New Roman"/>
          <w:b/>
          <w:sz w:val="24"/>
          <w:szCs w:val="24"/>
        </w:rPr>
      </w:pPr>
    </w:p>
    <w:p w:rsidR="00864927" w:rsidRDefault="00864927" w:rsidP="00864927">
      <w:pPr>
        <w:pStyle w:val="Nincstrkz"/>
        <w:jc w:val="center"/>
        <w:rPr>
          <w:rFonts w:ascii="Jokerman" w:hAnsi="Jokerman" w:cs="Times New Roman"/>
          <w:sz w:val="24"/>
          <w:szCs w:val="24"/>
        </w:rPr>
      </w:pPr>
      <w:r w:rsidRPr="006B40C7">
        <w:rPr>
          <w:rFonts w:ascii="Jokerman" w:hAnsi="Jokerman" w:cs="Times New Roman"/>
          <w:sz w:val="24"/>
          <w:szCs w:val="24"/>
        </w:rPr>
        <w:t>ÓVODAPEDAGÓGUSOK</w:t>
      </w:r>
    </w:p>
    <w:p w:rsidR="00B739CD" w:rsidRPr="006B40C7" w:rsidRDefault="00B739CD" w:rsidP="00864927">
      <w:pPr>
        <w:pStyle w:val="Nincstrkz"/>
        <w:jc w:val="center"/>
        <w:rPr>
          <w:rFonts w:ascii="Jokerman" w:hAnsi="Jokerman" w:cs="Times New Roman"/>
          <w:sz w:val="24"/>
          <w:szCs w:val="24"/>
        </w:rPr>
      </w:pPr>
    </w:p>
    <w:p w:rsidR="00864927" w:rsidRPr="006B40C7" w:rsidRDefault="00864927" w:rsidP="00B739CD">
      <w:pPr>
        <w:pStyle w:val="Nincstrkz"/>
        <w:jc w:val="center"/>
        <w:rPr>
          <w:rFonts w:ascii="Times New Roman" w:hAnsi="Times New Roman" w:cs="Times New Roman"/>
          <w:i/>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134"/>
        <w:gridCol w:w="1276"/>
        <w:gridCol w:w="1134"/>
        <w:gridCol w:w="1701"/>
      </w:tblGrid>
      <w:tr w:rsidR="00864927" w:rsidTr="00B739CD">
        <w:tc>
          <w:tcPr>
            <w:tcW w:w="1865"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 xml:space="preserve">Páros héten </w:t>
            </w:r>
          </w:p>
        </w:tc>
        <w:tc>
          <w:tcPr>
            <w:tcW w:w="1134"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Délelőtt</w:t>
            </w:r>
          </w:p>
        </w:tc>
        <w:tc>
          <w:tcPr>
            <w:tcW w:w="1276"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Napok</w:t>
            </w:r>
          </w:p>
        </w:tc>
        <w:tc>
          <w:tcPr>
            <w:tcW w:w="1134"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Délután</w:t>
            </w:r>
          </w:p>
        </w:tc>
        <w:tc>
          <w:tcPr>
            <w:tcW w:w="1701"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Páros héten</w:t>
            </w:r>
          </w:p>
        </w:tc>
      </w:tr>
      <w:tr w:rsidR="00864927" w:rsidTr="00B739CD">
        <w:trPr>
          <w:trHeight w:val="1430"/>
        </w:trPr>
        <w:tc>
          <w:tcPr>
            <w:tcW w:w="1865" w:type="dxa"/>
          </w:tcPr>
          <w:p w:rsidR="00864927" w:rsidRPr="00A15B28" w:rsidRDefault="00864927" w:rsidP="00B739CD">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Hajzer-Zelenák Bettina</w:t>
            </w:r>
          </w:p>
          <w:p w:rsidR="00494D4E" w:rsidRPr="00A15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Németh-Balázs Kitti</w:t>
            </w:r>
          </w:p>
          <w:p w:rsidR="00864927" w:rsidRPr="00670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Sándorné Péterfi Krisztina</w:t>
            </w:r>
          </w:p>
        </w:tc>
        <w:tc>
          <w:tcPr>
            <w:tcW w:w="1134" w:type="dxa"/>
          </w:tcPr>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B739CD">
            <w:pPr>
              <w:pStyle w:val="Nincstrkz"/>
              <w:jc w:val="center"/>
              <w:rPr>
                <w:rFonts w:ascii="Times New Roman" w:hAnsi="Times New Roman" w:cs="Times New Roman"/>
              </w:rPr>
            </w:pPr>
            <w:r>
              <w:rPr>
                <w:rFonts w:ascii="Times New Roman" w:hAnsi="Times New Roman" w:cs="Times New Roman"/>
              </w:rPr>
              <w:t>7-13</w:t>
            </w:r>
          </w:p>
        </w:tc>
        <w:tc>
          <w:tcPr>
            <w:tcW w:w="1276" w:type="dxa"/>
          </w:tcPr>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Hétfő</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Kedd</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Szerda</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Csütörtök</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Péntek</w:t>
            </w:r>
          </w:p>
        </w:tc>
        <w:tc>
          <w:tcPr>
            <w:tcW w:w="1134" w:type="dxa"/>
          </w:tcPr>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B739CD">
            <w:pPr>
              <w:pStyle w:val="Nincstrkz"/>
              <w:jc w:val="center"/>
              <w:rPr>
                <w:rFonts w:ascii="Times New Roman" w:hAnsi="Times New Roman" w:cs="Times New Roman"/>
              </w:rPr>
            </w:pPr>
            <w:r>
              <w:rPr>
                <w:rFonts w:ascii="Times New Roman" w:hAnsi="Times New Roman" w:cs="Times New Roman"/>
              </w:rPr>
              <w:t>10:30-17</w:t>
            </w:r>
          </w:p>
          <w:p w:rsidR="00864927" w:rsidRDefault="00864927" w:rsidP="00B739CD">
            <w:pPr>
              <w:pStyle w:val="Nincstrkz"/>
              <w:jc w:val="center"/>
              <w:rPr>
                <w:rFonts w:ascii="Times New Roman" w:hAnsi="Times New Roman" w:cs="Times New Roman"/>
              </w:rPr>
            </w:pPr>
            <w:r>
              <w:rPr>
                <w:rFonts w:ascii="Times New Roman" w:hAnsi="Times New Roman" w:cs="Times New Roman"/>
              </w:rPr>
              <w:t>10:30-17</w:t>
            </w:r>
          </w:p>
          <w:p w:rsidR="00864927" w:rsidRDefault="00864927" w:rsidP="00B739CD">
            <w:pPr>
              <w:pStyle w:val="Nincstrkz"/>
              <w:jc w:val="center"/>
              <w:rPr>
                <w:rFonts w:ascii="Times New Roman" w:hAnsi="Times New Roman" w:cs="Times New Roman"/>
              </w:rPr>
            </w:pPr>
            <w:r>
              <w:rPr>
                <w:rFonts w:ascii="Times New Roman" w:hAnsi="Times New Roman" w:cs="Times New Roman"/>
              </w:rPr>
              <w:t>10:30-17</w:t>
            </w:r>
          </w:p>
          <w:p w:rsidR="00864927" w:rsidRPr="00C26413" w:rsidRDefault="00864927" w:rsidP="00B739CD">
            <w:pPr>
              <w:pStyle w:val="Nincstrkz"/>
              <w:jc w:val="center"/>
              <w:rPr>
                <w:rFonts w:ascii="Times New Roman" w:hAnsi="Times New Roman" w:cs="Times New Roman"/>
              </w:rPr>
            </w:pPr>
            <w:r>
              <w:rPr>
                <w:rFonts w:ascii="Times New Roman" w:hAnsi="Times New Roman" w:cs="Times New Roman"/>
              </w:rPr>
              <w:t>11-17</w:t>
            </w:r>
          </w:p>
        </w:tc>
        <w:tc>
          <w:tcPr>
            <w:tcW w:w="1701" w:type="dxa"/>
          </w:tcPr>
          <w:p w:rsidR="00494D4E" w:rsidRPr="00A15B28" w:rsidRDefault="00494D4E" w:rsidP="00494D4E">
            <w:pPr>
              <w:pStyle w:val="Nincstrkz"/>
              <w:rPr>
                <w:rFonts w:ascii="Times New Roman" w:hAnsi="Times New Roman" w:cs="Times New Roman"/>
                <w:b/>
                <w:i/>
                <w:sz w:val="20"/>
                <w:szCs w:val="20"/>
              </w:rPr>
            </w:pPr>
            <w:r w:rsidRPr="00A15B28">
              <w:rPr>
                <w:rFonts w:ascii="Times New Roman" w:hAnsi="Times New Roman" w:cs="Times New Roman"/>
                <w:b/>
                <w:i/>
                <w:sz w:val="20"/>
                <w:szCs w:val="20"/>
              </w:rPr>
              <w:t>Csiszár</w:t>
            </w:r>
            <w:r w:rsidR="00806A05">
              <w:rPr>
                <w:rFonts w:ascii="Times New Roman" w:hAnsi="Times New Roman" w:cs="Times New Roman"/>
                <w:b/>
                <w:i/>
                <w:sz w:val="20"/>
                <w:szCs w:val="20"/>
              </w:rPr>
              <w:t xml:space="preserve"> </w:t>
            </w:r>
            <w:r w:rsidRPr="00A15B28">
              <w:rPr>
                <w:rFonts w:ascii="Times New Roman" w:hAnsi="Times New Roman" w:cs="Times New Roman"/>
                <w:b/>
                <w:i/>
                <w:sz w:val="20"/>
                <w:szCs w:val="20"/>
              </w:rPr>
              <w:t>Bernadett</w:t>
            </w:r>
          </w:p>
          <w:p w:rsidR="00494D4E" w:rsidRPr="00A15B28" w:rsidRDefault="00494D4E" w:rsidP="00494D4E">
            <w:pPr>
              <w:pStyle w:val="Nincstrkz"/>
              <w:rPr>
                <w:rFonts w:ascii="Times New Roman" w:hAnsi="Times New Roman" w:cs="Times New Roman"/>
                <w:b/>
                <w:i/>
                <w:sz w:val="20"/>
                <w:szCs w:val="20"/>
              </w:rPr>
            </w:pPr>
            <w:r w:rsidRPr="00A15B28">
              <w:rPr>
                <w:rFonts w:ascii="Times New Roman" w:hAnsi="Times New Roman" w:cs="Times New Roman"/>
                <w:b/>
                <w:i/>
                <w:sz w:val="20"/>
                <w:szCs w:val="20"/>
              </w:rPr>
              <w:t>Fehérvári Gizella</w:t>
            </w:r>
          </w:p>
          <w:p w:rsidR="00864927" w:rsidRPr="00C26413" w:rsidRDefault="00806A05" w:rsidP="00494D4E">
            <w:pPr>
              <w:pStyle w:val="Nincstrkz"/>
              <w:jc w:val="center"/>
              <w:rPr>
                <w:rFonts w:ascii="Times New Roman" w:hAnsi="Times New Roman" w:cs="Times New Roman"/>
                <w:sz w:val="20"/>
                <w:szCs w:val="20"/>
              </w:rPr>
            </w:pPr>
            <w:r>
              <w:rPr>
                <w:rFonts w:ascii="Times New Roman" w:hAnsi="Times New Roman" w:cs="Times New Roman"/>
                <w:b/>
                <w:i/>
                <w:sz w:val="20"/>
                <w:szCs w:val="20"/>
              </w:rPr>
              <w:t>Molnár-Zátrok Vivien</w:t>
            </w:r>
          </w:p>
        </w:tc>
      </w:tr>
    </w:tbl>
    <w:p w:rsidR="00864927" w:rsidRDefault="00864927" w:rsidP="00864927">
      <w:pPr>
        <w:pStyle w:val="Nincstrkz"/>
        <w:rPr>
          <w:rFonts w:ascii="Times New Roman" w:hAnsi="Times New Roman" w:cs="Times New Roman"/>
          <w:sz w:val="28"/>
          <w:szCs w:val="28"/>
        </w:rPr>
      </w:pPr>
    </w:p>
    <w:tbl>
      <w:tblPr>
        <w:tblpPr w:leftFromText="141" w:rightFromText="141" w:vertAnchor="text" w:horzAnchor="margin" w:tblpXSpec="center"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1276"/>
        <w:gridCol w:w="1134"/>
        <w:gridCol w:w="1701"/>
      </w:tblGrid>
      <w:tr w:rsidR="00864927" w:rsidRPr="00434B80" w:rsidTr="00B739CD">
        <w:tc>
          <w:tcPr>
            <w:tcW w:w="1809"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 xml:space="preserve">Páratlan héten </w:t>
            </w:r>
          </w:p>
        </w:tc>
        <w:tc>
          <w:tcPr>
            <w:tcW w:w="1134"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Délelőtt</w:t>
            </w:r>
          </w:p>
        </w:tc>
        <w:tc>
          <w:tcPr>
            <w:tcW w:w="1276"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Napok</w:t>
            </w:r>
          </w:p>
        </w:tc>
        <w:tc>
          <w:tcPr>
            <w:tcW w:w="1134"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Délután</w:t>
            </w:r>
          </w:p>
        </w:tc>
        <w:tc>
          <w:tcPr>
            <w:tcW w:w="1701"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Páratlan héten</w:t>
            </w:r>
          </w:p>
        </w:tc>
      </w:tr>
      <w:tr w:rsidR="00864927" w:rsidRPr="00434B80" w:rsidTr="00B739CD">
        <w:tc>
          <w:tcPr>
            <w:tcW w:w="1809" w:type="dxa"/>
          </w:tcPr>
          <w:p w:rsidR="00864927" w:rsidRPr="00A15B28" w:rsidRDefault="00864927" w:rsidP="00864927">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Csiszár Bernadett</w:t>
            </w:r>
          </w:p>
          <w:p w:rsidR="00864927" w:rsidRPr="00A15B28" w:rsidRDefault="00494D4E" w:rsidP="00494D4E">
            <w:pPr>
              <w:pStyle w:val="Nincstrkz"/>
              <w:rPr>
                <w:rFonts w:ascii="Times New Roman" w:hAnsi="Times New Roman" w:cs="Times New Roman"/>
                <w:b/>
                <w:i/>
                <w:sz w:val="20"/>
                <w:szCs w:val="20"/>
              </w:rPr>
            </w:pPr>
            <w:r w:rsidRPr="00A15B28">
              <w:rPr>
                <w:rFonts w:ascii="Times New Roman" w:hAnsi="Times New Roman" w:cs="Times New Roman"/>
                <w:b/>
                <w:i/>
                <w:sz w:val="20"/>
                <w:szCs w:val="20"/>
              </w:rPr>
              <w:t>Fehérvári Gizella</w:t>
            </w:r>
          </w:p>
          <w:p w:rsidR="00494D4E" w:rsidRPr="008C27DF" w:rsidRDefault="00806A05" w:rsidP="00494D4E">
            <w:pPr>
              <w:pStyle w:val="Nincstrkz"/>
              <w:jc w:val="center"/>
              <w:rPr>
                <w:rFonts w:ascii="Times New Roman" w:hAnsi="Times New Roman" w:cs="Times New Roman"/>
                <w:b/>
                <w:i/>
                <w:sz w:val="20"/>
                <w:szCs w:val="20"/>
              </w:rPr>
            </w:pPr>
            <w:r>
              <w:rPr>
                <w:rFonts w:ascii="Times New Roman" w:hAnsi="Times New Roman" w:cs="Times New Roman"/>
                <w:b/>
                <w:i/>
                <w:sz w:val="20"/>
                <w:szCs w:val="20"/>
              </w:rPr>
              <w:t>Molnár-Zátrok Vivien</w:t>
            </w:r>
          </w:p>
        </w:tc>
        <w:tc>
          <w:tcPr>
            <w:tcW w:w="1134" w:type="dxa"/>
          </w:tcPr>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w:t>
            </w:r>
          </w:p>
        </w:tc>
        <w:tc>
          <w:tcPr>
            <w:tcW w:w="1276" w:type="dxa"/>
          </w:tcPr>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Hétfő</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Kedd</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Szerda</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Csütörtök</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Péntek</w:t>
            </w:r>
          </w:p>
        </w:tc>
        <w:tc>
          <w:tcPr>
            <w:tcW w:w="1134" w:type="dxa"/>
          </w:tcPr>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Pr="00C26413" w:rsidRDefault="00864927" w:rsidP="00864927">
            <w:pPr>
              <w:pStyle w:val="Nincstrkz"/>
              <w:jc w:val="center"/>
              <w:rPr>
                <w:rFonts w:ascii="Times New Roman" w:hAnsi="Times New Roman" w:cs="Times New Roman"/>
              </w:rPr>
            </w:pPr>
            <w:r>
              <w:rPr>
                <w:rFonts w:ascii="Times New Roman" w:hAnsi="Times New Roman" w:cs="Times New Roman"/>
              </w:rPr>
              <w:t>11</w:t>
            </w:r>
            <w:r w:rsidRPr="00C26413">
              <w:rPr>
                <w:rFonts w:ascii="Times New Roman" w:hAnsi="Times New Roman" w:cs="Times New Roman"/>
              </w:rPr>
              <w:t>-17</w:t>
            </w:r>
          </w:p>
        </w:tc>
        <w:tc>
          <w:tcPr>
            <w:tcW w:w="1701" w:type="dxa"/>
          </w:tcPr>
          <w:p w:rsidR="00494D4E" w:rsidRPr="00A15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Hajzer-Zelenák Bettina</w:t>
            </w:r>
          </w:p>
          <w:p w:rsidR="00494D4E" w:rsidRPr="00A15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Németh-Balázs Kitti</w:t>
            </w:r>
          </w:p>
          <w:p w:rsidR="00864927" w:rsidRPr="00670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Sándorné Péterfi Krisztina</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tabs>
          <w:tab w:val="left" w:pos="2150"/>
        </w:tabs>
        <w:rPr>
          <w:rFonts w:ascii="Times New Roman" w:hAnsi="Times New Roman" w:cs="Times New Roman"/>
          <w:sz w:val="28"/>
          <w:szCs w:val="28"/>
        </w:rPr>
      </w:pPr>
    </w:p>
    <w:p w:rsidR="00864927" w:rsidRDefault="00864927" w:rsidP="00864927">
      <w:pPr>
        <w:pStyle w:val="Nincstrkz"/>
        <w:tabs>
          <w:tab w:val="left" w:pos="2150"/>
        </w:tabs>
        <w:jc w:val="center"/>
        <w:rPr>
          <w:rFonts w:ascii="Times New Roman" w:hAnsi="Times New Roman" w:cs="Times New Roman"/>
          <w:sz w:val="28"/>
          <w:szCs w:val="28"/>
        </w:rPr>
      </w:pPr>
    </w:p>
    <w:p w:rsidR="00864927" w:rsidRDefault="00864927" w:rsidP="00864927">
      <w:pPr>
        <w:pStyle w:val="Nincstrkz"/>
        <w:tabs>
          <w:tab w:val="left" w:pos="2150"/>
        </w:tabs>
        <w:jc w:val="center"/>
        <w:rPr>
          <w:rFonts w:ascii="Times New Roman" w:hAnsi="Times New Roman" w:cs="Times New Roman"/>
          <w:b/>
          <w:i/>
          <w:sz w:val="24"/>
          <w:szCs w:val="24"/>
        </w:rPr>
      </w:pPr>
    </w:p>
    <w:p w:rsidR="00864927" w:rsidRDefault="00864927" w:rsidP="00864927">
      <w:pPr>
        <w:pStyle w:val="Nincstrkz"/>
        <w:tabs>
          <w:tab w:val="left" w:pos="2150"/>
        </w:tabs>
        <w:jc w:val="center"/>
        <w:rPr>
          <w:rFonts w:ascii="Times New Roman" w:hAnsi="Times New Roman" w:cs="Times New Roman"/>
          <w:b/>
          <w:i/>
          <w:sz w:val="24"/>
          <w:szCs w:val="24"/>
        </w:rPr>
      </w:pPr>
      <w:r w:rsidRPr="00423CC6">
        <w:rPr>
          <w:rFonts w:ascii="Times New Roman" w:hAnsi="Times New Roman" w:cs="Times New Roman"/>
          <w:b/>
          <w:i/>
          <w:sz w:val="24"/>
          <w:szCs w:val="24"/>
        </w:rPr>
        <w:t>Reggeli ügyelet</w:t>
      </w:r>
    </w:p>
    <w:p w:rsidR="00B739CD" w:rsidRPr="00423CC6" w:rsidRDefault="00B739CD" w:rsidP="00864927">
      <w:pPr>
        <w:pStyle w:val="Nincstrkz"/>
        <w:tabs>
          <w:tab w:val="left" w:pos="2150"/>
        </w:tabs>
        <w:jc w:val="center"/>
        <w:rPr>
          <w:rFonts w:ascii="Times New Roman" w:hAnsi="Times New Roman" w:cs="Times New Roman"/>
          <w:b/>
          <w:i/>
          <w:sz w:val="24"/>
          <w:szCs w:val="24"/>
        </w:rPr>
      </w:pPr>
    </w:p>
    <w:p w:rsidR="00864927" w:rsidRPr="00EA1FF5" w:rsidRDefault="00864927" w:rsidP="00864927">
      <w:pPr>
        <w:pStyle w:val="Nincstrkz"/>
        <w:tabs>
          <w:tab w:val="left" w:pos="2150"/>
        </w:tabs>
        <w:jc w:val="center"/>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943"/>
        <w:gridCol w:w="1042"/>
        <w:gridCol w:w="1701"/>
      </w:tblGrid>
      <w:tr w:rsidR="00864927" w:rsidRPr="00434B80" w:rsidTr="00B739CD">
        <w:tc>
          <w:tcPr>
            <w:tcW w:w="170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 xml:space="preserve">Páros héten </w:t>
            </w:r>
          </w:p>
        </w:tc>
        <w:tc>
          <w:tcPr>
            <w:tcW w:w="1134"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Délelőtt</w:t>
            </w:r>
          </w:p>
        </w:tc>
        <w:tc>
          <w:tcPr>
            <w:tcW w:w="943"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042"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170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héten</w:t>
            </w:r>
          </w:p>
        </w:tc>
      </w:tr>
      <w:tr w:rsidR="00864927" w:rsidRPr="00434B80" w:rsidTr="00B739CD">
        <w:tc>
          <w:tcPr>
            <w:tcW w:w="1701" w:type="dxa"/>
            <w:vAlign w:val="center"/>
          </w:tcPr>
          <w:p w:rsidR="00864927" w:rsidRPr="00CA1059" w:rsidRDefault="00864927" w:rsidP="00864927">
            <w:pPr>
              <w:pStyle w:val="Nincstrkz"/>
              <w:jc w:val="center"/>
              <w:rPr>
                <w:rFonts w:ascii="Times New Roman" w:hAnsi="Times New Roman" w:cs="Times New Roman"/>
                <w:b/>
                <w:sz w:val="20"/>
                <w:szCs w:val="20"/>
              </w:rPr>
            </w:pPr>
            <w:r>
              <w:rPr>
                <w:rFonts w:ascii="Times New Roman" w:hAnsi="Times New Roman" w:cs="Times New Roman"/>
                <w:b/>
                <w:sz w:val="20"/>
                <w:szCs w:val="20"/>
              </w:rPr>
              <w:t>Fehérné Tóth Judit</w:t>
            </w:r>
          </w:p>
        </w:tc>
        <w:tc>
          <w:tcPr>
            <w:tcW w:w="1134" w:type="dxa"/>
          </w:tcPr>
          <w:p w:rsidR="00864927" w:rsidRDefault="00864927" w:rsidP="00864927">
            <w:pPr>
              <w:pStyle w:val="Nincstrkz"/>
              <w:jc w:val="center"/>
              <w:rPr>
                <w:rFonts w:ascii="Times New Roman" w:hAnsi="Times New Roman" w:cs="Times New Roman"/>
                <w:sz w:val="20"/>
                <w:szCs w:val="20"/>
              </w:rPr>
            </w:pPr>
            <w:r w:rsidRPr="00603089">
              <w:rPr>
                <w:rFonts w:ascii="Times New Roman" w:hAnsi="Times New Roman" w:cs="Times New Roman"/>
                <w:sz w:val="20"/>
                <w:szCs w:val="20"/>
              </w:rPr>
              <w:t>6:30-13</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6:30-12:30</w:t>
            </w:r>
          </w:p>
        </w:tc>
        <w:tc>
          <w:tcPr>
            <w:tcW w:w="943" w:type="dxa"/>
          </w:tcPr>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H-CS</w:t>
            </w:r>
          </w:p>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Péntek</w:t>
            </w:r>
          </w:p>
        </w:tc>
        <w:tc>
          <w:tcPr>
            <w:tcW w:w="1042" w:type="dxa"/>
          </w:tcPr>
          <w:p w:rsidR="00864927" w:rsidRDefault="00864927" w:rsidP="00864927">
            <w:pPr>
              <w:pStyle w:val="Nincstrkz"/>
              <w:jc w:val="center"/>
              <w:rPr>
                <w:rFonts w:ascii="Times New Roman" w:hAnsi="Times New Roman" w:cs="Times New Roman"/>
                <w:sz w:val="20"/>
                <w:szCs w:val="20"/>
              </w:rPr>
            </w:pPr>
            <w:r w:rsidRPr="002E6B1A">
              <w:rPr>
                <w:rFonts w:ascii="Times New Roman" w:hAnsi="Times New Roman" w:cs="Times New Roman"/>
                <w:sz w:val="20"/>
                <w:szCs w:val="20"/>
              </w:rPr>
              <w:t>10:30-17</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w:t>
            </w:r>
          </w:p>
        </w:tc>
        <w:tc>
          <w:tcPr>
            <w:tcW w:w="1701" w:type="dxa"/>
            <w:vAlign w:val="center"/>
          </w:tcPr>
          <w:p w:rsidR="00864927" w:rsidRPr="00813AF6" w:rsidRDefault="00864927" w:rsidP="00864927">
            <w:pPr>
              <w:pStyle w:val="Nincstrkz"/>
              <w:jc w:val="center"/>
              <w:rPr>
                <w:rFonts w:ascii="Times New Roman" w:hAnsi="Times New Roman" w:cs="Times New Roman"/>
                <w:b/>
                <w:sz w:val="20"/>
                <w:szCs w:val="20"/>
              </w:rPr>
            </w:pPr>
            <w:r w:rsidRPr="00813AF6">
              <w:rPr>
                <w:rFonts w:ascii="Times New Roman" w:hAnsi="Times New Roman" w:cs="Times New Roman"/>
                <w:b/>
                <w:sz w:val="20"/>
                <w:szCs w:val="20"/>
              </w:rPr>
              <w:t>Bolla Attiláné</w:t>
            </w:r>
          </w:p>
        </w:tc>
      </w:tr>
    </w:tbl>
    <w:p w:rsidR="00864927" w:rsidRPr="00CA1059" w:rsidRDefault="00864927" w:rsidP="00864927">
      <w:pPr>
        <w:pStyle w:val="Nincstrkz"/>
        <w:jc w:val="center"/>
        <w:rPr>
          <w:rFonts w:ascii="Times New Roman" w:hAnsi="Times New Roman" w:cs="Times New Roman"/>
          <w:sz w:val="20"/>
          <w:szCs w:val="20"/>
        </w:rPr>
      </w:pPr>
    </w:p>
    <w:p w:rsidR="00864927" w:rsidRPr="00CA1059" w:rsidRDefault="00864927" w:rsidP="00864927">
      <w:pPr>
        <w:pStyle w:val="Nincstrkz"/>
        <w:jc w:val="center"/>
        <w:rPr>
          <w:rFonts w:ascii="Times New Roman" w:hAnsi="Times New Roman" w:cs="Times New Roman"/>
          <w:sz w:val="20"/>
          <w:szCs w:val="20"/>
        </w:rPr>
      </w:pPr>
    </w:p>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68"/>
        <w:gridCol w:w="993"/>
        <w:gridCol w:w="1042"/>
        <w:gridCol w:w="1714"/>
      </w:tblGrid>
      <w:tr w:rsidR="00864927" w:rsidRPr="00CA1059" w:rsidTr="00617948">
        <w:tc>
          <w:tcPr>
            <w:tcW w:w="1668" w:type="dxa"/>
            <w:vAlign w:val="center"/>
          </w:tcPr>
          <w:p w:rsidR="00864927" w:rsidRPr="00CA1059" w:rsidRDefault="00864927" w:rsidP="00864927">
            <w:pPr>
              <w:pStyle w:val="Nincstrkz"/>
              <w:ind w:left="-284"/>
              <w:jc w:val="right"/>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c>
          <w:tcPr>
            <w:tcW w:w="1168"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Délelőtt</w:t>
            </w:r>
          </w:p>
        </w:tc>
        <w:tc>
          <w:tcPr>
            <w:tcW w:w="993"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042"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1714"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r>
      <w:tr w:rsidR="00864927" w:rsidRPr="00603089" w:rsidTr="00617948">
        <w:tc>
          <w:tcPr>
            <w:tcW w:w="1668" w:type="dxa"/>
            <w:vAlign w:val="center"/>
          </w:tcPr>
          <w:p w:rsidR="00864927" w:rsidRPr="00CA1059" w:rsidRDefault="00864927" w:rsidP="00864927">
            <w:pPr>
              <w:pStyle w:val="Nincstrkz"/>
              <w:jc w:val="center"/>
              <w:rPr>
                <w:rFonts w:ascii="Times New Roman" w:hAnsi="Times New Roman" w:cs="Times New Roman"/>
                <w:b/>
                <w:sz w:val="20"/>
                <w:szCs w:val="20"/>
              </w:rPr>
            </w:pPr>
            <w:r>
              <w:rPr>
                <w:rFonts w:ascii="Times New Roman" w:hAnsi="Times New Roman" w:cs="Times New Roman"/>
                <w:b/>
                <w:sz w:val="20"/>
                <w:szCs w:val="20"/>
              </w:rPr>
              <w:t>Bolla Attiláné</w:t>
            </w:r>
          </w:p>
        </w:tc>
        <w:tc>
          <w:tcPr>
            <w:tcW w:w="1168" w:type="dxa"/>
          </w:tcPr>
          <w:p w:rsidR="00864927" w:rsidRDefault="00864927" w:rsidP="00864927">
            <w:pPr>
              <w:pStyle w:val="Nincstrkz"/>
              <w:jc w:val="center"/>
              <w:rPr>
                <w:rFonts w:ascii="Times New Roman" w:hAnsi="Times New Roman" w:cs="Times New Roman"/>
                <w:sz w:val="20"/>
                <w:szCs w:val="20"/>
              </w:rPr>
            </w:pPr>
            <w:r w:rsidRPr="00603089">
              <w:rPr>
                <w:rFonts w:ascii="Times New Roman" w:hAnsi="Times New Roman" w:cs="Times New Roman"/>
                <w:sz w:val="20"/>
                <w:szCs w:val="20"/>
              </w:rPr>
              <w:t>6:30-13</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6:30-12:30</w:t>
            </w:r>
          </w:p>
        </w:tc>
        <w:tc>
          <w:tcPr>
            <w:tcW w:w="993" w:type="dxa"/>
          </w:tcPr>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H-CS</w:t>
            </w:r>
          </w:p>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Péntek</w:t>
            </w:r>
          </w:p>
        </w:tc>
        <w:tc>
          <w:tcPr>
            <w:tcW w:w="1042" w:type="dxa"/>
          </w:tcPr>
          <w:p w:rsidR="00864927" w:rsidRDefault="00864927" w:rsidP="00864927">
            <w:pPr>
              <w:pStyle w:val="Nincstrkz"/>
              <w:jc w:val="center"/>
              <w:rPr>
                <w:rFonts w:ascii="Times New Roman" w:hAnsi="Times New Roman" w:cs="Times New Roman"/>
                <w:sz w:val="20"/>
                <w:szCs w:val="20"/>
              </w:rPr>
            </w:pPr>
            <w:r w:rsidRPr="002E6B1A">
              <w:rPr>
                <w:rFonts w:ascii="Times New Roman" w:hAnsi="Times New Roman" w:cs="Times New Roman"/>
                <w:sz w:val="20"/>
                <w:szCs w:val="20"/>
              </w:rPr>
              <w:t>10:30-17</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w:t>
            </w:r>
          </w:p>
        </w:tc>
        <w:tc>
          <w:tcPr>
            <w:tcW w:w="1714" w:type="dxa"/>
            <w:vAlign w:val="center"/>
          </w:tcPr>
          <w:p w:rsidR="00864927" w:rsidRPr="00813AF6" w:rsidRDefault="00864927" w:rsidP="00864927">
            <w:pPr>
              <w:pStyle w:val="Nincstrkz"/>
              <w:jc w:val="center"/>
              <w:rPr>
                <w:rFonts w:ascii="Times New Roman" w:hAnsi="Times New Roman" w:cs="Times New Roman"/>
                <w:b/>
                <w:sz w:val="20"/>
                <w:szCs w:val="20"/>
              </w:rPr>
            </w:pPr>
            <w:r w:rsidRPr="00813AF6">
              <w:rPr>
                <w:rFonts w:ascii="Times New Roman" w:hAnsi="Times New Roman" w:cs="Times New Roman"/>
                <w:b/>
                <w:sz w:val="20"/>
                <w:szCs w:val="20"/>
              </w:rPr>
              <w:t>Fehérné Tóth Judit</w:t>
            </w:r>
          </w:p>
        </w:tc>
      </w:tr>
    </w:tbl>
    <w:p w:rsidR="00864927" w:rsidRDefault="00864927" w:rsidP="00864927">
      <w:pPr>
        <w:pStyle w:val="Nincstrkz"/>
        <w:rPr>
          <w:rFonts w:ascii="Times New Roman" w:hAnsi="Times New Roman" w:cs="Times New Roman"/>
          <w:sz w:val="28"/>
          <w:szCs w:val="28"/>
        </w:rPr>
      </w:pPr>
      <w:r>
        <w:rPr>
          <w:rFonts w:ascii="Times New Roman" w:hAnsi="Times New Roman" w:cs="Times New Roman"/>
          <w:sz w:val="28"/>
          <w:szCs w:val="28"/>
        </w:rPr>
        <w:br w:type="textWrapping" w:clear="all"/>
      </w:r>
    </w:p>
    <w:p w:rsidR="00864927" w:rsidRPr="00423CC6" w:rsidRDefault="00864927" w:rsidP="00864927">
      <w:pPr>
        <w:pStyle w:val="Nincstrkz"/>
        <w:tabs>
          <w:tab w:val="left" w:pos="2150"/>
        </w:tabs>
        <w:jc w:val="center"/>
        <w:rPr>
          <w:rFonts w:ascii="Times New Roman" w:hAnsi="Times New Roman" w:cs="Times New Roman"/>
          <w:b/>
          <w:i/>
          <w:sz w:val="24"/>
          <w:szCs w:val="24"/>
        </w:rPr>
      </w:pPr>
      <w:r w:rsidRPr="00423CC6">
        <w:rPr>
          <w:rFonts w:ascii="Times New Roman" w:hAnsi="Times New Roman" w:cs="Times New Roman"/>
          <w:b/>
          <w:i/>
          <w:sz w:val="24"/>
          <w:szCs w:val="24"/>
        </w:rPr>
        <w:t>Délutáni ügyelet</w:t>
      </w:r>
    </w:p>
    <w:p w:rsidR="00864927" w:rsidRDefault="00864927" w:rsidP="00864927">
      <w:pPr>
        <w:pStyle w:val="Nincstrkz"/>
        <w:tabs>
          <w:tab w:val="left" w:pos="2150"/>
        </w:tabs>
        <w:rPr>
          <w:rFonts w:ascii="Times New Roman" w:hAnsi="Times New Roman" w:cs="Times New Roman"/>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71"/>
        <w:gridCol w:w="856"/>
        <w:gridCol w:w="1275"/>
        <w:gridCol w:w="1895"/>
      </w:tblGrid>
      <w:tr w:rsidR="00864927" w:rsidRPr="00603089" w:rsidTr="00617948">
        <w:tc>
          <w:tcPr>
            <w:tcW w:w="1842"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 xml:space="preserve">Páros héten </w:t>
            </w:r>
          </w:p>
        </w:tc>
        <w:tc>
          <w:tcPr>
            <w:tcW w:w="127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856"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275"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1709"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r>
      <w:tr w:rsidR="00864927" w:rsidRPr="00603089" w:rsidTr="00617948">
        <w:tc>
          <w:tcPr>
            <w:tcW w:w="1842" w:type="dxa"/>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Óvodapedagógusok heti váltásban</w:t>
            </w:r>
          </w:p>
        </w:tc>
        <w:tc>
          <w:tcPr>
            <w:tcW w:w="1271"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11-17:30</w:t>
            </w:r>
          </w:p>
          <w:p w:rsidR="00864927" w:rsidRPr="002E6B1A" w:rsidRDefault="00864927" w:rsidP="00864927">
            <w:pPr>
              <w:pStyle w:val="Nincstrkz"/>
              <w:rPr>
                <w:rFonts w:ascii="Times New Roman" w:hAnsi="Times New Roman" w:cs="Times New Roman"/>
                <w:sz w:val="20"/>
                <w:szCs w:val="20"/>
              </w:rPr>
            </w:pPr>
            <w:r>
              <w:rPr>
                <w:rFonts w:ascii="Times New Roman" w:hAnsi="Times New Roman" w:cs="Times New Roman"/>
                <w:sz w:val="20"/>
                <w:szCs w:val="20"/>
              </w:rPr>
              <w:t>11:30-17:30</w:t>
            </w:r>
          </w:p>
        </w:tc>
        <w:tc>
          <w:tcPr>
            <w:tcW w:w="856" w:type="dxa"/>
          </w:tcPr>
          <w:p w:rsidR="00864927" w:rsidRPr="0068255E" w:rsidRDefault="00864927" w:rsidP="00864927">
            <w:pPr>
              <w:pStyle w:val="Nincstrkz"/>
              <w:jc w:val="center"/>
              <w:rPr>
                <w:rFonts w:ascii="Times New Roman" w:hAnsi="Times New Roman" w:cs="Times New Roman"/>
                <w:sz w:val="20"/>
                <w:szCs w:val="20"/>
              </w:rPr>
            </w:pPr>
            <w:r w:rsidRPr="0068255E">
              <w:rPr>
                <w:rFonts w:ascii="Times New Roman" w:hAnsi="Times New Roman" w:cs="Times New Roman"/>
                <w:sz w:val="20"/>
                <w:szCs w:val="20"/>
              </w:rPr>
              <w:t>H-CS</w:t>
            </w:r>
          </w:p>
          <w:p w:rsidR="00864927" w:rsidRPr="00603089" w:rsidRDefault="00864927" w:rsidP="00864927">
            <w:pPr>
              <w:pStyle w:val="Nincstrkz"/>
              <w:jc w:val="center"/>
              <w:rPr>
                <w:rFonts w:ascii="Times New Roman" w:hAnsi="Times New Roman" w:cs="Times New Roman"/>
              </w:rPr>
            </w:pPr>
            <w:r w:rsidRPr="0068255E">
              <w:rPr>
                <w:rFonts w:ascii="Times New Roman" w:hAnsi="Times New Roman" w:cs="Times New Roman"/>
                <w:sz w:val="20"/>
                <w:szCs w:val="20"/>
              </w:rPr>
              <w:t>Péntek</w:t>
            </w:r>
          </w:p>
        </w:tc>
        <w:tc>
          <w:tcPr>
            <w:tcW w:w="1275"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11-17:30</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11:30-17:30</w:t>
            </w:r>
          </w:p>
        </w:tc>
        <w:tc>
          <w:tcPr>
            <w:tcW w:w="1709" w:type="dxa"/>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Óvodapedagógusok heti váltásban</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864927" w:rsidRPr="00CA1059" w:rsidRDefault="00864927" w:rsidP="00864927">
      <w:pPr>
        <w:pStyle w:val="Nincstrkz"/>
        <w:tabs>
          <w:tab w:val="left" w:pos="2150"/>
        </w:tabs>
        <w:jc w:val="center"/>
        <w:rPr>
          <w:rFonts w:ascii="Jokerman" w:hAnsi="Jokerman" w:cs="Times New Roman"/>
          <w:sz w:val="24"/>
          <w:szCs w:val="24"/>
        </w:rPr>
      </w:pPr>
      <w:r w:rsidRPr="00CA1059">
        <w:rPr>
          <w:rFonts w:ascii="Jokerman" w:hAnsi="Jokerman" w:cs="Times New Roman"/>
          <w:sz w:val="24"/>
          <w:szCs w:val="24"/>
        </w:rPr>
        <w:t>FEJLESZT</w:t>
      </w:r>
      <w:r w:rsidRPr="00CA1059">
        <w:rPr>
          <w:rFonts w:ascii="Times New Roman" w:hAnsi="Times New Roman" w:cs="Times New Roman"/>
          <w:sz w:val="24"/>
          <w:szCs w:val="24"/>
        </w:rPr>
        <w:t>Ő</w:t>
      </w:r>
      <w:r w:rsidRPr="00CA1059">
        <w:rPr>
          <w:rFonts w:ascii="Jokerman" w:hAnsi="Jokerman" w:cs="Times New Roman"/>
          <w:sz w:val="24"/>
          <w:szCs w:val="24"/>
        </w:rPr>
        <w:t xml:space="preserve"> PEDAGÓGUS</w:t>
      </w:r>
    </w:p>
    <w:p w:rsidR="00864927" w:rsidRPr="00EA1FF5" w:rsidRDefault="00864927" w:rsidP="00864927">
      <w:pPr>
        <w:pStyle w:val="Nincstrkz"/>
        <w:tabs>
          <w:tab w:val="left" w:pos="2150"/>
        </w:tabs>
        <w:jc w:val="center"/>
        <w:rPr>
          <w:rFonts w:ascii="Times New Roman" w:hAnsi="Times New Roman" w:cs="Times New Roman"/>
          <w:sz w:val="24"/>
          <w:szCs w:val="24"/>
        </w:rPr>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68"/>
        <w:gridCol w:w="993"/>
        <w:gridCol w:w="1134"/>
        <w:gridCol w:w="1622"/>
      </w:tblGrid>
      <w:tr w:rsidR="00864927" w:rsidRPr="00434B80" w:rsidTr="00617948">
        <w:tc>
          <w:tcPr>
            <w:tcW w:w="1668"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héten</w:t>
            </w:r>
          </w:p>
        </w:tc>
        <w:tc>
          <w:tcPr>
            <w:tcW w:w="1168" w:type="dxa"/>
            <w:vAlign w:val="center"/>
          </w:tcPr>
          <w:p w:rsidR="00864927" w:rsidRPr="00CA1059" w:rsidRDefault="0086492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 xml:space="preserve">Munka </w:t>
            </w:r>
            <w:r w:rsidRPr="00CA1059">
              <w:rPr>
                <w:rFonts w:ascii="Times New Roman" w:hAnsi="Times New Roman" w:cs="Times New Roman"/>
                <w:b/>
                <w:i/>
                <w:sz w:val="20"/>
                <w:szCs w:val="20"/>
              </w:rPr>
              <w:t>idő</w:t>
            </w:r>
          </w:p>
        </w:tc>
        <w:tc>
          <w:tcPr>
            <w:tcW w:w="993"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134" w:type="dxa"/>
            <w:vAlign w:val="center"/>
          </w:tcPr>
          <w:p w:rsidR="00864927" w:rsidRPr="00CA1059" w:rsidRDefault="0086492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 xml:space="preserve">Munka </w:t>
            </w:r>
            <w:r w:rsidRPr="00CA1059">
              <w:rPr>
                <w:rFonts w:ascii="Times New Roman" w:hAnsi="Times New Roman" w:cs="Times New Roman"/>
                <w:b/>
                <w:i/>
                <w:sz w:val="20"/>
                <w:szCs w:val="20"/>
              </w:rPr>
              <w:t>idő</w:t>
            </w:r>
          </w:p>
        </w:tc>
        <w:tc>
          <w:tcPr>
            <w:tcW w:w="1622"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r>
      <w:tr w:rsidR="00864927" w:rsidRPr="00434B80" w:rsidTr="00617948">
        <w:tc>
          <w:tcPr>
            <w:tcW w:w="1668" w:type="dxa"/>
            <w:vAlign w:val="center"/>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Béli Zsuzsanna</w:t>
            </w:r>
          </w:p>
        </w:tc>
        <w:tc>
          <w:tcPr>
            <w:tcW w:w="1168"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7:00-13:30</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7:00-13:00</w:t>
            </w:r>
          </w:p>
        </w:tc>
        <w:tc>
          <w:tcPr>
            <w:tcW w:w="993" w:type="dxa"/>
          </w:tcPr>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H-CS</w:t>
            </w:r>
          </w:p>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Péntek</w:t>
            </w:r>
          </w:p>
        </w:tc>
        <w:tc>
          <w:tcPr>
            <w:tcW w:w="1134"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7:00-13:30</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7:00-13:00</w:t>
            </w:r>
          </w:p>
        </w:tc>
        <w:tc>
          <w:tcPr>
            <w:tcW w:w="1622" w:type="dxa"/>
            <w:vAlign w:val="center"/>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Béli Zsuzsanna</w:t>
            </w:r>
          </w:p>
        </w:tc>
      </w:tr>
    </w:tbl>
    <w:p w:rsidR="00864927" w:rsidRPr="00CA1059" w:rsidRDefault="00864927" w:rsidP="00191B5D">
      <w:pPr>
        <w:pStyle w:val="Nincstrkz"/>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8"/>
          <w:szCs w:val="28"/>
        </w:rPr>
      </w:pPr>
    </w:p>
    <w:p w:rsidR="00617948" w:rsidRPr="00917BA8" w:rsidRDefault="00864927" w:rsidP="00917BA8">
      <w:pPr>
        <w:pStyle w:val="Nincstrkz"/>
        <w:jc w:val="center"/>
        <w:rPr>
          <w:rFonts w:ascii="Times New Roman" w:hAnsi="Times New Roman" w:cs="Times New Roman"/>
          <w:sz w:val="24"/>
          <w:szCs w:val="24"/>
        </w:rPr>
      </w:pPr>
      <w:r w:rsidRPr="00CA1059">
        <w:rPr>
          <w:rFonts w:ascii="Jokerman" w:hAnsi="Jokerman" w:cs="Times New Roman"/>
          <w:sz w:val="24"/>
          <w:szCs w:val="24"/>
        </w:rPr>
        <w:lastRenderedPageBreak/>
        <w:t>TAGÓVODA-VEZET</w:t>
      </w:r>
      <w:r w:rsidRPr="00CA1059">
        <w:rPr>
          <w:rFonts w:ascii="Times New Roman" w:hAnsi="Times New Roman" w:cs="Times New Roman"/>
          <w:sz w:val="24"/>
          <w:szCs w:val="24"/>
        </w:rPr>
        <w:t>Ő</w:t>
      </w:r>
    </w:p>
    <w:tbl>
      <w:tblPr>
        <w:tblpPr w:leftFromText="141" w:rightFromText="141"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276"/>
      </w:tblGrid>
      <w:tr w:rsidR="00864927" w:rsidRPr="00434B80" w:rsidTr="00204F17">
        <w:tc>
          <w:tcPr>
            <w:tcW w:w="2518"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és páratlan héten</w:t>
            </w:r>
          </w:p>
        </w:tc>
        <w:tc>
          <w:tcPr>
            <w:tcW w:w="170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276" w:type="dxa"/>
          </w:tcPr>
          <w:p w:rsidR="00864927" w:rsidRPr="00CA1059" w:rsidRDefault="0086492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Munka i</w:t>
            </w:r>
            <w:r w:rsidRPr="00CA1059">
              <w:rPr>
                <w:rFonts w:ascii="Times New Roman" w:hAnsi="Times New Roman" w:cs="Times New Roman"/>
                <w:b/>
                <w:i/>
                <w:sz w:val="20"/>
                <w:szCs w:val="20"/>
              </w:rPr>
              <w:t>dő</w:t>
            </w:r>
          </w:p>
        </w:tc>
      </w:tr>
      <w:tr w:rsidR="00204F17" w:rsidRPr="00434B80" w:rsidTr="00204F17">
        <w:tc>
          <w:tcPr>
            <w:tcW w:w="2518" w:type="dxa"/>
            <w:vMerge w:val="restart"/>
          </w:tcPr>
          <w:p w:rsidR="00204F17" w:rsidRDefault="00204F17" w:rsidP="00864927">
            <w:pPr>
              <w:pStyle w:val="Nincstrkz"/>
              <w:jc w:val="center"/>
              <w:rPr>
                <w:rFonts w:ascii="Times New Roman" w:hAnsi="Times New Roman" w:cs="Times New Roman"/>
                <w:b/>
                <w:i/>
                <w:sz w:val="20"/>
                <w:szCs w:val="20"/>
              </w:rPr>
            </w:pPr>
          </w:p>
          <w:p w:rsidR="00204F17" w:rsidRDefault="00204F17" w:rsidP="00864927">
            <w:pPr>
              <w:pStyle w:val="Nincstrkz"/>
              <w:jc w:val="center"/>
              <w:rPr>
                <w:rFonts w:ascii="Times New Roman" w:hAnsi="Times New Roman" w:cs="Times New Roman"/>
                <w:b/>
                <w:i/>
                <w:sz w:val="20"/>
                <w:szCs w:val="20"/>
              </w:rPr>
            </w:pPr>
          </w:p>
          <w:p w:rsidR="00204F17" w:rsidRPr="00CA1059" w:rsidRDefault="00204F1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Kissné Bagi Magdolna</w:t>
            </w: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Hétfő</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w:t>
            </w:r>
          </w:p>
        </w:tc>
      </w:tr>
      <w:tr w:rsidR="00204F17" w:rsidRPr="00434B80" w:rsidTr="00204F17">
        <w:tc>
          <w:tcPr>
            <w:tcW w:w="2518" w:type="dxa"/>
            <w:vMerge/>
          </w:tcPr>
          <w:p w:rsidR="00204F17" w:rsidRPr="00CA1059" w:rsidRDefault="00204F17" w:rsidP="00864927">
            <w:pPr>
              <w:pStyle w:val="Nincstrkz"/>
              <w:jc w:val="center"/>
              <w:rPr>
                <w:rFonts w:ascii="Times New Roman" w:hAnsi="Times New Roman" w:cs="Times New Roman"/>
                <w:b/>
                <w:i/>
                <w:sz w:val="20"/>
                <w:szCs w:val="20"/>
              </w:rPr>
            </w:pP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Kedd</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w:t>
            </w:r>
          </w:p>
        </w:tc>
      </w:tr>
      <w:tr w:rsidR="00204F17" w:rsidRPr="00434B80" w:rsidTr="00204F17">
        <w:tc>
          <w:tcPr>
            <w:tcW w:w="2518" w:type="dxa"/>
            <w:vMerge/>
          </w:tcPr>
          <w:p w:rsidR="00204F17" w:rsidRPr="00CA1059" w:rsidRDefault="00204F17" w:rsidP="00864927">
            <w:pPr>
              <w:pStyle w:val="Nincstrkz"/>
              <w:jc w:val="center"/>
              <w:rPr>
                <w:rFonts w:ascii="Times New Roman" w:hAnsi="Times New Roman" w:cs="Times New Roman"/>
                <w:b/>
                <w:i/>
                <w:sz w:val="20"/>
                <w:szCs w:val="20"/>
              </w:rPr>
            </w:pP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Szerda</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w:t>
            </w:r>
          </w:p>
        </w:tc>
      </w:tr>
      <w:tr w:rsidR="00204F17" w:rsidRPr="00434B80" w:rsidTr="00204F17">
        <w:tc>
          <w:tcPr>
            <w:tcW w:w="2518" w:type="dxa"/>
            <w:vMerge/>
          </w:tcPr>
          <w:p w:rsidR="00204F17" w:rsidRPr="00CA1059" w:rsidRDefault="00204F17" w:rsidP="00864927">
            <w:pPr>
              <w:pStyle w:val="Nincstrkz"/>
              <w:jc w:val="center"/>
              <w:rPr>
                <w:rFonts w:ascii="Times New Roman" w:hAnsi="Times New Roman" w:cs="Times New Roman"/>
                <w:b/>
                <w:i/>
                <w:sz w:val="20"/>
                <w:szCs w:val="20"/>
              </w:rPr>
            </w:pP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Csütörtök</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w:t>
            </w:r>
          </w:p>
        </w:tc>
      </w:tr>
      <w:tr w:rsidR="00204F17" w:rsidRPr="00434B80" w:rsidTr="00CE0767">
        <w:tc>
          <w:tcPr>
            <w:tcW w:w="2518" w:type="dxa"/>
            <w:vMerge/>
            <w:tcBorders>
              <w:bottom w:val="single" w:sz="4" w:space="0" w:color="auto"/>
            </w:tcBorders>
          </w:tcPr>
          <w:p w:rsidR="00204F17" w:rsidRPr="00CA1059" w:rsidRDefault="00204F17" w:rsidP="00864927">
            <w:pPr>
              <w:pStyle w:val="Nincstrkz"/>
              <w:jc w:val="center"/>
              <w:rPr>
                <w:rFonts w:ascii="Times New Roman" w:hAnsi="Times New Roman" w:cs="Times New Roman"/>
                <w:b/>
                <w:i/>
                <w:sz w:val="20"/>
                <w:szCs w:val="20"/>
              </w:rPr>
            </w:pPr>
          </w:p>
        </w:tc>
        <w:tc>
          <w:tcPr>
            <w:tcW w:w="1701" w:type="dxa"/>
            <w:tcBorders>
              <w:bottom w:val="single" w:sz="4" w:space="0" w:color="auto"/>
            </w:tcBorders>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Péntek</w:t>
            </w:r>
          </w:p>
        </w:tc>
        <w:tc>
          <w:tcPr>
            <w:tcW w:w="1276" w:type="dxa"/>
            <w:tcBorders>
              <w:bottom w:val="single" w:sz="4" w:space="0" w:color="auto"/>
            </w:tcBorders>
          </w:tcPr>
          <w:p w:rsidR="00204F17" w:rsidRPr="00204F17" w:rsidRDefault="00204F17" w:rsidP="00864927">
            <w:pPr>
              <w:pStyle w:val="Nincstrkz"/>
              <w:jc w:val="center"/>
              <w:rPr>
                <w:rFonts w:ascii="Times New Roman" w:hAnsi="Times New Roman" w:cs="Times New Roman"/>
                <w:sz w:val="20"/>
                <w:szCs w:val="20"/>
              </w:rPr>
            </w:pPr>
            <w:r w:rsidRPr="00204F17">
              <w:rPr>
                <w:rFonts w:ascii="Times New Roman" w:hAnsi="Times New Roman" w:cs="Times New Roman"/>
                <w:sz w:val="20"/>
                <w:szCs w:val="20"/>
              </w:rPr>
              <w:t>7-1</w:t>
            </w:r>
            <w:r w:rsidR="00806A05">
              <w:rPr>
                <w:rFonts w:ascii="Times New Roman" w:hAnsi="Times New Roman" w:cs="Times New Roman"/>
                <w:sz w:val="20"/>
                <w:szCs w:val="20"/>
              </w:rPr>
              <w:t>5</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A15B28" w:rsidRPr="00A15B28" w:rsidRDefault="00A15B28" w:rsidP="00204F17">
      <w:pPr>
        <w:pStyle w:val="Nincstrkz"/>
        <w:rPr>
          <w:rFonts w:ascii="Times New Roman" w:hAnsi="Times New Roman" w:cs="Times New Roman"/>
          <w:i/>
          <w:sz w:val="24"/>
          <w:szCs w:val="24"/>
        </w:rPr>
      </w:pPr>
      <w:r>
        <w:rPr>
          <w:rFonts w:ascii="Times New Roman" w:hAnsi="Times New Roman" w:cs="Times New Roman"/>
          <w:sz w:val="24"/>
          <w:szCs w:val="24"/>
        </w:rPr>
        <w:t xml:space="preserve">               </w:t>
      </w:r>
      <w:r w:rsidRPr="00A15B28">
        <w:rPr>
          <w:rFonts w:ascii="Times New Roman" w:hAnsi="Times New Roman" w:cs="Times New Roman"/>
          <w:i/>
          <w:sz w:val="24"/>
          <w:szCs w:val="24"/>
        </w:rPr>
        <w:t xml:space="preserve">Hiányzásom illetve távolmaradásom esetén helyettesítő óvodapedagógus: </w:t>
      </w:r>
    </w:p>
    <w:p w:rsidR="00617948" w:rsidRPr="00A15B28" w:rsidRDefault="00A15B28" w:rsidP="00A15B28">
      <w:pPr>
        <w:pStyle w:val="Nincstrkz"/>
        <w:jc w:val="center"/>
        <w:rPr>
          <w:rFonts w:ascii="Times New Roman" w:hAnsi="Times New Roman" w:cs="Times New Roman"/>
          <w:b/>
          <w:sz w:val="24"/>
          <w:szCs w:val="24"/>
        </w:rPr>
      </w:pPr>
      <w:r w:rsidRPr="00A15B28">
        <w:rPr>
          <w:rFonts w:ascii="Times New Roman" w:hAnsi="Times New Roman" w:cs="Times New Roman"/>
          <w:b/>
          <w:sz w:val="24"/>
          <w:szCs w:val="24"/>
        </w:rPr>
        <w:t>Fehérvári Gizella</w:t>
      </w:r>
    </w:p>
    <w:p w:rsidR="00A15B28" w:rsidRPr="00A15B28" w:rsidRDefault="00A15B28" w:rsidP="00A15B28">
      <w:pPr>
        <w:pStyle w:val="Nincstrkz"/>
        <w:jc w:val="center"/>
        <w:rPr>
          <w:rFonts w:ascii="Times New Roman" w:hAnsi="Times New Roman" w:cs="Times New Roman"/>
          <w:b/>
          <w:sz w:val="24"/>
          <w:szCs w:val="24"/>
        </w:rPr>
      </w:pPr>
      <w:r w:rsidRPr="00A15B28">
        <w:rPr>
          <w:rFonts w:ascii="Times New Roman" w:hAnsi="Times New Roman" w:cs="Times New Roman"/>
          <w:b/>
          <w:sz w:val="24"/>
          <w:szCs w:val="24"/>
        </w:rPr>
        <w:t>Sándorné Péterfi Krisztina</w:t>
      </w:r>
    </w:p>
    <w:p w:rsidR="00A15B28" w:rsidRPr="00A15B28" w:rsidRDefault="00A15B28" w:rsidP="00204F17">
      <w:pPr>
        <w:pStyle w:val="Nincstrkz"/>
        <w:rPr>
          <w:rFonts w:ascii="Times New Roman" w:hAnsi="Times New Roman" w:cs="Times New Roman"/>
          <w:b/>
          <w:sz w:val="24"/>
          <w:szCs w:val="24"/>
        </w:rPr>
      </w:pPr>
    </w:p>
    <w:p w:rsidR="00A15B28" w:rsidRPr="00A15B28" w:rsidRDefault="00A15B28" w:rsidP="00204F17">
      <w:pPr>
        <w:pStyle w:val="Nincstrkz"/>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b/>
          <w:i/>
          <w:sz w:val="24"/>
          <w:szCs w:val="24"/>
        </w:rPr>
      </w:pPr>
      <w:r>
        <w:rPr>
          <w:rFonts w:ascii="Times New Roman" w:hAnsi="Times New Roman" w:cs="Times New Roman"/>
          <w:b/>
          <w:i/>
          <w:sz w:val="24"/>
          <w:szCs w:val="24"/>
        </w:rPr>
        <w:t>Heti 15</w:t>
      </w:r>
      <w:r w:rsidRPr="00282ED0">
        <w:rPr>
          <w:rFonts w:ascii="Times New Roman" w:hAnsi="Times New Roman" w:cs="Times New Roman"/>
          <w:b/>
          <w:i/>
          <w:sz w:val="24"/>
          <w:szCs w:val="24"/>
        </w:rPr>
        <w:t xml:space="preserve"> óra kötelező óraszám letöltése:</w:t>
      </w:r>
    </w:p>
    <w:p w:rsidR="00617948" w:rsidRPr="00282ED0" w:rsidRDefault="00617948" w:rsidP="00864927">
      <w:pPr>
        <w:pStyle w:val="Nincstrkz"/>
        <w:jc w:val="center"/>
        <w:rPr>
          <w:rFonts w:ascii="Times New Roman" w:hAnsi="Times New Roman" w:cs="Times New Roman"/>
          <w:b/>
          <w:i/>
          <w:sz w:val="24"/>
          <w:szCs w:val="24"/>
        </w:rPr>
      </w:pPr>
    </w:p>
    <w:p w:rsidR="00864927" w:rsidRDefault="0086492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 xml:space="preserve">csoportokban helyettesítés, </w:t>
      </w:r>
    </w:p>
    <w:p w:rsidR="00864927" w:rsidRDefault="0086492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 xml:space="preserve">programokon való részvétel, </w:t>
      </w:r>
    </w:p>
    <w:p w:rsidR="003D26A7" w:rsidRDefault="003D26A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úszás kísérése,</w:t>
      </w:r>
    </w:p>
    <w:p w:rsidR="00864927" w:rsidRPr="00917BA8" w:rsidRDefault="0086492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 xml:space="preserve">mérés és fejlesztés során valósul meg. </w:t>
      </w:r>
    </w:p>
    <w:p w:rsidR="00864927" w:rsidRDefault="00864927" w:rsidP="00864927">
      <w:pPr>
        <w:pStyle w:val="Nincstrkz"/>
        <w:rPr>
          <w:rFonts w:ascii="Times New Roman" w:hAnsi="Times New Roman" w:cs="Times New Roman"/>
          <w:sz w:val="28"/>
          <w:szCs w:val="28"/>
        </w:rPr>
      </w:pPr>
    </w:p>
    <w:p w:rsidR="00864927" w:rsidRPr="00E96523" w:rsidRDefault="00864927" w:rsidP="00864927">
      <w:pPr>
        <w:pStyle w:val="Nincstrkz"/>
        <w:jc w:val="center"/>
        <w:rPr>
          <w:rFonts w:ascii="Jokerman" w:hAnsi="Jokerman" w:cs="Times New Roman"/>
          <w:sz w:val="24"/>
          <w:szCs w:val="24"/>
        </w:rPr>
      </w:pPr>
      <w:r w:rsidRPr="00E96523">
        <w:rPr>
          <w:rFonts w:ascii="Jokerman" w:hAnsi="Jokerman" w:cs="Times New Roman"/>
          <w:sz w:val="24"/>
          <w:szCs w:val="24"/>
        </w:rPr>
        <w:t>NOKS MUNKATÁRSAK</w:t>
      </w:r>
    </w:p>
    <w:p w:rsidR="00864927" w:rsidRDefault="00864927" w:rsidP="00191B5D">
      <w:pPr>
        <w:pStyle w:val="Nincstrkz"/>
        <w:rPr>
          <w:rFonts w:ascii="Times New Roman" w:hAnsi="Times New Roman" w:cs="Times New Roman"/>
          <w:sz w:val="28"/>
          <w:szCs w:val="28"/>
        </w:rPr>
      </w:pPr>
    </w:p>
    <w:tbl>
      <w:tblPr>
        <w:tblpPr w:leftFromText="141" w:rightFromText="141" w:vertAnchor="text" w:horzAnchor="margin" w:tblpXSpec="center" w:tblpY="58"/>
        <w:tblW w:w="0" w:type="auto"/>
        <w:tblLook w:val="04A0" w:firstRow="1" w:lastRow="0" w:firstColumn="1" w:lastColumn="0" w:noHBand="0" w:noVBand="1"/>
      </w:tblPr>
      <w:tblGrid>
        <w:gridCol w:w="1668"/>
        <w:gridCol w:w="964"/>
        <w:gridCol w:w="1316"/>
        <w:gridCol w:w="913"/>
        <w:gridCol w:w="1724"/>
      </w:tblGrid>
      <w:tr w:rsidR="00864927" w:rsidRPr="00434B80" w:rsidTr="00617948">
        <w:tc>
          <w:tcPr>
            <w:tcW w:w="6585" w:type="dxa"/>
            <w:gridSpan w:val="5"/>
            <w:tcBorders>
              <w:bottom w:val="single" w:sz="4" w:space="0" w:color="auto"/>
            </w:tcBorders>
          </w:tcPr>
          <w:p w:rsidR="00864927" w:rsidRDefault="00864927" w:rsidP="00864927">
            <w:pPr>
              <w:pStyle w:val="Nincstrkz"/>
              <w:jc w:val="center"/>
              <w:rPr>
                <w:rFonts w:ascii="Times New Roman" w:hAnsi="Times New Roman" w:cs="Times New Roman"/>
                <w:b/>
                <w:i/>
                <w:sz w:val="24"/>
                <w:szCs w:val="24"/>
              </w:rPr>
            </w:pPr>
            <w:r w:rsidRPr="00E96523">
              <w:rPr>
                <w:rFonts w:ascii="Times New Roman" w:hAnsi="Times New Roman" w:cs="Times New Roman"/>
                <w:b/>
                <w:i/>
                <w:sz w:val="24"/>
                <w:szCs w:val="24"/>
              </w:rPr>
              <w:t>DAJKÁK</w:t>
            </w:r>
          </w:p>
          <w:p w:rsidR="00617948" w:rsidRPr="00E96523" w:rsidRDefault="00617948" w:rsidP="00864927">
            <w:pPr>
              <w:pStyle w:val="Nincstrkz"/>
              <w:jc w:val="center"/>
              <w:rPr>
                <w:rFonts w:ascii="Times New Roman" w:hAnsi="Times New Roman" w:cs="Times New Roman"/>
                <w:b/>
                <w:i/>
                <w:sz w:val="24"/>
                <w:szCs w:val="24"/>
              </w:rPr>
            </w:pPr>
          </w:p>
        </w:tc>
      </w:tr>
      <w:tr w:rsidR="00864927" w:rsidRPr="00434B80" w:rsidTr="00617948">
        <w:tc>
          <w:tcPr>
            <w:tcW w:w="1668"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 xml:space="preserve">Páros héten </w:t>
            </w:r>
          </w:p>
        </w:tc>
        <w:tc>
          <w:tcPr>
            <w:tcW w:w="96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Délelőtt</w:t>
            </w:r>
          </w:p>
        </w:tc>
        <w:tc>
          <w:tcPr>
            <w:tcW w:w="1316"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Napok</w:t>
            </w:r>
          </w:p>
        </w:tc>
        <w:tc>
          <w:tcPr>
            <w:tcW w:w="913"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Délután</w:t>
            </w:r>
          </w:p>
        </w:tc>
        <w:tc>
          <w:tcPr>
            <w:tcW w:w="172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Páros héten</w:t>
            </w:r>
          </w:p>
        </w:tc>
      </w:tr>
      <w:tr w:rsidR="00864927" w:rsidRPr="00434B80" w:rsidTr="00617948">
        <w:trPr>
          <w:trHeight w:val="1282"/>
        </w:trPr>
        <w:tc>
          <w:tcPr>
            <w:tcW w:w="1668"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64927" w:rsidRDefault="0084577E" w:rsidP="00A43134">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Lajosné Göbölös Emí</w:t>
            </w:r>
            <w:r w:rsidR="00A43134">
              <w:rPr>
                <w:rFonts w:ascii="Times New Roman" w:hAnsi="Times New Roman" w:cs="Times New Roman"/>
                <w:b/>
                <w:sz w:val="20"/>
                <w:szCs w:val="20"/>
              </w:rPr>
              <w:t>lia</w:t>
            </w:r>
          </w:p>
          <w:p w:rsidR="00A43134" w:rsidRDefault="00A43134" w:rsidP="00A43134">
            <w:pPr>
              <w:pStyle w:val="Nincstrkz"/>
              <w:jc w:val="center"/>
              <w:rPr>
                <w:rFonts w:ascii="Times New Roman" w:hAnsi="Times New Roman" w:cs="Times New Roman"/>
                <w:b/>
                <w:sz w:val="20"/>
                <w:szCs w:val="20"/>
              </w:rPr>
            </w:pPr>
          </w:p>
          <w:p w:rsidR="00A43134" w:rsidRPr="00A43134" w:rsidRDefault="00A43134" w:rsidP="00A43134">
            <w:pPr>
              <w:pStyle w:val="Nincstrkz"/>
              <w:jc w:val="center"/>
              <w:rPr>
                <w:rFonts w:ascii="Times New Roman" w:hAnsi="Times New Roman" w:cs="Times New Roman"/>
                <w:b/>
                <w:sz w:val="20"/>
                <w:szCs w:val="20"/>
              </w:rPr>
            </w:pPr>
            <w:r>
              <w:rPr>
                <w:rFonts w:ascii="Times New Roman" w:hAnsi="Times New Roman" w:cs="Times New Roman"/>
                <w:b/>
                <w:sz w:val="20"/>
                <w:szCs w:val="20"/>
              </w:rPr>
              <w:t>Vitos Emese</w:t>
            </w:r>
          </w:p>
        </w:tc>
        <w:tc>
          <w:tcPr>
            <w:tcW w:w="964"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tc>
        <w:tc>
          <w:tcPr>
            <w:tcW w:w="1316"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Hétfő</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Kedd</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Szerda</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Csütörtök</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Péntek</w:t>
            </w:r>
          </w:p>
        </w:tc>
        <w:tc>
          <w:tcPr>
            <w:tcW w:w="913"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rPr>
                <w:rFonts w:ascii="Times New Roman" w:hAnsi="Times New Roman" w:cs="Times New Roman"/>
              </w:rPr>
            </w:pPr>
            <w:r w:rsidRPr="0068255E">
              <w:rPr>
                <w:rFonts w:ascii="Times New Roman" w:hAnsi="Times New Roman" w:cs="Times New Roman"/>
              </w:rPr>
              <w:t xml:space="preserve"> </w:t>
            </w:r>
            <w:r w:rsidR="00A43134">
              <w:rPr>
                <w:rFonts w:ascii="Times New Roman" w:hAnsi="Times New Roman" w:cs="Times New Roman"/>
              </w:rPr>
              <w:t xml:space="preserve"> </w:t>
            </w:r>
            <w:r w:rsidRPr="0068255E">
              <w:rPr>
                <w:rFonts w:ascii="Times New Roman" w:hAnsi="Times New Roman" w:cs="Times New Roman"/>
              </w:rPr>
              <w:t>10-18</w:t>
            </w:r>
          </w:p>
        </w:tc>
        <w:tc>
          <w:tcPr>
            <w:tcW w:w="1724"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Berta-Horváth Beáta</w:t>
            </w:r>
          </w:p>
          <w:p w:rsidR="00864927" w:rsidRPr="00A15B28" w:rsidRDefault="00864927" w:rsidP="00864927">
            <w:pPr>
              <w:pStyle w:val="Nincstrkz"/>
              <w:jc w:val="center"/>
              <w:rPr>
                <w:rFonts w:ascii="Times New Roman" w:hAnsi="Times New Roman" w:cs="Times New Roman"/>
                <w:b/>
                <w:i/>
                <w:sz w:val="20"/>
                <w:szCs w:val="20"/>
              </w:rPr>
            </w:pPr>
          </w:p>
          <w:p w:rsidR="00864927" w:rsidRPr="00434B80" w:rsidRDefault="00864927" w:rsidP="00864927">
            <w:pPr>
              <w:pStyle w:val="Nincstrkz"/>
              <w:jc w:val="center"/>
              <w:rPr>
                <w:rFonts w:ascii="Times New Roman" w:hAnsi="Times New Roman" w:cs="Times New Roman"/>
                <w:sz w:val="24"/>
                <w:szCs w:val="24"/>
              </w:rPr>
            </w:pPr>
            <w:r w:rsidRPr="00A15B28">
              <w:rPr>
                <w:rFonts w:ascii="Times New Roman" w:hAnsi="Times New Roman" w:cs="Times New Roman"/>
                <w:b/>
                <w:i/>
                <w:sz w:val="20"/>
                <w:szCs w:val="20"/>
              </w:rPr>
              <w:t>Pataki Józsefné</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tbl>
      <w:tblPr>
        <w:tblpPr w:leftFromText="141" w:rightFromText="141" w:vertAnchor="text" w:horzAnchor="margin" w:tblpXSpec="center" w:tblpY="58"/>
        <w:tblW w:w="0" w:type="auto"/>
        <w:tblLook w:val="04A0" w:firstRow="1" w:lastRow="0" w:firstColumn="1" w:lastColumn="0" w:noHBand="0" w:noVBand="1"/>
      </w:tblPr>
      <w:tblGrid>
        <w:gridCol w:w="1668"/>
        <w:gridCol w:w="964"/>
        <w:gridCol w:w="1316"/>
        <w:gridCol w:w="913"/>
        <w:gridCol w:w="1724"/>
      </w:tblGrid>
      <w:tr w:rsidR="00864927" w:rsidTr="00617948">
        <w:tc>
          <w:tcPr>
            <w:tcW w:w="6585" w:type="dxa"/>
            <w:gridSpan w:val="5"/>
            <w:tcBorders>
              <w:bottom w:val="single" w:sz="4" w:space="0" w:color="auto"/>
            </w:tcBorders>
          </w:tcPr>
          <w:p w:rsidR="00864927" w:rsidRDefault="00864927" w:rsidP="00864927">
            <w:pPr>
              <w:pStyle w:val="Nincstrkz"/>
              <w:jc w:val="center"/>
              <w:rPr>
                <w:rFonts w:ascii="Times New Roman" w:hAnsi="Times New Roman" w:cs="Times New Roman"/>
                <w:b/>
                <w:i/>
                <w:sz w:val="24"/>
                <w:szCs w:val="24"/>
              </w:rPr>
            </w:pPr>
            <w:r w:rsidRPr="00E96523">
              <w:rPr>
                <w:rFonts w:ascii="Times New Roman" w:hAnsi="Times New Roman" w:cs="Times New Roman"/>
                <w:b/>
                <w:i/>
                <w:sz w:val="24"/>
                <w:szCs w:val="24"/>
              </w:rPr>
              <w:t>DAJKÁK</w:t>
            </w:r>
          </w:p>
          <w:p w:rsidR="00617948" w:rsidRPr="00E96523" w:rsidRDefault="00617948" w:rsidP="00864927">
            <w:pPr>
              <w:pStyle w:val="Nincstrkz"/>
              <w:jc w:val="center"/>
              <w:rPr>
                <w:rFonts w:ascii="Times New Roman" w:hAnsi="Times New Roman" w:cs="Times New Roman"/>
                <w:b/>
                <w:i/>
                <w:sz w:val="24"/>
                <w:szCs w:val="24"/>
              </w:rPr>
            </w:pPr>
          </w:p>
        </w:tc>
      </w:tr>
      <w:tr w:rsidR="00864927" w:rsidRPr="002E6B1A" w:rsidTr="00617948">
        <w:tc>
          <w:tcPr>
            <w:tcW w:w="1668"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Páratlan héten</w:t>
            </w:r>
          </w:p>
        </w:tc>
        <w:tc>
          <w:tcPr>
            <w:tcW w:w="96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Délelőtt</w:t>
            </w:r>
          </w:p>
        </w:tc>
        <w:tc>
          <w:tcPr>
            <w:tcW w:w="1316"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Napok</w:t>
            </w:r>
          </w:p>
        </w:tc>
        <w:tc>
          <w:tcPr>
            <w:tcW w:w="913"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Délután</w:t>
            </w:r>
          </w:p>
        </w:tc>
        <w:tc>
          <w:tcPr>
            <w:tcW w:w="172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Páratlan héten</w:t>
            </w:r>
          </w:p>
        </w:tc>
      </w:tr>
      <w:tr w:rsidR="00864927" w:rsidRPr="00434B80" w:rsidTr="00617948">
        <w:trPr>
          <w:trHeight w:val="1282"/>
        </w:trPr>
        <w:tc>
          <w:tcPr>
            <w:tcW w:w="1668"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Berta-Horváth Beáta</w:t>
            </w:r>
          </w:p>
          <w:p w:rsidR="00864927" w:rsidRPr="00A15B28" w:rsidRDefault="00864927" w:rsidP="00864927">
            <w:pPr>
              <w:pStyle w:val="Nincstrkz"/>
              <w:jc w:val="center"/>
              <w:rPr>
                <w:rFonts w:ascii="Times New Roman" w:hAnsi="Times New Roman" w:cs="Times New Roman"/>
                <w:b/>
                <w:i/>
                <w:sz w:val="20"/>
                <w:szCs w:val="20"/>
              </w:rPr>
            </w:pPr>
          </w:p>
          <w:p w:rsidR="00864927" w:rsidRPr="00434B80" w:rsidRDefault="00864927" w:rsidP="00864927">
            <w:pPr>
              <w:pStyle w:val="Nincstrkz"/>
              <w:jc w:val="center"/>
              <w:rPr>
                <w:rFonts w:ascii="Times New Roman" w:hAnsi="Times New Roman" w:cs="Times New Roman"/>
                <w:sz w:val="24"/>
                <w:szCs w:val="24"/>
              </w:rPr>
            </w:pPr>
            <w:r w:rsidRPr="00A15B28">
              <w:rPr>
                <w:rFonts w:ascii="Times New Roman" w:hAnsi="Times New Roman" w:cs="Times New Roman"/>
                <w:b/>
                <w:i/>
                <w:sz w:val="20"/>
                <w:szCs w:val="20"/>
              </w:rPr>
              <w:t>Pataki Józsefné</w:t>
            </w:r>
          </w:p>
        </w:tc>
        <w:tc>
          <w:tcPr>
            <w:tcW w:w="964"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tc>
        <w:tc>
          <w:tcPr>
            <w:tcW w:w="1316"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Hétfő</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Kedd</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Szerda</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Csütörtök</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Péntek</w:t>
            </w:r>
          </w:p>
        </w:tc>
        <w:tc>
          <w:tcPr>
            <w:tcW w:w="913"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rPr>
                <w:rFonts w:ascii="Times New Roman" w:hAnsi="Times New Roman" w:cs="Times New Roman"/>
              </w:rPr>
            </w:pPr>
            <w:r w:rsidRPr="0068255E">
              <w:rPr>
                <w:rFonts w:ascii="Times New Roman" w:hAnsi="Times New Roman" w:cs="Times New Roman"/>
              </w:rPr>
              <w:t xml:space="preserve"> </w:t>
            </w:r>
            <w:r w:rsidR="00A43134">
              <w:rPr>
                <w:rFonts w:ascii="Times New Roman" w:hAnsi="Times New Roman" w:cs="Times New Roman"/>
              </w:rPr>
              <w:t xml:space="preserve"> </w:t>
            </w:r>
            <w:r w:rsidRPr="0068255E">
              <w:rPr>
                <w:rFonts w:ascii="Times New Roman" w:hAnsi="Times New Roman" w:cs="Times New Roman"/>
              </w:rPr>
              <w:t>10-18</w:t>
            </w:r>
          </w:p>
        </w:tc>
        <w:tc>
          <w:tcPr>
            <w:tcW w:w="1724"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Lajosné Göbölös Emília</w:t>
            </w:r>
          </w:p>
          <w:p w:rsidR="0084577E" w:rsidRPr="00A15B28" w:rsidRDefault="0084577E" w:rsidP="0084577E">
            <w:pPr>
              <w:pStyle w:val="Nincstrkz"/>
              <w:jc w:val="center"/>
              <w:rPr>
                <w:rFonts w:ascii="Times New Roman" w:hAnsi="Times New Roman" w:cs="Times New Roman"/>
                <w:b/>
                <w:sz w:val="20"/>
                <w:szCs w:val="20"/>
              </w:rPr>
            </w:pPr>
          </w:p>
          <w:p w:rsidR="00864927" w:rsidRPr="00434B80" w:rsidRDefault="00A43134" w:rsidP="0084577E">
            <w:pPr>
              <w:pStyle w:val="Nincstrkz"/>
              <w:jc w:val="center"/>
              <w:rPr>
                <w:rFonts w:ascii="Times New Roman" w:hAnsi="Times New Roman" w:cs="Times New Roman"/>
                <w:sz w:val="24"/>
                <w:szCs w:val="24"/>
              </w:rPr>
            </w:pPr>
            <w:r>
              <w:rPr>
                <w:rFonts w:ascii="Times New Roman" w:hAnsi="Times New Roman" w:cs="Times New Roman"/>
                <w:b/>
                <w:sz w:val="20"/>
                <w:szCs w:val="20"/>
              </w:rPr>
              <w:t>Vitos Emes</w:t>
            </w:r>
            <w:r w:rsidR="0084577E" w:rsidRPr="00A15B28">
              <w:rPr>
                <w:rFonts w:ascii="Times New Roman" w:hAnsi="Times New Roman" w:cs="Times New Roman"/>
                <w:b/>
                <w:sz w:val="20"/>
                <w:szCs w:val="20"/>
              </w:rPr>
              <w:t>e</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4C57E6" w:rsidRDefault="004C57E6" w:rsidP="004C57E6">
      <w:pPr>
        <w:pStyle w:val="Nincstrkz"/>
        <w:jc w:val="center"/>
        <w:rPr>
          <w:rFonts w:ascii="Times New Roman" w:hAnsi="Times New Roman" w:cs="Times New Roman"/>
          <w:b/>
          <w:i/>
          <w:sz w:val="24"/>
          <w:szCs w:val="24"/>
        </w:rPr>
      </w:pPr>
    </w:p>
    <w:p w:rsidR="004C57E6" w:rsidRDefault="004C57E6" w:rsidP="004C57E6">
      <w:pPr>
        <w:pStyle w:val="Nincstrkz"/>
        <w:jc w:val="center"/>
        <w:rPr>
          <w:rFonts w:ascii="Times New Roman" w:hAnsi="Times New Roman" w:cs="Times New Roman"/>
          <w:b/>
          <w:i/>
          <w:sz w:val="24"/>
          <w:szCs w:val="24"/>
        </w:rPr>
      </w:pPr>
    </w:p>
    <w:p w:rsidR="004C57E6" w:rsidRDefault="004C57E6" w:rsidP="004C57E6">
      <w:pPr>
        <w:pStyle w:val="Nincstrkz"/>
        <w:jc w:val="center"/>
        <w:rPr>
          <w:rFonts w:ascii="Times New Roman" w:hAnsi="Times New Roman" w:cs="Times New Roman"/>
          <w:b/>
          <w:i/>
          <w:sz w:val="24"/>
          <w:szCs w:val="24"/>
        </w:rPr>
      </w:pPr>
    </w:p>
    <w:p w:rsidR="004C57E6" w:rsidRDefault="004C57E6" w:rsidP="004C57E6">
      <w:pPr>
        <w:pStyle w:val="Nincstrkz"/>
        <w:jc w:val="center"/>
        <w:rPr>
          <w:rFonts w:ascii="Times New Roman" w:hAnsi="Times New Roman" w:cs="Times New Roman"/>
          <w:b/>
          <w:i/>
          <w:sz w:val="24"/>
          <w:szCs w:val="24"/>
        </w:rPr>
      </w:pPr>
    </w:p>
    <w:p w:rsidR="004C57E6" w:rsidRPr="004C57E6" w:rsidRDefault="004C57E6" w:rsidP="004C57E6">
      <w:pPr>
        <w:pStyle w:val="Nincstrkz"/>
        <w:jc w:val="center"/>
        <w:rPr>
          <w:rFonts w:ascii="Times New Roman" w:hAnsi="Times New Roman" w:cs="Times New Roman"/>
          <w:b/>
          <w:i/>
          <w:sz w:val="24"/>
          <w:szCs w:val="24"/>
        </w:rPr>
      </w:pPr>
      <w:r w:rsidRPr="004C57E6">
        <w:rPr>
          <w:rFonts w:ascii="Times New Roman" w:hAnsi="Times New Roman" w:cs="Times New Roman"/>
          <w:b/>
          <w:i/>
          <w:sz w:val="24"/>
          <w:szCs w:val="24"/>
        </w:rPr>
        <w:t>PEDAGÓGIAI ASSZISZTENS</w:t>
      </w:r>
    </w:p>
    <w:tbl>
      <w:tblPr>
        <w:tblpPr w:leftFromText="141" w:rightFromText="141"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276"/>
      </w:tblGrid>
      <w:tr w:rsidR="004C57E6" w:rsidRPr="00CA1059" w:rsidTr="00257B6E">
        <w:tc>
          <w:tcPr>
            <w:tcW w:w="2518" w:type="dxa"/>
          </w:tcPr>
          <w:p w:rsidR="004C57E6" w:rsidRPr="00CA1059" w:rsidRDefault="004C57E6" w:rsidP="00257B6E">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és páratlan héten</w:t>
            </w:r>
          </w:p>
        </w:tc>
        <w:tc>
          <w:tcPr>
            <w:tcW w:w="1701" w:type="dxa"/>
          </w:tcPr>
          <w:p w:rsidR="004C57E6" w:rsidRPr="00CA1059" w:rsidRDefault="004C57E6" w:rsidP="00257B6E">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276" w:type="dxa"/>
          </w:tcPr>
          <w:p w:rsidR="004C57E6" w:rsidRPr="00CA1059" w:rsidRDefault="004C57E6" w:rsidP="00257B6E">
            <w:pPr>
              <w:pStyle w:val="Nincstrkz"/>
              <w:jc w:val="center"/>
              <w:rPr>
                <w:rFonts w:ascii="Times New Roman" w:hAnsi="Times New Roman" w:cs="Times New Roman"/>
                <w:b/>
                <w:i/>
                <w:sz w:val="20"/>
                <w:szCs w:val="20"/>
              </w:rPr>
            </w:pPr>
            <w:r>
              <w:rPr>
                <w:rFonts w:ascii="Times New Roman" w:hAnsi="Times New Roman" w:cs="Times New Roman"/>
                <w:b/>
                <w:i/>
                <w:sz w:val="20"/>
                <w:szCs w:val="20"/>
              </w:rPr>
              <w:t>Munka i</w:t>
            </w:r>
            <w:r w:rsidRPr="00CA1059">
              <w:rPr>
                <w:rFonts w:ascii="Times New Roman" w:hAnsi="Times New Roman" w:cs="Times New Roman"/>
                <w:b/>
                <w:i/>
                <w:sz w:val="20"/>
                <w:szCs w:val="20"/>
              </w:rPr>
              <w:t>dő</w:t>
            </w:r>
          </w:p>
        </w:tc>
      </w:tr>
      <w:tr w:rsidR="004C57E6" w:rsidRPr="00204F17" w:rsidTr="00A43134">
        <w:tc>
          <w:tcPr>
            <w:tcW w:w="2518" w:type="dxa"/>
            <w:vMerge w:val="restart"/>
          </w:tcPr>
          <w:p w:rsidR="004C57E6" w:rsidRDefault="004C57E6" w:rsidP="00A43134">
            <w:pPr>
              <w:pStyle w:val="Nincstrkz"/>
              <w:rPr>
                <w:rFonts w:ascii="Times New Roman" w:hAnsi="Times New Roman" w:cs="Times New Roman"/>
                <w:b/>
                <w:i/>
                <w:sz w:val="20"/>
                <w:szCs w:val="20"/>
              </w:rPr>
            </w:pPr>
          </w:p>
          <w:p w:rsidR="004C57E6" w:rsidRDefault="004C57E6" w:rsidP="00A43134">
            <w:pPr>
              <w:pStyle w:val="Nincstrkz"/>
              <w:tabs>
                <w:tab w:val="left" w:pos="540"/>
                <w:tab w:val="center" w:pos="1151"/>
              </w:tabs>
              <w:jc w:val="center"/>
              <w:rPr>
                <w:rFonts w:ascii="Times New Roman" w:hAnsi="Times New Roman" w:cs="Times New Roman"/>
                <w:b/>
                <w:i/>
                <w:sz w:val="20"/>
                <w:szCs w:val="20"/>
              </w:rPr>
            </w:pPr>
            <w:r>
              <w:rPr>
                <w:rFonts w:ascii="Times New Roman" w:hAnsi="Times New Roman" w:cs="Times New Roman"/>
                <w:b/>
                <w:i/>
                <w:sz w:val="20"/>
                <w:szCs w:val="20"/>
              </w:rPr>
              <w:t>Kergyó Anikó</w:t>
            </w:r>
          </w:p>
          <w:p w:rsidR="00A43134" w:rsidRPr="00CA1059" w:rsidRDefault="00A43134" w:rsidP="00A43134">
            <w:pPr>
              <w:pStyle w:val="Nincstrkz"/>
              <w:jc w:val="center"/>
              <w:rPr>
                <w:rFonts w:ascii="Times New Roman" w:hAnsi="Times New Roman" w:cs="Times New Roman"/>
                <w:b/>
                <w:i/>
                <w:sz w:val="20"/>
                <w:szCs w:val="20"/>
              </w:rPr>
            </w:pPr>
            <w:r>
              <w:rPr>
                <w:rFonts w:ascii="Times New Roman" w:hAnsi="Times New Roman" w:cs="Times New Roman"/>
                <w:b/>
                <w:i/>
                <w:sz w:val="20"/>
                <w:szCs w:val="20"/>
              </w:rPr>
              <w:t>Pék Boglárka</w:t>
            </w:r>
          </w:p>
        </w:tc>
        <w:tc>
          <w:tcPr>
            <w:tcW w:w="1701"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Hétfő</w:t>
            </w:r>
          </w:p>
        </w:tc>
        <w:tc>
          <w:tcPr>
            <w:tcW w:w="1276"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257B6E">
        <w:tc>
          <w:tcPr>
            <w:tcW w:w="2518" w:type="dxa"/>
            <w:vMerge/>
          </w:tcPr>
          <w:p w:rsidR="004C57E6" w:rsidRPr="00CA1059" w:rsidRDefault="004C57E6" w:rsidP="00257B6E">
            <w:pPr>
              <w:pStyle w:val="Nincstrkz"/>
              <w:jc w:val="center"/>
              <w:rPr>
                <w:rFonts w:ascii="Times New Roman" w:hAnsi="Times New Roman" w:cs="Times New Roman"/>
                <w:b/>
                <w:i/>
                <w:sz w:val="20"/>
                <w:szCs w:val="20"/>
              </w:rPr>
            </w:pPr>
          </w:p>
        </w:tc>
        <w:tc>
          <w:tcPr>
            <w:tcW w:w="1701"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Kedd</w:t>
            </w:r>
          </w:p>
        </w:tc>
        <w:tc>
          <w:tcPr>
            <w:tcW w:w="1276"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257B6E">
        <w:tc>
          <w:tcPr>
            <w:tcW w:w="2518" w:type="dxa"/>
            <w:vMerge/>
          </w:tcPr>
          <w:p w:rsidR="004C57E6" w:rsidRPr="00CA1059" w:rsidRDefault="004C57E6" w:rsidP="00257B6E">
            <w:pPr>
              <w:pStyle w:val="Nincstrkz"/>
              <w:jc w:val="center"/>
              <w:rPr>
                <w:rFonts w:ascii="Times New Roman" w:hAnsi="Times New Roman" w:cs="Times New Roman"/>
                <w:b/>
                <w:i/>
                <w:sz w:val="20"/>
                <w:szCs w:val="20"/>
              </w:rPr>
            </w:pPr>
          </w:p>
        </w:tc>
        <w:tc>
          <w:tcPr>
            <w:tcW w:w="1701"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Szerda</w:t>
            </w:r>
          </w:p>
        </w:tc>
        <w:tc>
          <w:tcPr>
            <w:tcW w:w="1276"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257B6E">
        <w:tc>
          <w:tcPr>
            <w:tcW w:w="2518" w:type="dxa"/>
            <w:vMerge/>
          </w:tcPr>
          <w:p w:rsidR="004C57E6" w:rsidRPr="00CA1059" w:rsidRDefault="004C57E6" w:rsidP="00257B6E">
            <w:pPr>
              <w:pStyle w:val="Nincstrkz"/>
              <w:jc w:val="center"/>
              <w:rPr>
                <w:rFonts w:ascii="Times New Roman" w:hAnsi="Times New Roman" w:cs="Times New Roman"/>
                <w:b/>
                <w:i/>
                <w:sz w:val="20"/>
                <w:szCs w:val="20"/>
              </w:rPr>
            </w:pPr>
          </w:p>
        </w:tc>
        <w:tc>
          <w:tcPr>
            <w:tcW w:w="1701"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Csütörtök</w:t>
            </w:r>
          </w:p>
        </w:tc>
        <w:tc>
          <w:tcPr>
            <w:tcW w:w="1276" w:type="dxa"/>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257B6E">
        <w:tc>
          <w:tcPr>
            <w:tcW w:w="2518" w:type="dxa"/>
            <w:vMerge/>
            <w:tcBorders>
              <w:bottom w:val="single" w:sz="4" w:space="0" w:color="auto"/>
            </w:tcBorders>
          </w:tcPr>
          <w:p w:rsidR="004C57E6" w:rsidRPr="00CA1059" w:rsidRDefault="004C57E6" w:rsidP="00257B6E">
            <w:pPr>
              <w:pStyle w:val="Nincstrkz"/>
              <w:jc w:val="center"/>
              <w:rPr>
                <w:rFonts w:ascii="Times New Roman" w:hAnsi="Times New Roman" w:cs="Times New Roman"/>
                <w:b/>
                <w:i/>
                <w:sz w:val="20"/>
                <w:szCs w:val="20"/>
              </w:rPr>
            </w:pPr>
          </w:p>
        </w:tc>
        <w:tc>
          <w:tcPr>
            <w:tcW w:w="1701" w:type="dxa"/>
            <w:tcBorders>
              <w:bottom w:val="single" w:sz="4" w:space="0" w:color="auto"/>
            </w:tcBorders>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Péntek</w:t>
            </w:r>
          </w:p>
        </w:tc>
        <w:tc>
          <w:tcPr>
            <w:tcW w:w="1276" w:type="dxa"/>
            <w:tcBorders>
              <w:bottom w:val="single" w:sz="4" w:space="0" w:color="auto"/>
            </w:tcBorders>
          </w:tcPr>
          <w:p w:rsidR="004C57E6" w:rsidRPr="00204F17" w:rsidRDefault="004C57E6" w:rsidP="00257B6E">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bl>
    <w:p w:rsidR="00864927" w:rsidRDefault="00864927" w:rsidP="004C57E6">
      <w:pPr>
        <w:pStyle w:val="Nincstrkz"/>
        <w:jc w:val="center"/>
        <w:rPr>
          <w:rFonts w:ascii="Times New Roman" w:hAnsi="Times New Roman" w:cs="Times New Roman"/>
          <w:sz w:val="28"/>
          <w:szCs w:val="28"/>
        </w:rPr>
      </w:pPr>
    </w:p>
    <w:p w:rsidR="004C57E6" w:rsidRDefault="004C57E6" w:rsidP="004C57E6">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b/>
          <w:i/>
          <w:sz w:val="28"/>
          <w:szCs w:val="28"/>
        </w:rPr>
      </w:pPr>
    </w:p>
    <w:p w:rsidR="00617948" w:rsidRDefault="00617948" w:rsidP="00864927">
      <w:pPr>
        <w:pStyle w:val="Nincstrkz"/>
        <w:jc w:val="center"/>
        <w:rPr>
          <w:rFonts w:ascii="Times New Roman" w:hAnsi="Times New Roman" w:cs="Times New Roman"/>
          <w:b/>
          <w:i/>
          <w:sz w:val="28"/>
          <w:szCs w:val="28"/>
        </w:rPr>
      </w:pPr>
    </w:p>
    <w:p w:rsidR="00864927" w:rsidRDefault="00864927" w:rsidP="00864927">
      <w:pPr>
        <w:pStyle w:val="Nincstrkz"/>
        <w:rPr>
          <w:rFonts w:ascii="Times New Roman" w:hAnsi="Times New Roman" w:cs="Times New Roman"/>
          <w:b/>
          <w:sz w:val="24"/>
          <w:szCs w:val="24"/>
        </w:rPr>
      </w:pPr>
    </w:p>
    <w:p w:rsidR="00864927" w:rsidRPr="00191B5D" w:rsidRDefault="00917BA8" w:rsidP="00191B5D">
      <w:pPr>
        <w:pStyle w:val="Nincstrkz"/>
        <w:rPr>
          <w:rFonts w:ascii="Times New Roman" w:hAnsi="Times New Roman" w:cs="Times New Roman"/>
          <w:b/>
          <w:sz w:val="24"/>
          <w:szCs w:val="24"/>
        </w:rPr>
      </w:pPr>
      <w:r>
        <w:rPr>
          <w:rFonts w:ascii="Times New Roman" w:hAnsi="Times New Roman" w:cs="Times New Roman"/>
          <w:b/>
          <w:sz w:val="24"/>
          <w:szCs w:val="24"/>
        </w:rPr>
        <w:lastRenderedPageBreak/>
        <w:t>6.4</w:t>
      </w:r>
      <w:r w:rsidR="00864927">
        <w:rPr>
          <w:rFonts w:ascii="Times New Roman" w:hAnsi="Times New Roman" w:cs="Times New Roman"/>
          <w:b/>
          <w:sz w:val="24"/>
          <w:szCs w:val="24"/>
        </w:rPr>
        <w:t>. Tárgyi feltételek</w:t>
      </w:r>
    </w:p>
    <w:p w:rsidR="00917BA8" w:rsidRDefault="00864927" w:rsidP="00864927">
      <w:pPr>
        <w:pStyle w:val="Nincstrkz"/>
        <w:spacing w:after="120" w:line="276" w:lineRule="auto"/>
        <w:jc w:val="both"/>
        <w:rPr>
          <w:rFonts w:ascii="Times New Roman" w:hAnsi="Times New Roman" w:cs="Times New Roman"/>
          <w:sz w:val="24"/>
          <w:szCs w:val="24"/>
        </w:rPr>
      </w:pPr>
      <w:r w:rsidRPr="00276148">
        <w:rPr>
          <w:rFonts w:ascii="Times New Roman" w:hAnsi="Times New Roman" w:cs="Times New Roman"/>
          <w:sz w:val="24"/>
          <w:szCs w:val="24"/>
        </w:rPr>
        <w:t>A beszerzések során figyelembe vesszük</w:t>
      </w:r>
      <w:r>
        <w:rPr>
          <w:rFonts w:ascii="Times New Roman" w:hAnsi="Times New Roman" w:cs="Times New Roman"/>
          <w:sz w:val="24"/>
          <w:szCs w:val="24"/>
        </w:rPr>
        <w:t xml:space="preserve"> a kötelező eszköznorma 20/2012. (VIII.) EMMI rendelet előírásait.</w:t>
      </w:r>
    </w:p>
    <w:p w:rsidR="00864927" w:rsidRDefault="00864927" w:rsidP="00191B5D">
      <w:pPr>
        <w:pStyle w:val="Nincstrkz"/>
        <w:tabs>
          <w:tab w:val="left" w:pos="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Az óvoda épülete és játszóudvara karbantartása folyamatos, az eszközök beszerzése szükség szerint, illetve a pedagógiai munka feltételeinek biztosítása alapján történik.</w:t>
      </w:r>
    </w:p>
    <w:p w:rsidR="00864927" w:rsidRPr="001E48EF" w:rsidRDefault="00864927" w:rsidP="00864927">
      <w:pPr>
        <w:pStyle w:val="Nincstrkz"/>
        <w:rPr>
          <w:rFonts w:ascii="Times New Roman" w:hAnsi="Times New Roman" w:cs="Times New Roman"/>
          <w:b/>
          <w:sz w:val="24"/>
          <w:szCs w:val="24"/>
        </w:rPr>
      </w:pPr>
    </w:p>
    <w:tbl>
      <w:tblPr>
        <w:tblW w:w="0" w:type="auto"/>
        <w:tblLook w:val="04A0" w:firstRow="1" w:lastRow="0" w:firstColumn="1" w:lastColumn="0" w:noHBand="0" w:noVBand="1"/>
      </w:tblPr>
      <w:tblGrid>
        <w:gridCol w:w="9212"/>
      </w:tblGrid>
      <w:tr w:rsidR="00864927" w:rsidTr="00864927">
        <w:tc>
          <w:tcPr>
            <w:tcW w:w="9212" w:type="dxa"/>
            <w:shd w:val="clear" w:color="auto" w:fill="auto"/>
          </w:tcPr>
          <w:p w:rsidR="00864927" w:rsidRPr="00702132" w:rsidRDefault="00917BA8" w:rsidP="00864927">
            <w:pPr>
              <w:pStyle w:val="Nincstrkz"/>
              <w:spacing w:after="120" w:line="276" w:lineRule="auto"/>
              <w:rPr>
                <w:rFonts w:ascii="Times New Roman" w:hAnsi="Times New Roman" w:cs="Times New Roman"/>
                <w:b/>
                <w:sz w:val="24"/>
                <w:szCs w:val="24"/>
              </w:rPr>
            </w:pPr>
            <w:r>
              <w:rPr>
                <w:rFonts w:ascii="Times New Roman" w:hAnsi="Times New Roman" w:cs="Times New Roman"/>
                <w:b/>
                <w:sz w:val="24"/>
                <w:szCs w:val="24"/>
              </w:rPr>
              <w:t xml:space="preserve">  6.5</w:t>
            </w:r>
            <w:r w:rsidR="00864927">
              <w:rPr>
                <w:rFonts w:ascii="Times New Roman" w:hAnsi="Times New Roman" w:cs="Times New Roman"/>
                <w:b/>
                <w:sz w:val="24"/>
                <w:szCs w:val="24"/>
              </w:rPr>
              <w:t>.</w:t>
            </w:r>
            <w:r w:rsidR="00864927" w:rsidRPr="00702132">
              <w:rPr>
                <w:rFonts w:ascii="Times New Roman" w:hAnsi="Times New Roman" w:cs="Times New Roman"/>
                <w:b/>
                <w:sz w:val="24"/>
                <w:szCs w:val="24"/>
              </w:rPr>
              <w:t xml:space="preserve"> Tervezett karbantartási, felújítási</w:t>
            </w:r>
            <w:r w:rsidR="00A43134">
              <w:rPr>
                <w:rFonts w:ascii="Times New Roman" w:hAnsi="Times New Roman" w:cs="Times New Roman"/>
                <w:b/>
                <w:sz w:val="24"/>
                <w:szCs w:val="24"/>
              </w:rPr>
              <w:t>, beruházási feladatok 2024</w:t>
            </w:r>
            <w:r w:rsidR="00864927" w:rsidRPr="00702132">
              <w:rPr>
                <w:rFonts w:ascii="Times New Roman" w:hAnsi="Times New Roman" w:cs="Times New Roman"/>
                <w:b/>
                <w:sz w:val="24"/>
                <w:szCs w:val="24"/>
              </w:rPr>
              <w:t>. augusztus 31-ig</w:t>
            </w:r>
          </w:p>
        </w:tc>
      </w:tr>
      <w:tr w:rsidR="00864927" w:rsidTr="00864927">
        <w:tc>
          <w:tcPr>
            <w:tcW w:w="9212" w:type="dxa"/>
          </w:tcPr>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játszóudvar fal</w:t>
            </w:r>
            <w:r w:rsidRPr="00702132">
              <w:rPr>
                <w:rFonts w:ascii="Times New Roman" w:hAnsi="Times New Roman" w:cs="Times New Roman"/>
                <w:sz w:val="24"/>
                <w:szCs w:val="24"/>
              </w:rPr>
              <w:t>á</w:t>
            </w:r>
            <w:r>
              <w:rPr>
                <w:rFonts w:ascii="Times New Roman" w:hAnsi="Times New Roman" w:cs="Times New Roman"/>
                <w:sz w:val="24"/>
                <w:szCs w:val="24"/>
              </w:rPr>
              <w:t>nak felújítása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játszóudvar burkolatának felújítása</w:t>
            </w:r>
            <w:r w:rsidR="00A43134">
              <w:rPr>
                <w:rFonts w:ascii="Times New Roman" w:hAnsi="Times New Roman" w:cs="Times New Roman"/>
                <w:sz w:val="24"/>
                <w:szCs w:val="24"/>
              </w:rPr>
              <w:t xml:space="preserve"> a hátsó udvarrészen</w:t>
            </w:r>
          </w:p>
          <w:p w:rsidR="00864927" w:rsidRPr="00206AAA"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balesetveszélyes fák, gallyak eltávolítása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 xml:space="preserve">árnyékoló </w:t>
            </w:r>
            <w:r>
              <w:rPr>
                <w:rFonts w:ascii="Times New Roman" w:hAnsi="Times New Roman" w:cs="Times New Roman"/>
                <w:sz w:val="24"/>
                <w:szCs w:val="24"/>
              </w:rPr>
              <w:t>vagy légkondicionáló beszerzése az emeleti csoport</w:t>
            </w:r>
            <w:r w:rsidRPr="001E48EF">
              <w:rPr>
                <w:rFonts w:ascii="Times New Roman" w:hAnsi="Times New Roman" w:cs="Times New Roman"/>
                <w:sz w:val="24"/>
                <w:szCs w:val="24"/>
              </w:rPr>
              <w:t>ban</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szükség szerint szekrények vásárlása a csoportokba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ablakok cseréje az emeleten</w:t>
            </w:r>
          </w:p>
          <w:p w:rsidR="00864927" w:rsidRPr="00F413CB" w:rsidRDefault="00864927" w:rsidP="0092651F">
            <w:pPr>
              <w:pStyle w:val="Nincstrkz"/>
              <w:numPr>
                <w:ilvl w:val="0"/>
                <w:numId w:val="21"/>
              </w:numPr>
              <w:spacing w:after="120" w:line="276" w:lineRule="auto"/>
              <w:rPr>
                <w:rFonts w:ascii="Times New Roman" w:hAnsi="Times New Roman" w:cs="Times New Roman"/>
                <w:sz w:val="24"/>
                <w:szCs w:val="24"/>
              </w:rPr>
            </w:pPr>
            <w:r w:rsidRPr="00206AAA">
              <w:rPr>
                <w:rFonts w:ascii="Times New Roman" w:hAnsi="Times New Roman" w:cs="Times New Roman"/>
                <w:sz w:val="24"/>
                <w:szCs w:val="24"/>
              </w:rPr>
              <w:t xml:space="preserve"> udvarra vezető hátsó ajtó cseréje</w:t>
            </w:r>
          </w:p>
          <w:p w:rsidR="00864927" w:rsidRPr="00191B5D" w:rsidRDefault="00A43134" w:rsidP="00191B5D">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számítástechnikai eszközök</w:t>
            </w:r>
            <w:r w:rsidR="00864927">
              <w:rPr>
                <w:rFonts w:ascii="Times New Roman" w:hAnsi="Times New Roman" w:cs="Times New Roman"/>
                <w:sz w:val="24"/>
                <w:szCs w:val="24"/>
              </w:rPr>
              <w:t xml:space="preserve"> vásárlása</w:t>
            </w:r>
          </w:p>
        </w:tc>
      </w:tr>
    </w:tbl>
    <w:p w:rsidR="00864927" w:rsidRPr="00191B5D" w:rsidRDefault="00864927" w:rsidP="00191B5D">
      <w:pPr>
        <w:rPr>
          <w:rFonts w:ascii="Times New Roman" w:hAnsi="Times New Roman" w:cs="Times New Roman"/>
          <w:b/>
          <w:sz w:val="24"/>
          <w:szCs w:val="24"/>
        </w:rPr>
      </w:pPr>
    </w:p>
    <w:p w:rsidR="00864927" w:rsidRPr="00191B5D" w:rsidRDefault="00864927" w:rsidP="00864927">
      <w:pPr>
        <w:pStyle w:val="Listaszerbekezds"/>
        <w:numPr>
          <w:ilvl w:val="0"/>
          <w:numId w:val="17"/>
        </w:numPr>
        <w:spacing w:after="0" w:line="276" w:lineRule="auto"/>
        <w:jc w:val="both"/>
        <w:rPr>
          <w:rFonts w:ascii="Times New Roman" w:hAnsi="Times New Roman" w:cs="Times New Roman"/>
          <w:b/>
          <w:sz w:val="24"/>
          <w:szCs w:val="24"/>
        </w:rPr>
      </w:pPr>
      <w:r w:rsidRPr="001E48EF">
        <w:rPr>
          <w:rFonts w:ascii="Times New Roman" w:hAnsi="Times New Roman" w:cs="Times New Roman"/>
          <w:b/>
          <w:sz w:val="24"/>
          <w:szCs w:val="24"/>
        </w:rPr>
        <w:t>ÓVODAI NEVELÉS ORSZÁGOS ALAPPROGRAMBAN MEGFOGALMAZOTT ELVÁRÁSOKNAK ÉS A PEDAGÓGIAI PROGRAMBAN MEGFOGAL</w:t>
      </w:r>
      <w:r>
        <w:rPr>
          <w:rFonts w:ascii="Times New Roman" w:hAnsi="Times New Roman" w:cs="Times New Roman"/>
          <w:b/>
          <w:sz w:val="24"/>
          <w:szCs w:val="24"/>
        </w:rPr>
        <w:t>MAZOTT CÉLOKNAK VALÓ MEGFELELÉS</w:t>
      </w:r>
    </w:p>
    <w:p w:rsidR="00191B5D" w:rsidRDefault="00864927" w:rsidP="00F413CB">
      <w:pPr>
        <w:spacing w:line="276" w:lineRule="auto"/>
        <w:jc w:val="both"/>
        <w:rPr>
          <w:rFonts w:ascii="Times New Roman" w:hAnsi="Times New Roman" w:cs="Times New Roman"/>
          <w:sz w:val="24"/>
          <w:szCs w:val="24"/>
        </w:rPr>
      </w:pPr>
      <w:r w:rsidRPr="001E48EF">
        <w:rPr>
          <w:rFonts w:ascii="Times New Roman" w:hAnsi="Times New Roman" w:cs="Times New Roman"/>
          <w:sz w:val="24"/>
          <w:szCs w:val="24"/>
        </w:rPr>
        <w:t>Az intézmény pedagógiai programja koherens a Kormány és az oktatásért felelős miniszter által kiadott Óvodai Nevelés Országos Alapprogramban foglaltakkal. Nagy hangsúlyt fektetünk arra, hogy a munkatársak szakmai tudása megfeleljen az óvoda jelenlegi és jövőbeli igényeinek, elvárásainak. Az intézményünk napi gyakorlatában jelen van a folyamatos tájékozódás, a</w:t>
      </w:r>
      <w:r>
        <w:rPr>
          <w:rFonts w:ascii="Times New Roman" w:hAnsi="Times New Roman" w:cs="Times New Roman"/>
          <w:sz w:val="24"/>
          <w:szCs w:val="24"/>
        </w:rPr>
        <w:t>z elvárásoknak való megfelelés.</w:t>
      </w:r>
    </w:p>
    <w:p w:rsidR="00864927" w:rsidRPr="00805169" w:rsidRDefault="00864927" w:rsidP="00864927">
      <w:pPr>
        <w:jc w:val="both"/>
        <w:rPr>
          <w:rFonts w:ascii="Times New Roman" w:hAnsi="Times New Roman" w:cs="Times New Roman"/>
          <w:sz w:val="24"/>
          <w:szCs w:val="24"/>
        </w:rPr>
      </w:pPr>
    </w:p>
    <w:p w:rsidR="00864927" w:rsidRPr="00F413CB" w:rsidRDefault="00864927" w:rsidP="00F413CB">
      <w:pPr>
        <w:pStyle w:val="Listaszerbekezds"/>
        <w:spacing w:after="120" w:line="240" w:lineRule="auto"/>
        <w:ind w:left="426"/>
        <w:contextualSpacing w:val="0"/>
        <w:jc w:val="both"/>
        <w:rPr>
          <w:rFonts w:ascii="Times New Roman" w:hAnsi="Times New Roman" w:cs="Times New Roman"/>
          <w:b/>
          <w:sz w:val="24"/>
          <w:szCs w:val="24"/>
        </w:rPr>
      </w:pPr>
      <w:r w:rsidRPr="00F413CB">
        <w:rPr>
          <w:rFonts w:ascii="Times New Roman" w:hAnsi="Times New Roman" w:cs="Times New Roman"/>
          <w:b/>
          <w:sz w:val="24"/>
          <w:szCs w:val="24"/>
        </w:rPr>
        <w:t>Cél:</w:t>
      </w:r>
    </w:p>
    <w:p w:rsidR="00864927" w:rsidRPr="00562616" w:rsidRDefault="00864927" w:rsidP="0092651F">
      <w:pPr>
        <w:pStyle w:val="Listaszerbekezds"/>
        <w:numPr>
          <w:ilvl w:val="0"/>
          <w:numId w:val="7"/>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Pedagógiai program és az ÓNAP harmonizálása.</w:t>
      </w:r>
    </w:p>
    <w:p w:rsidR="00864927" w:rsidRPr="00562616" w:rsidRDefault="00864927" w:rsidP="0092651F">
      <w:pPr>
        <w:pStyle w:val="Listaszerbekezds"/>
        <w:numPr>
          <w:ilvl w:val="0"/>
          <w:numId w:val="7"/>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Pedagógiai programban foglaltak megvalósulásának nyomon követése.</w:t>
      </w:r>
    </w:p>
    <w:p w:rsidR="00864927" w:rsidRPr="00562616" w:rsidRDefault="00864927" w:rsidP="0092651F">
      <w:pPr>
        <w:pStyle w:val="Listaszerbekezds"/>
        <w:numPr>
          <w:ilvl w:val="0"/>
          <w:numId w:val="7"/>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Jogszabályi előírások figyelemmel kísérése, a nevelőtestület tájékoztatása a változásokról.</w:t>
      </w:r>
    </w:p>
    <w:p w:rsidR="00864927" w:rsidRPr="00562616" w:rsidRDefault="00864927" w:rsidP="00864927">
      <w:pPr>
        <w:jc w:val="both"/>
        <w:rPr>
          <w:rFonts w:ascii="Times New Roman" w:hAnsi="Times New Roman" w:cs="Times New Roman"/>
          <w:sz w:val="16"/>
          <w:szCs w:val="16"/>
        </w:rPr>
      </w:pPr>
    </w:p>
    <w:p w:rsidR="00864927" w:rsidRPr="00F413CB" w:rsidRDefault="00864927" w:rsidP="00F413CB">
      <w:pPr>
        <w:pStyle w:val="Listaszerbekezds"/>
        <w:spacing w:after="120" w:line="240" w:lineRule="auto"/>
        <w:ind w:left="426"/>
        <w:contextualSpacing w:val="0"/>
        <w:jc w:val="both"/>
        <w:rPr>
          <w:rFonts w:ascii="Times New Roman" w:hAnsi="Times New Roman" w:cs="Times New Roman"/>
          <w:b/>
          <w:sz w:val="24"/>
          <w:szCs w:val="24"/>
        </w:rPr>
      </w:pPr>
      <w:r w:rsidRPr="00F413CB">
        <w:rPr>
          <w:rFonts w:ascii="Times New Roman" w:hAnsi="Times New Roman" w:cs="Times New Roman"/>
          <w:b/>
          <w:sz w:val="24"/>
          <w:szCs w:val="24"/>
        </w:rPr>
        <w:t>Feladat:</w:t>
      </w:r>
    </w:p>
    <w:p w:rsidR="00864927" w:rsidRPr="00562616" w:rsidRDefault="00864927" w:rsidP="0092651F">
      <w:pPr>
        <w:pStyle w:val="Listaszerbekezds"/>
        <w:numPr>
          <w:ilvl w:val="0"/>
          <w:numId w:val="8"/>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Pedagógiai programban kitűzött célok és a központi tartalmi szabályozók (ÓNAP, jogi előírások) összhangjának megteremtése</w:t>
      </w:r>
      <w:r>
        <w:rPr>
          <w:rFonts w:ascii="Times New Roman" w:hAnsi="Times New Roman" w:cs="Times New Roman"/>
          <w:sz w:val="24"/>
          <w:szCs w:val="24"/>
        </w:rPr>
        <w:t>.</w:t>
      </w:r>
    </w:p>
    <w:p w:rsidR="00864927" w:rsidRPr="00562616" w:rsidRDefault="00864927" w:rsidP="0092651F">
      <w:pPr>
        <w:pStyle w:val="Listaszerbekezds"/>
        <w:numPr>
          <w:ilvl w:val="0"/>
          <w:numId w:val="8"/>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Az intézményi stratégiai célkitűzések megjelenítése az operatív tervezés szintjén</w:t>
      </w:r>
      <w:r>
        <w:rPr>
          <w:rFonts w:ascii="Times New Roman" w:hAnsi="Times New Roman" w:cs="Times New Roman"/>
          <w:sz w:val="24"/>
          <w:szCs w:val="24"/>
        </w:rPr>
        <w:t>.</w:t>
      </w:r>
    </w:p>
    <w:p w:rsidR="00A43134" w:rsidRPr="00E50B4D" w:rsidRDefault="00864927" w:rsidP="00864927">
      <w:pPr>
        <w:pStyle w:val="Listaszerbekezds"/>
        <w:numPr>
          <w:ilvl w:val="0"/>
          <w:numId w:val="8"/>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Tervek és megvalósítások összhangjának, eredményességének folyamatos vizsgálata, elemzés</w:t>
      </w:r>
      <w:r w:rsidR="00191B5D">
        <w:rPr>
          <w:rFonts w:ascii="Times New Roman" w:hAnsi="Times New Roman" w:cs="Times New Roman"/>
          <w:sz w:val="24"/>
          <w:szCs w:val="24"/>
        </w:rPr>
        <w:t>e.</w:t>
      </w:r>
    </w:p>
    <w:p w:rsidR="00864927" w:rsidRDefault="00864927" w:rsidP="004E340E">
      <w:pPr>
        <w:jc w:val="center"/>
        <w:rPr>
          <w:rFonts w:ascii="Times New Roman" w:hAnsi="Times New Roman" w:cs="Times New Roman"/>
          <w:b/>
          <w:sz w:val="24"/>
          <w:szCs w:val="24"/>
        </w:rPr>
      </w:pPr>
      <w:r w:rsidRPr="00907A7A">
        <w:rPr>
          <w:rFonts w:ascii="Times New Roman" w:hAnsi="Times New Roman" w:cs="Times New Roman"/>
          <w:b/>
          <w:sz w:val="24"/>
          <w:szCs w:val="24"/>
        </w:rPr>
        <w:lastRenderedPageBreak/>
        <w:t>LEGITIMÁCIÓS ZÁRADÉK</w:t>
      </w:r>
    </w:p>
    <w:tbl>
      <w:tblPr>
        <w:tblW w:w="0" w:type="auto"/>
        <w:tblLook w:val="04A0" w:firstRow="1" w:lastRow="0" w:firstColumn="1" w:lastColumn="0" w:noHBand="0" w:noVBand="1"/>
      </w:tblPr>
      <w:tblGrid>
        <w:gridCol w:w="4077"/>
        <w:gridCol w:w="4111"/>
      </w:tblGrid>
      <w:tr w:rsidR="00864927" w:rsidTr="00864927">
        <w:tc>
          <w:tcPr>
            <w:tcW w:w="4077" w:type="dxa"/>
          </w:tcPr>
          <w:p w:rsidR="00864927" w:rsidRDefault="00864927" w:rsidP="00864927">
            <w:pPr>
              <w:rPr>
                <w:rFonts w:ascii="Times New Roman" w:hAnsi="Times New Roman" w:cs="Times New Roman"/>
                <w:b/>
                <w:sz w:val="24"/>
                <w:szCs w:val="24"/>
              </w:rPr>
            </w:pPr>
          </w:p>
          <w:p w:rsidR="00864927" w:rsidRPr="00544EEB" w:rsidRDefault="00864927" w:rsidP="0092651F">
            <w:pPr>
              <w:pStyle w:val="Listaszerbekezds"/>
              <w:numPr>
                <w:ilvl w:val="0"/>
                <w:numId w:val="43"/>
              </w:numPr>
              <w:spacing w:after="0" w:line="240" w:lineRule="auto"/>
              <w:rPr>
                <w:rFonts w:ascii="Times New Roman" w:hAnsi="Times New Roman" w:cs="Times New Roman"/>
                <w:b/>
                <w:sz w:val="24"/>
                <w:szCs w:val="24"/>
              </w:rPr>
            </w:pPr>
            <w:r w:rsidRPr="00544EEB">
              <w:rPr>
                <w:rFonts w:ascii="Times New Roman" w:hAnsi="Times New Roman" w:cs="Times New Roman"/>
                <w:b/>
                <w:sz w:val="24"/>
                <w:szCs w:val="24"/>
              </w:rPr>
              <w:t>Tagóvoda-vezető:</w:t>
            </w:r>
          </w:p>
          <w:p w:rsidR="00864927" w:rsidRDefault="00864927" w:rsidP="00864927">
            <w:pPr>
              <w:rPr>
                <w:rFonts w:ascii="Times New Roman" w:hAnsi="Times New Roman" w:cs="Times New Roman"/>
                <w:b/>
                <w:sz w:val="24"/>
                <w:szCs w:val="24"/>
              </w:rPr>
            </w:pPr>
          </w:p>
          <w:p w:rsidR="00864927" w:rsidRDefault="00864927" w:rsidP="00864927">
            <w:pPr>
              <w:rPr>
                <w:rFonts w:ascii="Times New Roman" w:hAnsi="Times New Roman" w:cs="Times New Roman"/>
                <w:sz w:val="24"/>
                <w:szCs w:val="24"/>
              </w:rPr>
            </w:pPr>
          </w:p>
          <w:p w:rsidR="00864927" w:rsidRDefault="00864927" w:rsidP="004E3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64927" w:rsidRDefault="00864927" w:rsidP="004E3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Kissné Bagi Magdolna</w:t>
            </w:r>
          </w:p>
          <w:p w:rsidR="00864927" w:rsidRDefault="00864927" w:rsidP="00864927">
            <w:pPr>
              <w:rPr>
                <w:rFonts w:ascii="Times New Roman" w:hAnsi="Times New Roman" w:cs="Times New Roman"/>
                <w:sz w:val="24"/>
                <w:szCs w:val="24"/>
              </w:rPr>
            </w:pPr>
          </w:p>
          <w:p w:rsidR="00864927" w:rsidRDefault="00864927" w:rsidP="00864927">
            <w:pPr>
              <w:rPr>
                <w:rFonts w:ascii="Times New Roman" w:hAnsi="Times New Roman" w:cs="Times New Roman"/>
                <w:sz w:val="24"/>
                <w:szCs w:val="24"/>
              </w:rPr>
            </w:pPr>
            <w:r>
              <w:rPr>
                <w:rFonts w:ascii="Times New Roman" w:hAnsi="Times New Roman" w:cs="Times New Roman"/>
                <w:sz w:val="24"/>
                <w:szCs w:val="24"/>
              </w:rPr>
              <w:t xml:space="preserve">                                             Ph.</w:t>
            </w:r>
          </w:p>
          <w:p w:rsidR="004C57E6" w:rsidRDefault="004C57E6" w:rsidP="00864927">
            <w:pPr>
              <w:rPr>
                <w:rFonts w:ascii="Times New Roman" w:hAnsi="Times New Roman" w:cs="Times New Roman"/>
                <w:sz w:val="24"/>
                <w:szCs w:val="24"/>
              </w:rPr>
            </w:pPr>
          </w:p>
          <w:p w:rsidR="00864927" w:rsidRDefault="00A43134" w:rsidP="00864927">
            <w:pPr>
              <w:rPr>
                <w:rFonts w:ascii="Times New Roman" w:hAnsi="Times New Roman" w:cs="Times New Roman"/>
                <w:sz w:val="24"/>
                <w:szCs w:val="24"/>
              </w:rPr>
            </w:pPr>
            <w:r>
              <w:rPr>
                <w:rFonts w:ascii="Times New Roman" w:hAnsi="Times New Roman" w:cs="Times New Roman"/>
                <w:sz w:val="24"/>
                <w:szCs w:val="24"/>
              </w:rPr>
              <w:t>Dátum: Budapest, 2023</w:t>
            </w:r>
            <w:r w:rsidR="00917BA8">
              <w:rPr>
                <w:rFonts w:ascii="Times New Roman" w:hAnsi="Times New Roman" w:cs="Times New Roman"/>
                <w:sz w:val="24"/>
                <w:szCs w:val="24"/>
              </w:rPr>
              <w:t>.09.10</w:t>
            </w:r>
            <w:r w:rsidR="00864927">
              <w:rPr>
                <w:rFonts w:ascii="Times New Roman" w:hAnsi="Times New Roman" w:cs="Times New Roman"/>
                <w:sz w:val="24"/>
                <w:szCs w:val="24"/>
              </w:rPr>
              <w:t>.</w:t>
            </w:r>
          </w:p>
          <w:p w:rsidR="004E340E" w:rsidRPr="00570275" w:rsidRDefault="004E340E" w:rsidP="00864927">
            <w:pPr>
              <w:rPr>
                <w:rFonts w:ascii="Times New Roman" w:hAnsi="Times New Roman" w:cs="Times New Roman"/>
                <w:sz w:val="24"/>
                <w:szCs w:val="24"/>
              </w:rPr>
            </w:pPr>
          </w:p>
        </w:tc>
        <w:tc>
          <w:tcPr>
            <w:tcW w:w="4111" w:type="dxa"/>
          </w:tcPr>
          <w:p w:rsidR="00864927" w:rsidRDefault="00864927" w:rsidP="00864927">
            <w:pPr>
              <w:pStyle w:val="Listaszerbekezds"/>
              <w:spacing w:after="0" w:line="240" w:lineRule="auto"/>
              <w:ind w:left="840"/>
              <w:rPr>
                <w:rFonts w:ascii="Times New Roman" w:hAnsi="Times New Roman" w:cs="Times New Roman"/>
                <w:sz w:val="24"/>
                <w:szCs w:val="24"/>
              </w:rPr>
            </w:pPr>
          </w:p>
          <w:p w:rsidR="00F413CB" w:rsidRPr="004E340E" w:rsidRDefault="00A43134" w:rsidP="0092651F">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2023-2024-e</w:t>
            </w:r>
            <w:r w:rsidR="00864927" w:rsidRPr="00544EEB">
              <w:rPr>
                <w:rFonts w:ascii="Times New Roman" w:hAnsi="Times New Roman" w:cs="Times New Roman"/>
                <w:sz w:val="24"/>
                <w:szCs w:val="24"/>
              </w:rPr>
              <w:t>s nevelési év Munkatervét a Szülői Szer</w:t>
            </w:r>
            <w:r>
              <w:rPr>
                <w:rFonts w:ascii="Times New Roman" w:hAnsi="Times New Roman" w:cs="Times New Roman"/>
                <w:sz w:val="24"/>
                <w:szCs w:val="24"/>
              </w:rPr>
              <w:t xml:space="preserve">vezet tagjaként áttanulmányoztuk, meg-vitattuk, </w:t>
            </w:r>
            <w:r w:rsidR="00864927" w:rsidRPr="00544EEB">
              <w:rPr>
                <w:rFonts w:ascii="Times New Roman" w:hAnsi="Times New Roman" w:cs="Times New Roman"/>
                <w:sz w:val="24"/>
                <w:szCs w:val="24"/>
              </w:rPr>
              <w:t>a benne fog</w:t>
            </w:r>
            <w:r w:rsidR="00F413CB">
              <w:rPr>
                <w:rFonts w:ascii="Times New Roman" w:hAnsi="Times New Roman" w:cs="Times New Roman"/>
                <w:sz w:val="24"/>
                <w:szCs w:val="24"/>
              </w:rPr>
              <w:t>laltakkal egyetértünk:</w:t>
            </w:r>
          </w:p>
          <w:p w:rsidR="00864927" w:rsidRPr="00544EEB" w:rsidRDefault="00D071DA" w:rsidP="00864927">
            <w:pPr>
              <w:pStyle w:val="Listaszerbekezds"/>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    </w:t>
            </w:r>
            <w:r w:rsidR="00864927">
              <w:rPr>
                <w:rFonts w:ascii="Times New Roman" w:hAnsi="Times New Roman" w:cs="Times New Roman"/>
                <w:sz w:val="24"/>
                <w:szCs w:val="24"/>
              </w:rPr>
              <w:t>SzSz</w:t>
            </w:r>
            <w:r w:rsidR="00864927" w:rsidRPr="00544EEB">
              <w:rPr>
                <w:rFonts w:ascii="Times New Roman" w:hAnsi="Times New Roman" w:cs="Times New Roman"/>
                <w:sz w:val="24"/>
                <w:szCs w:val="24"/>
              </w:rPr>
              <w:t xml:space="preserve"> elnökének aláírása:</w:t>
            </w:r>
          </w:p>
          <w:p w:rsidR="00864927" w:rsidRPr="00544EEB" w:rsidRDefault="00864927" w:rsidP="00864927">
            <w:pPr>
              <w:pStyle w:val="Listaszerbekezds"/>
              <w:spacing w:after="0" w:line="240" w:lineRule="auto"/>
              <w:ind w:left="840"/>
              <w:rPr>
                <w:rFonts w:ascii="Times New Roman" w:hAnsi="Times New Roman" w:cs="Times New Roman"/>
                <w:sz w:val="24"/>
                <w:szCs w:val="24"/>
              </w:rPr>
            </w:pPr>
          </w:p>
          <w:p w:rsidR="00864927" w:rsidRDefault="00864927" w:rsidP="00864927">
            <w:pPr>
              <w:pStyle w:val="Listaszerbekezds"/>
              <w:spacing w:after="0" w:line="240" w:lineRule="auto"/>
              <w:ind w:left="840"/>
            </w:pPr>
            <w:r>
              <w:t>---------------------------------------</w:t>
            </w:r>
          </w:p>
          <w:p w:rsidR="00864927" w:rsidRDefault="00864927" w:rsidP="004E340E">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Rabi-Fáczán Anita</w:t>
            </w:r>
          </w:p>
          <w:p w:rsidR="00864927" w:rsidRPr="002A66C0" w:rsidRDefault="00864927" w:rsidP="00864927">
            <w:pPr>
              <w:rPr>
                <w:rFonts w:ascii="Times New Roman" w:hAnsi="Times New Roman" w:cs="Times New Roman"/>
                <w:sz w:val="24"/>
                <w:szCs w:val="24"/>
              </w:rPr>
            </w:pPr>
          </w:p>
          <w:p w:rsidR="00864927" w:rsidRPr="00907A7A" w:rsidRDefault="00A43134" w:rsidP="00864927">
            <w:pPr>
              <w:pStyle w:val="Listaszerbekezds"/>
              <w:spacing w:after="0" w:line="240" w:lineRule="auto"/>
              <w:ind w:left="840"/>
              <w:rPr>
                <w:rFonts w:ascii="Times New Roman" w:hAnsi="Times New Roman" w:cs="Times New Roman"/>
                <w:b/>
                <w:sz w:val="24"/>
                <w:szCs w:val="24"/>
              </w:rPr>
            </w:pPr>
            <w:r>
              <w:rPr>
                <w:rFonts w:ascii="Times New Roman" w:hAnsi="Times New Roman" w:cs="Times New Roman"/>
                <w:sz w:val="24"/>
                <w:szCs w:val="24"/>
              </w:rPr>
              <w:t>Dátum: Budapest, 2023</w:t>
            </w:r>
            <w:r w:rsidR="00917BA8">
              <w:rPr>
                <w:rFonts w:ascii="Times New Roman" w:hAnsi="Times New Roman" w:cs="Times New Roman"/>
                <w:sz w:val="24"/>
                <w:szCs w:val="24"/>
              </w:rPr>
              <w:t>. 09.10</w:t>
            </w:r>
            <w:r w:rsidR="00864927" w:rsidRPr="002A66C0">
              <w:rPr>
                <w:rFonts w:ascii="Times New Roman" w:hAnsi="Times New Roman" w:cs="Times New Roman"/>
                <w:sz w:val="24"/>
                <w:szCs w:val="24"/>
              </w:rPr>
              <w:t>.</w:t>
            </w:r>
          </w:p>
        </w:tc>
      </w:tr>
      <w:tr w:rsidR="00864927" w:rsidTr="00864927">
        <w:trPr>
          <w:trHeight w:val="525"/>
        </w:trPr>
        <w:tc>
          <w:tcPr>
            <w:tcW w:w="8188" w:type="dxa"/>
            <w:gridSpan w:val="2"/>
            <w:vAlign w:val="center"/>
          </w:tcPr>
          <w:p w:rsidR="00864927" w:rsidRPr="00C603DC" w:rsidRDefault="00864927" w:rsidP="00864927">
            <w:pPr>
              <w:jc w:val="center"/>
              <w:rPr>
                <w:rFonts w:ascii="Times New Roman" w:hAnsi="Times New Roman" w:cs="Times New Roman"/>
                <w:b/>
                <w:sz w:val="24"/>
                <w:szCs w:val="24"/>
              </w:rPr>
            </w:pPr>
            <w:r w:rsidRPr="00C603DC">
              <w:rPr>
                <w:rFonts w:ascii="Times New Roman" w:hAnsi="Times New Roman" w:cs="Times New Roman"/>
                <w:b/>
                <w:sz w:val="24"/>
                <w:szCs w:val="24"/>
              </w:rPr>
              <w:t>A dokumentum jellege: Nyilvános</w:t>
            </w:r>
          </w:p>
        </w:tc>
      </w:tr>
      <w:tr w:rsidR="00864927" w:rsidTr="00864927">
        <w:trPr>
          <w:trHeight w:val="548"/>
        </w:trPr>
        <w:tc>
          <w:tcPr>
            <w:tcW w:w="8188" w:type="dxa"/>
            <w:gridSpan w:val="2"/>
            <w:vAlign w:val="center"/>
          </w:tcPr>
          <w:p w:rsidR="00864927" w:rsidRPr="00C603DC" w:rsidRDefault="00A43134" w:rsidP="00864927">
            <w:pPr>
              <w:jc w:val="center"/>
              <w:rPr>
                <w:rFonts w:ascii="Times New Roman" w:hAnsi="Times New Roman" w:cs="Times New Roman"/>
                <w:b/>
                <w:sz w:val="24"/>
                <w:szCs w:val="24"/>
              </w:rPr>
            </w:pPr>
            <w:r>
              <w:rPr>
                <w:rFonts w:ascii="Times New Roman" w:hAnsi="Times New Roman" w:cs="Times New Roman"/>
                <w:b/>
                <w:sz w:val="24"/>
                <w:szCs w:val="24"/>
              </w:rPr>
              <w:t>A dokumentum érvényessége: 2023. szeptember 01 –  2024</w:t>
            </w:r>
            <w:r w:rsidR="00864927">
              <w:rPr>
                <w:rFonts w:ascii="Times New Roman" w:hAnsi="Times New Roman" w:cs="Times New Roman"/>
                <w:b/>
                <w:sz w:val="24"/>
                <w:szCs w:val="24"/>
              </w:rPr>
              <w:t>.</w:t>
            </w:r>
            <w:r w:rsidR="00864927" w:rsidRPr="00C603DC">
              <w:rPr>
                <w:rFonts w:ascii="Times New Roman" w:hAnsi="Times New Roman" w:cs="Times New Roman"/>
                <w:b/>
                <w:sz w:val="24"/>
                <w:szCs w:val="24"/>
              </w:rPr>
              <w:t xml:space="preserve"> augusztus 31.</w:t>
            </w:r>
          </w:p>
        </w:tc>
      </w:tr>
    </w:tbl>
    <w:p w:rsidR="00864927" w:rsidRDefault="00864927" w:rsidP="00864927">
      <w:pPr>
        <w:rPr>
          <w:rFonts w:ascii="Times New Roman" w:hAnsi="Times New Roman" w:cs="Times New Roman"/>
          <w:b/>
          <w:sz w:val="24"/>
          <w:szCs w:val="24"/>
        </w:rPr>
      </w:pPr>
      <w:r>
        <w:rPr>
          <w:rFonts w:ascii="Times New Roman" w:hAnsi="Times New Roman" w:cs="Times New Roman"/>
          <w:b/>
          <w:sz w:val="24"/>
          <w:szCs w:val="24"/>
        </w:rPr>
        <w:t xml:space="preserve">    </w:t>
      </w:r>
    </w:p>
    <w:p w:rsidR="00864927" w:rsidRPr="00D071DA" w:rsidRDefault="00864927" w:rsidP="0092651F">
      <w:pPr>
        <w:pStyle w:val="Listaszerbekezds"/>
        <w:numPr>
          <w:ilvl w:val="0"/>
          <w:numId w:val="43"/>
        </w:numPr>
        <w:rPr>
          <w:rFonts w:ascii="Times New Roman" w:hAnsi="Times New Roman" w:cs="Times New Roman"/>
          <w:b/>
          <w:sz w:val="24"/>
          <w:szCs w:val="24"/>
        </w:rPr>
      </w:pPr>
      <w:r w:rsidRPr="00D071DA">
        <w:rPr>
          <w:rFonts w:ascii="Times New Roman" w:hAnsi="Times New Roman" w:cs="Times New Roman"/>
          <w:b/>
          <w:sz w:val="24"/>
          <w:szCs w:val="24"/>
        </w:rPr>
        <w:t xml:space="preserve">A nevelőtestület egyetértő nyilatkozata: </w:t>
      </w:r>
    </w:p>
    <w:p w:rsidR="004C57E6" w:rsidRDefault="00864927" w:rsidP="00864927">
      <w:pPr>
        <w:jc w:val="both"/>
        <w:rPr>
          <w:rFonts w:ascii="Times New Roman" w:hAnsi="Times New Roman" w:cs="Times New Roman"/>
          <w:sz w:val="24"/>
          <w:szCs w:val="24"/>
        </w:rPr>
      </w:pPr>
      <w:r w:rsidRPr="003C60A4">
        <w:rPr>
          <w:rFonts w:ascii="Times New Roman" w:hAnsi="Times New Roman" w:cs="Times New Roman"/>
          <w:sz w:val="24"/>
          <w:szCs w:val="24"/>
        </w:rPr>
        <w:t xml:space="preserve">A munkatervben foglaltakat közösen megfogalmaztuk, nevelőtestületi értekezleten megvitattuk, annak tartalmát elfogadtuk, és mindezt az </w:t>
      </w:r>
      <w:r>
        <w:rPr>
          <w:rFonts w:ascii="Times New Roman" w:hAnsi="Times New Roman" w:cs="Times New Roman"/>
          <w:sz w:val="24"/>
          <w:szCs w:val="24"/>
        </w:rPr>
        <w:t xml:space="preserve">alábbi aláírásunkkal igazoljuk, </w:t>
      </w:r>
      <w:r w:rsidRPr="003C60A4">
        <w:rPr>
          <w:rFonts w:ascii="Times New Roman" w:hAnsi="Times New Roman" w:cs="Times New Roman"/>
          <w:sz w:val="24"/>
          <w:szCs w:val="24"/>
        </w:rPr>
        <w:t xml:space="preserve">az adott nevelőtestületi közösség nevében: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Béli Zsuzsanna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Bolla Attiláné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Csiszár Bernadett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Fehérné Tóth Judit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Fehérvári Gizella                                   …………………………………………..   </w:t>
      </w:r>
    </w:p>
    <w:p w:rsidR="00864927" w:rsidRDefault="00A43134"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Hajzer-Zelenák Bettina</w:t>
      </w:r>
      <w:r w:rsidR="00864927">
        <w:rPr>
          <w:rFonts w:ascii="Times New Roman" w:hAnsi="Times New Roman" w:cs="Times New Roman"/>
          <w:sz w:val="24"/>
          <w:szCs w:val="24"/>
        </w:rPr>
        <w:t xml:space="preserve">                           …………………………………………..</w:t>
      </w:r>
    </w:p>
    <w:p w:rsidR="00864927" w:rsidRDefault="00A43134"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Molnár-Zátrok Vivien</w:t>
      </w:r>
      <w:r w:rsidR="00864927">
        <w:rPr>
          <w:rFonts w:ascii="Times New Roman" w:hAnsi="Times New Roman" w:cs="Times New Roman"/>
          <w:sz w:val="24"/>
          <w:szCs w:val="24"/>
        </w:rPr>
        <w:t xml:space="preserve">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Németh-Balázs Kitti                             …………………………………………..</w:t>
      </w:r>
    </w:p>
    <w:p w:rsidR="004E340E"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Sándorné Péterfi Krisztina                   ..………………………………………….</w:t>
      </w:r>
    </w:p>
    <w:p w:rsidR="00485CF0" w:rsidRPr="004C148C" w:rsidRDefault="00A43134" w:rsidP="004C148C">
      <w:pPr>
        <w:spacing w:line="480" w:lineRule="auto"/>
        <w:rPr>
          <w:rFonts w:ascii="Times New Roman" w:hAnsi="Times New Roman" w:cs="Times New Roman"/>
          <w:sz w:val="24"/>
          <w:szCs w:val="24"/>
        </w:rPr>
      </w:pPr>
      <w:r>
        <w:rPr>
          <w:rFonts w:ascii="Times New Roman" w:hAnsi="Times New Roman" w:cs="Times New Roman"/>
          <w:sz w:val="24"/>
          <w:szCs w:val="24"/>
        </w:rPr>
        <w:t>Budapest, 2023</w:t>
      </w:r>
      <w:r w:rsidR="00864927" w:rsidRPr="004C148C">
        <w:rPr>
          <w:rFonts w:ascii="Times New Roman" w:hAnsi="Times New Roman" w:cs="Times New Roman"/>
          <w:sz w:val="24"/>
          <w:szCs w:val="24"/>
        </w:rPr>
        <w:t>.09.</w:t>
      </w:r>
      <w:r w:rsidR="00917BA8" w:rsidRPr="004C148C">
        <w:rPr>
          <w:rFonts w:ascii="Times New Roman" w:hAnsi="Times New Roman" w:cs="Times New Roman"/>
          <w:sz w:val="24"/>
          <w:szCs w:val="24"/>
        </w:rPr>
        <w:t>10.</w:t>
      </w:r>
    </w:p>
    <w:sectPr w:rsidR="00485CF0" w:rsidRPr="004C148C" w:rsidSect="001B1E73">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BEE" w:rsidRDefault="00092BEE" w:rsidP="00D750F2">
      <w:pPr>
        <w:spacing w:after="0" w:line="240" w:lineRule="auto"/>
      </w:pPr>
      <w:r>
        <w:separator/>
      </w:r>
    </w:p>
  </w:endnote>
  <w:endnote w:type="continuationSeparator" w:id="0">
    <w:p w:rsidR="00092BEE" w:rsidRDefault="00092BEE" w:rsidP="00D7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loST11K">
    <w:altName w:val="Trebuchet MS"/>
    <w:charset w:val="EE"/>
    <w:family w:val="auto"/>
    <w:pitch w:val="variable"/>
    <w:sig w:usb0="800000AF" w:usb1="5000204A" w:usb2="00000000" w:usb3="00000000" w:csb0="00000013" w:csb1="00000000"/>
  </w:font>
  <w:font w:name="Times New Roman CE">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4267"/>
      <w:docPartObj>
        <w:docPartGallery w:val="Page Numbers (Bottom of Page)"/>
        <w:docPartUnique/>
      </w:docPartObj>
    </w:sdtPr>
    <w:sdtEndPr/>
    <w:sdtContent>
      <w:p w:rsidR="00A7070E" w:rsidRDefault="00092BEE">
        <w:pPr>
          <w:pStyle w:val="llb"/>
          <w:jc w:val="right"/>
        </w:pPr>
        <w:r>
          <w:fldChar w:fldCharType="begin"/>
        </w:r>
        <w:r>
          <w:instrText xml:space="preserve"> PAGE   \* MERGEFORMAT </w:instrText>
        </w:r>
        <w:r>
          <w:fldChar w:fldCharType="separate"/>
        </w:r>
        <w:r w:rsidR="00AC40E2">
          <w:rPr>
            <w:noProof/>
          </w:rPr>
          <w:t>4</w:t>
        </w:r>
        <w:r>
          <w:rPr>
            <w:noProof/>
          </w:rPr>
          <w:fldChar w:fldCharType="end"/>
        </w:r>
      </w:p>
    </w:sdtContent>
  </w:sdt>
  <w:p w:rsidR="00A7070E" w:rsidRDefault="00A707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BEE" w:rsidRDefault="00092BEE" w:rsidP="00D750F2">
      <w:pPr>
        <w:spacing w:after="0" w:line="240" w:lineRule="auto"/>
      </w:pPr>
      <w:r>
        <w:separator/>
      </w:r>
    </w:p>
  </w:footnote>
  <w:footnote w:type="continuationSeparator" w:id="0">
    <w:p w:rsidR="00092BEE" w:rsidRDefault="00092BEE" w:rsidP="00D75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26D3527"/>
    <w:multiLevelType w:val="hybridMultilevel"/>
    <w:tmpl w:val="289A0C4A"/>
    <w:lvl w:ilvl="0" w:tplc="02C6BD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5B76312"/>
    <w:multiLevelType w:val="hybridMultilevel"/>
    <w:tmpl w:val="EDF451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DF28FF"/>
    <w:multiLevelType w:val="hybridMultilevel"/>
    <w:tmpl w:val="BEF2E4CC"/>
    <w:lvl w:ilvl="0" w:tplc="2EA4B26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start w:val="1"/>
      <w:numFmt w:val="bullet"/>
      <w:pStyle w:val="Cmsor3"/>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C8B6586"/>
    <w:multiLevelType w:val="hybridMultilevel"/>
    <w:tmpl w:val="DD00F2FE"/>
    <w:lvl w:ilvl="0" w:tplc="040E0009">
      <w:start w:val="1"/>
      <w:numFmt w:val="bullet"/>
      <w:lvlText w:val=""/>
      <w:lvlJc w:val="left"/>
      <w:pPr>
        <w:ind w:left="1211"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C439FC"/>
    <w:multiLevelType w:val="hybridMultilevel"/>
    <w:tmpl w:val="5B26431C"/>
    <w:lvl w:ilvl="0" w:tplc="C310D0D6">
      <w:start w:val="1"/>
      <w:numFmt w:val="decimal"/>
      <w:suff w:val="nothing"/>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4E36D8"/>
    <w:multiLevelType w:val="hybridMultilevel"/>
    <w:tmpl w:val="4ECE9556"/>
    <w:lvl w:ilvl="0" w:tplc="040E0001">
      <w:start w:val="1"/>
      <w:numFmt w:val="bullet"/>
      <w:lvlText w:val=""/>
      <w:lvlJc w:val="left"/>
      <w:pPr>
        <w:ind w:left="1380" w:hanging="360"/>
      </w:pPr>
      <w:rPr>
        <w:rFonts w:ascii="Symbol" w:hAnsi="Symbol" w:hint="default"/>
      </w:rPr>
    </w:lvl>
    <w:lvl w:ilvl="1" w:tplc="040E0003">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7" w15:restartNumberingAfterBreak="0">
    <w:nsid w:val="10FB2EE3"/>
    <w:multiLevelType w:val="hybridMultilevel"/>
    <w:tmpl w:val="CF44EC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3848D7"/>
    <w:multiLevelType w:val="hybridMultilevel"/>
    <w:tmpl w:val="99283B94"/>
    <w:lvl w:ilvl="0" w:tplc="040E0009">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53063F"/>
    <w:multiLevelType w:val="hybridMultilevel"/>
    <w:tmpl w:val="91EC7C00"/>
    <w:lvl w:ilvl="0" w:tplc="C51EACA4">
      <w:start w:val="1"/>
      <w:numFmt w:val="decimal"/>
      <w:lvlText w:val="%1."/>
      <w:lvlJc w:val="left"/>
      <w:pPr>
        <w:ind w:left="824" w:hanging="360"/>
      </w:pPr>
      <w:rPr>
        <w:rFonts w:hint="default"/>
      </w:rPr>
    </w:lvl>
    <w:lvl w:ilvl="1" w:tplc="040E0019">
      <w:start w:val="1"/>
      <w:numFmt w:val="lowerLetter"/>
      <w:lvlText w:val="%2."/>
      <w:lvlJc w:val="left"/>
      <w:pPr>
        <w:ind w:left="1544" w:hanging="360"/>
      </w:pPr>
    </w:lvl>
    <w:lvl w:ilvl="2" w:tplc="040E001B" w:tentative="1">
      <w:start w:val="1"/>
      <w:numFmt w:val="lowerRoman"/>
      <w:lvlText w:val="%3."/>
      <w:lvlJc w:val="right"/>
      <w:pPr>
        <w:ind w:left="2264" w:hanging="180"/>
      </w:pPr>
    </w:lvl>
    <w:lvl w:ilvl="3" w:tplc="040E000F" w:tentative="1">
      <w:start w:val="1"/>
      <w:numFmt w:val="decimal"/>
      <w:lvlText w:val="%4."/>
      <w:lvlJc w:val="left"/>
      <w:pPr>
        <w:ind w:left="2984" w:hanging="360"/>
      </w:pPr>
    </w:lvl>
    <w:lvl w:ilvl="4" w:tplc="040E0019" w:tentative="1">
      <w:start w:val="1"/>
      <w:numFmt w:val="lowerLetter"/>
      <w:lvlText w:val="%5."/>
      <w:lvlJc w:val="left"/>
      <w:pPr>
        <w:ind w:left="3704" w:hanging="360"/>
      </w:pPr>
    </w:lvl>
    <w:lvl w:ilvl="5" w:tplc="040E001B" w:tentative="1">
      <w:start w:val="1"/>
      <w:numFmt w:val="lowerRoman"/>
      <w:lvlText w:val="%6."/>
      <w:lvlJc w:val="right"/>
      <w:pPr>
        <w:ind w:left="4424" w:hanging="180"/>
      </w:pPr>
    </w:lvl>
    <w:lvl w:ilvl="6" w:tplc="040E000F" w:tentative="1">
      <w:start w:val="1"/>
      <w:numFmt w:val="decimal"/>
      <w:lvlText w:val="%7."/>
      <w:lvlJc w:val="left"/>
      <w:pPr>
        <w:ind w:left="5144" w:hanging="360"/>
      </w:pPr>
    </w:lvl>
    <w:lvl w:ilvl="7" w:tplc="040E0019" w:tentative="1">
      <w:start w:val="1"/>
      <w:numFmt w:val="lowerLetter"/>
      <w:lvlText w:val="%8."/>
      <w:lvlJc w:val="left"/>
      <w:pPr>
        <w:ind w:left="5864" w:hanging="360"/>
      </w:pPr>
    </w:lvl>
    <w:lvl w:ilvl="8" w:tplc="040E001B" w:tentative="1">
      <w:start w:val="1"/>
      <w:numFmt w:val="lowerRoman"/>
      <w:lvlText w:val="%9."/>
      <w:lvlJc w:val="right"/>
      <w:pPr>
        <w:ind w:left="6584" w:hanging="180"/>
      </w:pPr>
    </w:lvl>
  </w:abstractNum>
  <w:abstractNum w:abstractNumId="10" w15:restartNumberingAfterBreak="0">
    <w:nsid w:val="181D37EE"/>
    <w:multiLevelType w:val="hybridMultilevel"/>
    <w:tmpl w:val="59D4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524392"/>
    <w:multiLevelType w:val="hybridMultilevel"/>
    <w:tmpl w:val="735AE4B2"/>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18F34787"/>
    <w:multiLevelType w:val="hybridMultilevel"/>
    <w:tmpl w:val="7BB8BAA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813D7A"/>
    <w:multiLevelType w:val="hybridMultilevel"/>
    <w:tmpl w:val="F38CE6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F1E7C59"/>
    <w:multiLevelType w:val="multilevel"/>
    <w:tmpl w:val="787236B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bullet"/>
      <w:lvlText w:val=""/>
      <w:lvlJc w:val="left"/>
      <w:pPr>
        <w:ind w:left="1080" w:hanging="720"/>
      </w:pPr>
      <w:rPr>
        <w:rFonts w:ascii="Wingdings" w:hAnsi="Wingding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A45A4C"/>
    <w:multiLevelType w:val="hybridMultilevel"/>
    <w:tmpl w:val="C93CB54A"/>
    <w:lvl w:ilvl="0" w:tplc="1226AB8C">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490E77"/>
    <w:multiLevelType w:val="hybridMultilevel"/>
    <w:tmpl w:val="3F5896EA"/>
    <w:lvl w:ilvl="0" w:tplc="F6746DF4">
      <w:start w:val="1"/>
      <w:numFmt w:val="decimal"/>
      <w:lvlText w:val="%1."/>
      <w:lvlJc w:val="left"/>
      <w:pPr>
        <w:ind w:left="720" w:hanging="360"/>
      </w:pPr>
      <w:rPr>
        <w:rFonts w:ascii="Times New Roman" w:eastAsiaTheme="minorHAnsi" w:hAnsi="Times New Roman"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6F1C23"/>
    <w:multiLevelType w:val="hybridMultilevel"/>
    <w:tmpl w:val="1E24D258"/>
    <w:lvl w:ilvl="0" w:tplc="1226AB8C">
      <w:start w:val="1"/>
      <w:numFmt w:val="bullet"/>
      <w:lvlText w:val=""/>
      <w:lvlPicBulletId w:val="0"/>
      <w:lvlJc w:val="left"/>
      <w:pPr>
        <w:ind w:left="1429" w:hanging="360"/>
      </w:pPr>
      <w:rPr>
        <w:rFonts w:ascii="Symbol" w:hAnsi="Symbol"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3154199A"/>
    <w:multiLevelType w:val="hybridMultilevel"/>
    <w:tmpl w:val="9F32D56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22D210F"/>
    <w:multiLevelType w:val="hybridMultilevel"/>
    <w:tmpl w:val="526EB114"/>
    <w:lvl w:ilvl="0" w:tplc="1226AB8C">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7600E1"/>
    <w:multiLevelType w:val="hybridMultilevel"/>
    <w:tmpl w:val="D6CE4E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A52D63"/>
    <w:multiLevelType w:val="hybridMultilevel"/>
    <w:tmpl w:val="801C3076"/>
    <w:lvl w:ilvl="0" w:tplc="040E000B">
      <w:start w:val="1"/>
      <w:numFmt w:val="bullet"/>
      <w:lvlText w:val=""/>
      <w:lvlJc w:val="left"/>
      <w:pPr>
        <w:ind w:left="720" w:hanging="360"/>
      </w:pPr>
      <w:rPr>
        <w:rFonts w:ascii="Wingdings" w:hAnsi="Wingdings" w:hint="default"/>
      </w:rPr>
    </w:lvl>
    <w:lvl w:ilvl="1" w:tplc="87C40B94">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8746DCD"/>
    <w:multiLevelType w:val="hybridMultilevel"/>
    <w:tmpl w:val="B0A09AE6"/>
    <w:lvl w:ilvl="0" w:tplc="1226AB8C">
      <w:start w:val="1"/>
      <w:numFmt w:val="bullet"/>
      <w:lvlText w:val=""/>
      <w:lvlPicBulletId w:val="0"/>
      <w:lvlJc w:val="left"/>
      <w:pPr>
        <w:ind w:left="1965" w:hanging="360"/>
      </w:pPr>
      <w:rPr>
        <w:rFonts w:ascii="Symbol" w:hAnsi="Symbol" w:hint="default"/>
        <w:color w:val="auto"/>
      </w:rPr>
    </w:lvl>
    <w:lvl w:ilvl="1" w:tplc="040E0003" w:tentative="1">
      <w:start w:val="1"/>
      <w:numFmt w:val="bullet"/>
      <w:lvlText w:val="o"/>
      <w:lvlJc w:val="left"/>
      <w:pPr>
        <w:ind w:left="2685" w:hanging="360"/>
      </w:pPr>
      <w:rPr>
        <w:rFonts w:ascii="Courier New" w:hAnsi="Courier New" w:cs="Courier New" w:hint="default"/>
      </w:rPr>
    </w:lvl>
    <w:lvl w:ilvl="2" w:tplc="040E0005" w:tentative="1">
      <w:start w:val="1"/>
      <w:numFmt w:val="bullet"/>
      <w:lvlText w:val=""/>
      <w:lvlJc w:val="left"/>
      <w:pPr>
        <w:ind w:left="3405" w:hanging="360"/>
      </w:pPr>
      <w:rPr>
        <w:rFonts w:ascii="Wingdings" w:hAnsi="Wingdings" w:hint="default"/>
      </w:rPr>
    </w:lvl>
    <w:lvl w:ilvl="3" w:tplc="040E0001" w:tentative="1">
      <w:start w:val="1"/>
      <w:numFmt w:val="bullet"/>
      <w:lvlText w:val=""/>
      <w:lvlJc w:val="left"/>
      <w:pPr>
        <w:ind w:left="4125" w:hanging="360"/>
      </w:pPr>
      <w:rPr>
        <w:rFonts w:ascii="Symbol" w:hAnsi="Symbol" w:hint="default"/>
      </w:rPr>
    </w:lvl>
    <w:lvl w:ilvl="4" w:tplc="040E0003" w:tentative="1">
      <w:start w:val="1"/>
      <w:numFmt w:val="bullet"/>
      <w:lvlText w:val="o"/>
      <w:lvlJc w:val="left"/>
      <w:pPr>
        <w:ind w:left="4845" w:hanging="360"/>
      </w:pPr>
      <w:rPr>
        <w:rFonts w:ascii="Courier New" w:hAnsi="Courier New" w:cs="Courier New" w:hint="default"/>
      </w:rPr>
    </w:lvl>
    <w:lvl w:ilvl="5" w:tplc="040E0005" w:tentative="1">
      <w:start w:val="1"/>
      <w:numFmt w:val="bullet"/>
      <w:lvlText w:val=""/>
      <w:lvlJc w:val="left"/>
      <w:pPr>
        <w:ind w:left="5565" w:hanging="360"/>
      </w:pPr>
      <w:rPr>
        <w:rFonts w:ascii="Wingdings" w:hAnsi="Wingdings" w:hint="default"/>
      </w:rPr>
    </w:lvl>
    <w:lvl w:ilvl="6" w:tplc="040E0001" w:tentative="1">
      <w:start w:val="1"/>
      <w:numFmt w:val="bullet"/>
      <w:lvlText w:val=""/>
      <w:lvlJc w:val="left"/>
      <w:pPr>
        <w:ind w:left="6285" w:hanging="360"/>
      </w:pPr>
      <w:rPr>
        <w:rFonts w:ascii="Symbol" w:hAnsi="Symbol" w:hint="default"/>
      </w:rPr>
    </w:lvl>
    <w:lvl w:ilvl="7" w:tplc="040E0003" w:tentative="1">
      <w:start w:val="1"/>
      <w:numFmt w:val="bullet"/>
      <w:lvlText w:val="o"/>
      <w:lvlJc w:val="left"/>
      <w:pPr>
        <w:ind w:left="7005" w:hanging="360"/>
      </w:pPr>
      <w:rPr>
        <w:rFonts w:ascii="Courier New" w:hAnsi="Courier New" w:cs="Courier New" w:hint="default"/>
      </w:rPr>
    </w:lvl>
    <w:lvl w:ilvl="8" w:tplc="040E0005" w:tentative="1">
      <w:start w:val="1"/>
      <w:numFmt w:val="bullet"/>
      <w:lvlText w:val=""/>
      <w:lvlJc w:val="left"/>
      <w:pPr>
        <w:ind w:left="7725" w:hanging="360"/>
      </w:pPr>
      <w:rPr>
        <w:rFonts w:ascii="Wingdings" w:hAnsi="Wingdings" w:hint="default"/>
      </w:rPr>
    </w:lvl>
  </w:abstractNum>
  <w:abstractNum w:abstractNumId="23" w15:restartNumberingAfterBreak="0">
    <w:nsid w:val="39453C95"/>
    <w:multiLevelType w:val="hybridMultilevel"/>
    <w:tmpl w:val="C65664E4"/>
    <w:lvl w:ilvl="0" w:tplc="1226AB8C">
      <w:start w:val="1"/>
      <w:numFmt w:val="bullet"/>
      <w:lvlText w:val=""/>
      <w:lvlPicBulletId w:val="0"/>
      <w:lvlJc w:val="left"/>
      <w:pPr>
        <w:ind w:left="1429" w:hanging="360"/>
      </w:pPr>
      <w:rPr>
        <w:rFonts w:ascii="Symbol" w:hAnsi="Symbol"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15:restartNumberingAfterBreak="0">
    <w:nsid w:val="3B091954"/>
    <w:multiLevelType w:val="hybridMultilevel"/>
    <w:tmpl w:val="DD8CBC80"/>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42A73FE4"/>
    <w:multiLevelType w:val="hybridMultilevel"/>
    <w:tmpl w:val="42F8877C"/>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6" w15:restartNumberingAfterBreak="0">
    <w:nsid w:val="44426AD9"/>
    <w:multiLevelType w:val="hybridMultilevel"/>
    <w:tmpl w:val="19AAEC9C"/>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15:restartNumberingAfterBreak="0">
    <w:nsid w:val="45894E01"/>
    <w:multiLevelType w:val="hybridMultilevel"/>
    <w:tmpl w:val="717C2626"/>
    <w:lvl w:ilvl="0" w:tplc="1226AB8C">
      <w:start w:val="1"/>
      <w:numFmt w:val="bullet"/>
      <w:lvlText w:val=""/>
      <w:lvlPicBulletId w:val="0"/>
      <w:lvlJc w:val="left"/>
      <w:pPr>
        <w:ind w:left="2138" w:hanging="360"/>
      </w:pPr>
      <w:rPr>
        <w:rFonts w:ascii="Symbol" w:hAnsi="Symbol" w:hint="default"/>
        <w:color w:val="auto"/>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8" w15:restartNumberingAfterBreak="0">
    <w:nsid w:val="46B24CA3"/>
    <w:multiLevelType w:val="hybridMultilevel"/>
    <w:tmpl w:val="B4BC45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9DF22B9"/>
    <w:multiLevelType w:val="hybridMultilevel"/>
    <w:tmpl w:val="8E76BEE8"/>
    <w:lvl w:ilvl="0" w:tplc="1226AB8C">
      <w:start w:val="1"/>
      <w:numFmt w:val="bullet"/>
      <w:lvlText w:val=""/>
      <w:lvlPicBulletId w:val="0"/>
      <w:lvlJc w:val="left"/>
      <w:pPr>
        <w:ind w:left="2138" w:hanging="360"/>
      </w:pPr>
      <w:rPr>
        <w:rFonts w:ascii="Symbol" w:hAnsi="Symbol" w:hint="default"/>
        <w:color w:val="auto"/>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0" w15:restartNumberingAfterBreak="0">
    <w:nsid w:val="4BB80421"/>
    <w:multiLevelType w:val="hybridMultilevel"/>
    <w:tmpl w:val="E6363720"/>
    <w:lvl w:ilvl="0" w:tplc="040E000B">
      <w:start w:val="1"/>
      <w:numFmt w:val="bullet"/>
      <w:lvlText w:val=""/>
      <w:lvlJc w:val="left"/>
      <w:pPr>
        <w:ind w:left="2085" w:hanging="360"/>
      </w:pPr>
      <w:rPr>
        <w:rFonts w:ascii="Wingdings" w:hAnsi="Wingdings" w:hint="default"/>
      </w:rPr>
    </w:lvl>
    <w:lvl w:ilvl="1" w:tplc="040E0003" w:tentative="1">
      <w:start w:val="1"/>
      <w:numFmt w:val="bullet"/>
      <w:lvlText w:val="o"/>
      <w:lvlJc w:val="left"/>
      <w:pPr>
        <w:ind w:left="2805" w:hanging="360"/>
      </w:pPr>
      <w:rPr>
        <w:rFonts w:ascii="Courier New" w:hAnsi="Courier New" w:cs="Courier New" w:hint="default"/>
      </w:rPr>
    </w:lvl>
    <w:lvl w:ilvl="2" w:tplc="040E0005" w:tentative="1">
      <w:start w:val="1"/>
      <w:numFmt w:val="bullet"/>
      <w:lvlText w:val=""/>
      <w:lvlJc w:val="left"/>
      <w:pPr>
        <w:ind w:left="3525" w:hanging="360"/>
      </w:pPr>
      <w:rPr>
        <w:rFonts w:ascii="Wingdings" w:hAnsi="Wingdings" w:hint="default"/>
      </w:rPr>
    </w:lvl>
    <w:lvl w:ilvl="3" w:tplc="040E0001" w:tentative="1">
      <w:start w:val="1"/>
      <w:numFmt w:val="bullet"/>
      <w:lvlText w:val=""/>
      <w:lvlJc w:val="left"/>
      <w:pPr>
        <w:ind w:left="4245" w:hanging="360"/>
      </w:pPr>
      <w:rPr>
        <w:rFonts w:ascii="Symbol" w:hAnsi="Symbol" w:hint="default"/>
      </w:rPr>
    </w:lvl>
    <w:lvl w:ilvl="4" w:tplc="040E0003" w:tentative="1">
      <w:start w:val="1"/>
      <w:numFmt w:val="bullet"/>
      <w:lvlText w:val="o"/>
      <w:lvlJc w:val="left"/>
      <w:pPr>
        <w:ind w:left="4965" w:hanging="360"/>
      </w:pPr>
      <w:rPr>
        <w:rFonts w:ascii="Courier New" w:hAnsi="Courier New" w:cs="Courier New" w:hint="default"/>
      </w:rPr>
    </w:lvl>
    <w:lvl w:ilvl="5" w:tplc="040E0005" w:tentative="1">
      <w:start w:val="1"/>
      <w:numFmt w:val="bullet"/>
      <w:lvlText w:val=""/>
      <w:lvlJc w:val="left"/>
      <w:pPr>
        <w:ind w:left="5685" w:hanging="360"/>
      </w:pPr>
      <w:rPr>
        <w:rFonts w:ascii="Wingdings" w:hAnsi="Wingdings" w:hint="default"/>
      </w:rPr>
    </w:lvl>
    <w:lvl w:ilvl="6" w:tplc="040E0001" w:tentative="1">
      <w:start w:val="1"/>
      <w:numFmt w:val="bullet"/>
      <w:lvlText w:val=""/>
      <w:lvlJc w:val="left"/>
      <w:pPr>
        <w:ind w:left="6405" w:hanging="360"/>
      </w:pPr>
      <w:rPr>
        <w:rFonts w:ascii="Symbol" w:hAnsi="Symbol" w:hint="default"/>
      </w:rPr>
    </w:lvl>
    <w:lvl w:ilvl="7" w:tplc="040E0003" w:tentative="1">
      <w:start w:val="1"/>
      <w:numFmt w:val="bullet"/>
      <w:lvlText w:val="o"/>
      <w:lvlJc w:val="left"/>
      <w:pPr>
        <w:ind w:left="7125" w:hanging="360"/>
      </w:pPr>
      <w:rPr>
        <w:rFonts w:ascii="Courier New" w:hAnsi="Courier New" w:cs="Courier New" w:hint="default"/>
      </w:rPr>
    </w:lvl>
    <w:lvl w:ilvl="8" w:tplc="040E0005" w:tentative="1">
      <w:start w:val="1"/>
      <w:numFmt w:val="bullet"/>
      <w:lvlText w:val=""/>
      <w:lvlJc w:val="left"/>
      <w:pPr>
        <w:ind w:left="7845" w:hanging="360"/>
      </w:pPr>
      <w:rPr>
        <w:rFonts w:ascii="Wingdings" w:hAnsi="Wingdings" w:hint="default"/>
      </w:rPr>
    </w:lvl>
  </w:abstractNum>
  <w:abstractNum w:abstractNumId="31" w15:restartNumberingAfterBreak="0">
    <w:nsid w:val="4D312917"/>
    <w:multiLevelType w:val="hybridMultilevel"/>
    <w:tmpl w:val="7752226E"/>
    <w:lvl w:ilvl="0" w:tplc="CBA04924">
      <w:start w:val="1"/>
      <w:numFmt w:val="decimal"/>
      <w:lvlText w:val="%1."/>
      <w:lvlJc w:val="left"/>
      <w:pPr>
        <w:ind w:left="802" w:hanging="360"/>
      </w:pPr>
      <w:rPr>
        <w:rFonts w:hint="default"/>
      </w:rPr>
    </w:lvl>
    <w:lvl w:ilvl="1" w:tplc="040E0019" w:tentative="1">
      <w:start w:val="1"/>
      <w:numFmt w:val="lowerLetter"/>
      <w:lvlText w:val="%2."/>
      <w:lvlJc w:val="left"/>
      <w:pPr>
        <w:ind w:left="1522" w:hanging="360"/>
      </w:pPr>
    </w:lvl>
    <w:lvl w:ilvl="2" w:tplc="040E001B" w:tentative="1">
      <w:start w:val="1"/>
      <w:numFmt w:val="lowerRoman"/>
      <w:lvlText w:val="%3."/>
      <w:lvlJc w:val="right"/>
      <w:pPr>
        <w:ind w:left="2242" w:hanging="180"/>
      </w:pPr>
    </w:lvl>
    <w:lvl w:ilvl="3" w:tplc="040E000F" w:tentative="1">
      <w:start w:val="1"/>
      <w:numFmt w:val="decimal"/>
      <w:lvlText w:val="%4."/>
      <w:lvlJc w:val="left"/>
      <w:pPr>
        <w:ind w:left="2962" w:hanging="360"/>
      </w:pPr>
    </w:lvl>
    <w:lvl w:ilvl="4" w:tplc="040E0019" w:tentative="1">
      <w:start w:val="1"/>
      <w:numFmt w:val="lowerLetter"/>
      <w:lvlText w:val="%5."/>
      <w:lvlJc w:val="left"/>
      <w:pPr>
        <w:ind w:left="3682" w:hanging="360"/>
      </w:pPr>
    </w:lvl>
    <w:lvl w:ilvl="5" w:tplc="040E001B" w:tentative="1">
      <w:start w:val="1"/>
      <w:numFmt w:val="lowerRoman"/>
      <w:lvlText w:val="%6."/>
      <w:lvlJc w:val="right"/>
      <w:pPr>
        <w:ind w:left="4402" w:hanging="180"/>
      </w:pPr>
    </w:lvl>
    <w:lvl w:ilvl="6" w:tplc="040E000F" w:tentative="1">
      <w:start w:val="1"/>
      <w:numFmt w:val="decimal"/>
      <w:lvlText w:val="%7."/>
      <w:lvlJc w:val="left"/>
      <w:pPr>
        <w:ind w:left="5122" w:hanging="360"/>
      </w:pPr>
    </w:lvl>
    <w:lvl w:ilvl="7" w:tplc="040E0019" w:tentative="1">
      <w:start w:val="1"/>
      <w:numFmt w:val="lowerLetter"/>
      <w:lvlText w:val="%8."/>
      <w:lvlJc w:val="left"/>
      <w:pPr>
        <w:ind w:left="5842" w:hanging="360"/>
      </w:pPr>
    </w:lvl>
    <w:lvl w:ilvl="8" w:tplc="040E001B" w:tentative="1">
      <w:start w:val="1"/>
      <w:numFmt w:val="lowerRoman"/>
      <w:lvlText w:val="%9."/>
      <w:lvlJc w:val="right"/>
      <w:pPr>
        <w:ind w:left="6562" w:hanging="180"/>
      </w:pPr>
    </w:lvl>
  </w:abstractNum>
  <w:abstractNum w:abstractNumId="32" w15:restartNumberingAfterBreak="0">
    <w:nsid w:val="4F570778"/>
    <w:multiLevelType w:val="hybridMultilevel"/>
    <w:tmpl w:val="892831E6"/>
    <w:lvl w:ilvl="0" w:tplc="A622D1A4">
      <w:start w:val="3"/>
      <w:numFmt w:val="bullet"/>
      <w:lvlText w:val=""/>
      <w:lvlJc w:val="left"/>
      <w:pPr>
        <w:ind w:left="786" w:hanging="360"/>
      </w:pPr>
      <w:rPr>
        <w:rFonts w:ascii="Wingdings" w:eastAsia="Times New Roman" w:hAnsi="Wingdings"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3" w15:restartNumberingAfterBreak="0">
    <w:nsid w:val="51334A70"/>
    <w:multiLevelType w:val="hybridMultilevel"/>
    <w:tmpl w:val="C4F225D4"/>
    <w:lvl w:ilvl="0" w:tplc="A622D1A4">
      <w:start w:val="3"/>
      <w:numFmt w:val="bullet"/>
      <w:lvlText w:val=""/>
      <w:lvlJc w:val="left"/>
      <w:pPr>
        <w:ind w:left="928" w:hanging="360"/>
      </w:pPr>
      <w:rPr>
        <w:rFonts w:ascii="Wingdings" w:eastAsia="Times New Roman" w:hAnsi="Wingdings"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 w15:restartNumberingAfterBreak="0">
    <w:nsid w:val="5E1B7B2B"/>
    <w:multiLevelType w:val="hybridMultilevel"/>
    <w:tmpl w:val="201C2696"/>
    <w:lvl w:ilvl="0" w:tplc="9F48191C">
      <w:start w:val="1"/>
      <w:numFmt w:val="decimal"/>
      <w:lvlText w:val="3%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35" w15:restartNumberingAfterBreak="0">
    <w:nsid w:val="5EF819F7"/>
    <w:multiLevelType w:val="hybridMultilevel"/>
    <w:tmpl w:val="47F0373E"/>
    <w:lvl w:ilvl="0" w:tplc="59F0B02A">
      <w:start w:val="1"/>
      <w:numFmt w:val="bullet"/>
      <w:pStyle w:val="bet4"/>
      <w:lvlText w:val="–"/>
      <w:lvlJc w:val="left"/>
      <w:pPr>
        <w:tabs>
          <w:tab w:val="num" w:pos="644"/>
        </w:tabs>
        <w:ind w:left="567" w:hanging="283"/>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76268"/>
    <w:multiLevelType w:val="multilevel"/>
    <w:tmpl w:val="D03E8D72"/>
    <w:lvl w:ilvl="0">
      <w:start w:val="1"/>
      <w:numFmt w:val="decimal"/>
      <w:lvlText w:val="%1."/>
      <w:lvlJc w:val="left"/>
      <w:pPr>
        <w:ind w:left="84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00" w:hanging="1800"/>
      </w:pPr>
      <w:rPr>
        <w:rFonts w:hint="default"/>
      </w:rPr>
    </w:lvl>
  </w:abstractNum>
  <w:abstractNum w:abstractNumId="37" w15:restartNumberingAfterBreak="0">
    <w:nsid w:val="626214CD"/>
    <w:multiLevelType w:val="hybridMultilevel"/>
    <w:tmpl w:val="74625B36"/>
    <w:lvl w:ilvl="0" w:tplc="1226AB8C">
      <w:start w:val="1"/>
      <w:numFmt w:val="bullet"/>
      <w:lvlText w:val=""/>
      <w:lvlPicBulletId w:val="0"/>
      <w:lvlJc w:val="left"/>
      <w:pPr>
        <w:ind w:left="838" w:hanging="360"/>
      </w:pPr>
      <w:rPr>
        <w:rFonts w:ascii="Symbol" w:hAnsi="Symbol" w:hint="default"/>
        <w:color w:val="auto"/>
      </w:rPr>
    </w:lvl>
    <w:lvl w:ilvl="1" w:tplc="040E0003" w:tentative="1">
      <w:start w:val="1"/>
      <w:numFmt w:val="bullet"/>
      <w:lvlText w:val="o"/>
      <w:lvlJc w:val="left"/>
      <w:pPr>
        <w:ind w:left="1558" w:hanging="360"/>
      </w:pPr>
      <w:rPr>
        <w:rFonts w:ascii="Courier New" w:hAnsi="Courier New" w:cs="Courier New" w:hint="default"/>
      </w:rPr>
    </w:lvl>
    <w:lvl w:ilvl="2" w:tplc="040E0005" w:tentative="1">
      <w:start w:val="1"/>
      <w:numFmt w:val="bullet"/>
      <w:lvlText w:val=""/>
      <w:lvlJc w:val="left"/>
      <w:pPr>
        <w:ind w:left="2278" w:hanging="360"/>
      </w:pPr>
      <w:rPr>
        <w:rFonts w:ascii="Wingdings" w:hAnsi="Wingdings" w:hint="default"/>
      </w:rPr>
    </w:lvl>
    <w:lvl w:ilvl="3" w:tplc="040E0001" w:tentative="1">
      <w:start w:val="1"/>
      <w:numFmt w:val="bullet"/>
      <w:lvlText w:val=""/>
      <w:lvlJc w:val="left"/>
      <w:pPr>
        <w:ind w:left="2998" w:hanging="360"/>
      </w:pPr>
      <w:rPr>
        <w:rFonts w:ascii="Symbol" w:hAnsi="Symbol" w:hint="default"/>
      </w:rPr>
    </w:lvl>
    <w:lvl w:ilvl="4" w:tplc="040E0003" w:tentative="1">
      <w:start w:val="1"/>
      <w:numFmt w:val="bullet"/>
      <w:lvlText w:val="o"/>
      <w:lvlJc w:val="left"/>
      <w:pPr>
        <w:ind w:left="3718" w:hanging="360"/>
      </w:pPr>
      <w:rPr>
        <w:rFonts w:ascii="Courier New" w:hAnsi="Courier New" w:cs="Courier New" w:hint="default"/>
      </w:rPr>
    </w:lvl>
    <w:lvl w:ilvl="5" w:tplc="040E0005" w:tentative="1">
      <w:start w:val="1"/>
      <w:numFmt w:val="bullet"/>
      <w:lvlText w:val=""/>
      <w:lvlJc w:val="left"/>
      <w:pPr>
        <w:ind w:left="4438" w:hanging="360"/>
      </w:pPr>
      <w:rPr>
        <w:rFonts w:ascii="Wingdings" w:hAnsi="Wingdings" w:hint="default"/>
      </w:rPr>
    </w:lvl>
    <w:lvl w:ilvl="6" w:tplc="040E0001" w:tentative="1">
      <w:start w:val="1"/>
      <w:numFmt w:val="bullet"/>
      <w:lvlText w:val=""/>
      <w:lvlJc w:val="left"/>
      <w:pPr>
        <w:ind w:left="5158" w:hanging="360"/>
      </w:pPr>
      <w:rPr>
        <w:rFonts w:ascii="Symbol" w:hAnsi="Symbol" w:hint="default"/>
      </w:rPr>
    </w:lvl>
    <w:lvl w:ilvl="7" w:tplc="040E0003" w:tentative="1">
      <w:start w:val="1"/>
      <w:numFmt w:val="bullet"/>
      <w:lvlText w:val="o"/>
      <w:lvlJc w:val="left"/>
      <w:pPr>
        <w:ind w:left="5878" w:hanging="360"/>
      </w:pPr>
      <w:rPr>
        <w:rFonts w:ascii="Courier New" w:hAnsi="Courier New" w:cs="Courier New" w:hint="default"/>
      </w:rPr>
    </w:lvl>
    <w:lvl w:ilvl="8" w:tplc="040E0005" w:tentative="1">
      <w:start w:val="1"/>
      <w:numFmt w:val="bullet"/>
      <w:lvlText w:val=""/>
      <w:lvlJc w:val="left"/>
      <w:pPr>
        <w:ind w:left="6598" w:hanging="360"/>
      </w:pPr>
      <w:rPr>
        <w:rFonts w:ascii="Wingdings" w:hAnsi="Wingdings" w:hint="default"/>
      </w:rPr>
    </w:lvl>
  </w:abstractNum>
  <w:abstractNum w:abstractNumId="38" w15:restartNumberingAfterBreak="0">
    <w:nsid w:val="62995BF3"/>
    <w:multiLevelType w:val="hybridMultilevel"/>
    <w:tmpl w:val="8BF021EA"/>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3D76C81"/>
    <w:multiLevelType w:val="hybridMultilevel"/>
    <w:tmpl w:val="DB5E39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D7C0B8A"/>
    <w:multiLevelType w:val="hybridMultilevel"/>
    <w:tmpl w:val="9D983C1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1" w15:restartNumberingAfterBreak="0">
    <w:nsid w:val="76BB3E0D"/>
    <w:multiLevelType w:val="hybridMultilevel"/>
    <w:tmpl w:val="5EDA42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7D002D47"/>
    <w:multiLevelType w:val="hybridMultilevel"/>
    <w:tmpl w:val="74566412"/>
    <w:lvl w:ilvl="0" w:tplc="040E000B">
      <w:start w:val="1"/>
      <w:numFmt w:val="bullet"/>
      <w:lvlText w:val=""/>
      <w:lvlJc w:val="left"/>
      <w:pPr>
        <w:ind w:left="2475" w:hanging="360"/>
      </w:pPr>
      <w:rPr>
        <w:rFonts w:ascii="Wingdings" w:hAnsi="Wingdings" w:hint="default"/>
      </w:rPr>
    </w:lvl>
    <w:lvl w:ilvl="1" w:tplc="040E0003" w:tentative="1">
      <w:start w:val="1"/>
      <w:numFmt w:val="bullet"/>
      <w:lvlText w:val="o"/>
      <w:lvlJc w:val="left"/>
      <w:pPr>
        <w:ind w:left="3195" w:hanging="360"/>
      </w:pPr>
      <w:rPr>
        <w:rFonts w:ascii="Courier New" w:hAnsi="Courier New" w:cs="Courier New" w:hint="default"/>
      </w:rPr>
    </w:lvl>
    <w:lvl w:ilvl="2" w:tplc="040E0005" w:tentative="1">
      <w:start w:val="1"/>
      <w:numFmt w:val="bullet"/>
      <w:lvlText w:val=""/>
      <w:lvlJc w:val="left"/>
      <w:pPr>
        <w:ind w:left="3915" w:hanging="360"/>
      </w:pPr>
      <w:rPr>
        <w:rFonts w:ascii="Wingdings" w:hAnsi="Wingdings" w:hint="default"/>
      </w:rPr>
    </w:lvl>
    <w:lvl w:ilvl="3" w:tplc="040E0001" w:tentative="1">
      <w:start w:val="1"/>
      <w:numFmt w:val="bullet"/>
      <w:lvlText w:val=""/>
      <w:lvlJc w:val="left"/>
      <w:pPr>
        <w:ind w:left="4635" w:hanging="360"/>
      </w:pPr>
      <w:rPr>
        <w:rFonts w:ascii="Symbol" w:hAnsi="Symbol" w:hint="default"/>
      </w:rPr>
    </w:lvl>
    <w:lvl w:ilvl="4" w:tplc="040E0003" w:tentative="1">
      <w:start w:val="1"/>
      <w:numFmt w:val="bullet"/>
      <w:lvlText w:val="o"/>
      <w:lvlJc w:val="left"/>
      <w:pPr>
        <w:ind w:left="5355" w:hanging="360"/>
      </w:pPr>
      <w:rPr>
        <w:rFonts w:ascii="Courier New" w:hAnsi="Courier New" w:cs="Courier New" w:hint="default"/>
      </w:rPr>
    </w:lvl>
    <w:lvl w:ilvl="5" w:tplc="040E0005" w:tentative="1">
      <w:start w:val="1"/>
      <w:numFmt w:val="bullet"/>
      <w:lvlText w:val=""/>
      <w:lvlJc w:val="left"/>
      <w:pPr>
        <w:ind w:left="6075" w:hanging="360"/>
      </w:pPr>
      <w:rPr>
        <w:rFonts w:ascii="Wingdings" w:hAnsi="Wingdings" w:hint="default"/>
      </w:rPr>
    </w:lvl>
    <w:lvl w:ilvl="6" w:tplc="040E0001" w:tentative="1">
      <w:start w:val="1"/>
      <w:numFmt w:val="bullet"/>
      <w:lvlText w:val=""/>
      <w:lvlJc w:val="left"/>
      <w:pPr>
        <w:ind w:left="6795" w:hanging="360"/>
      </w:pPr>
      <w:rPr>
        <w:rFonts w:ascii="Symbol" w:hAnsi="Symbol" w:hint="default"/>
      </w:rPr>
    </w:lvl>
    <w:lvl w:ilvl="7" w:tplc="040E0003" w:tentative="1">
      <w:start w:val="1"/>
      <w:numFmt w:val="bullet"/>
      <w:lvlText w:val="o"/>
      <w:lvlJc w:val="left"/>
      <w:pPr>
        <w:ind w:left="7515" w:hanging="360"/>
      </w:pPr>
      <w:rPr>
        <w:rFonts w:ascii="Courier New" w:hAnsi="Courier New" w:cs="Courier New" w:hint="default"/>
      </w:rPr>
    </w:lvl>
    <w:lvl w:ilvl="8" w:tplc="040E0005" w:tentative="1">
      <w:start w:val="1"/>
      <w:numFmt w:val="bullet"/>
      <w:lvlText w:val=""/>
      <w:lvlJc w:val="left"/>
      <w:pPr>
        <w:ind w:left="8235" w:hanging="360"/>
      </w:pPr>
      <w:rPr>
        <w:rFonts w:ascii="Wingdings" w:hAnsi="Wingdings" w:hint="default"/>
      </w:rPr>
    </w:lvl>
  </w:abstractNum>
  <w:abstractNum w:abstractNumId="43" w15:restartNumberingAfterBreak="0">
    <w:nsid w:val="7DE336B5"/>
    <w:multiLevelType w:val="multilevel"/>
    <w:tmpl w:val="6E148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843343"/>
    <w:multiLevelType w:val="hybridMultilevel"/>
    <w:tmpl w:val="AA54CE9E"/>
    <w:lvl w:ilvl="0" w:tplc="1226AB8C">
      <w:start w:val="1"/>
      <w:numFmt w:val="bullet"/>
      <w:lvlText w:val=""/>
      <w:lvlPicBulletId w:val="0"/>
      <w:lvlJc w:val="left"/>
      <w:pPr>
        <w:ind w:left="2510" w:hanging="360"/>
      </w:pPr>
      <w:rPr>
        <w:rFonts w:ascii="Symbol" w:hAnsi="Symbol" w:hint="default"/>
        <w:color w:val="auto"/>
      </w:rPr>
    </w:lvl>
    <w:lvl w:ilvl="1" w:tplc="040E0003" w:tentative="1">
      <w:start w:val="1"/>
      <w:numFmt w:val="bullet"/>
      <w:lvlText w:val="o"/>
      <w:lvlJc w:val="left"/>
      <w:pPr>
        <w:ind w:left="3230" w:hanging="360"/>
      </w:pPr>
      <w:rPr>
        <w:rFonts w:ascii="Courier New" w:hAnsi="Courier New" w:cs="Courier New" w:hint="default"/>
      </w:rPr>
    </w:lvl>
    <w:lvl w:ilvl="2" w:tplc="040E0005" w:tentative="1">
      <w:start w:val="1"/>
      <w:numFmt w:val="bullet"/>
      <w:lvlText w:val=""/>
      <w:lvlJc w:val="left"/>
      <w:pPr>
        <w:ind w:left="3950" w:hanging="360"/>
      </w:pPr>
      <w:rPr>
        <w:rFonts w:ascii="Wingdings" w:hAnsi="Wingdings" w:hint="default"/>
      </w:rPr>
    </w:lvl>
    <w:lvl w:ilvl="3" w:tplc="040E0001" w:tentative="1">
      <w:start w:val="1"/>
      <w:numFmt w:val="bullet"/>
      <w:lvlText w:val=""/>
      <w:lvlJc w:val="left"/>
      <w:pPr>
        <w:ind w:left="4670" w:hanging="360"/>
      </w:pPr>
      <w:rPr>
        <w:rFonts w:ascii="Symbol" w:hAnsi="Symbol" w:hint="default"/>
      </w:rPr>
    </w:lvl>
    <w:lvl w:ilvl="4" w:tplc="040E0003" w:tentative="1">
      <w:start w:val="1"/>
      <w:numFmt w:val="bullet"/>
      <w:lvlText w:val="o"/>
      <w:lvlJc w:val="left"/>
      <w:pPr>
        <w:ind w:left="5390" w:hanging="360"/>
      </w:pPr>
      <w:rPr>
        <w:rFonts w:ascii="Courier New" w:hAnsi="Courier New" w:cs="Courier New" w:hint="default"/>
      </w:rPr>
    </w:lvl>
    <w:lvl w:ilvl="5" w:tplc="040E0005" w:tentative="1">
      <w:start w:val="1"/>
      <w:numFmt w:val="bullet"/>
      <w:lvlText w:val=""/>
      <w:lvlJc w:val="left"/>
      <w:pPr>
        <w:ind w:left="6110" w:hanging="360"/>
      </w:pPr>
      <w:rPr>
        <w:rFonts w:ascii="Wingdings" w:hAnsi="Wingdings" w:hint="default"/>
      </w:rPr>
    </w:lvl>
    <w:lvl w:ilvl="6" w:tplc="040E0001" w:tentative="1">
      <w:start w:val="1"/>
      <w:numFmt w:val="bullet"/>
      <w:lvlText w:val=""/>
      <w:lvlJc w:val="left"/>
      <w:pPr>
        <w:ind w:left="6830" w:hanging="360"/>
      </w:pPr>
      <w:rPr>
        <w:rFonts w:ascii="Symbol" w:hAnsi="Symbol" w:hint="default"/>
      </w:rPr>
    </w:lvl>
    <w:lvl w:ilvl="7" w:tplc="040E0003" w:tentative="1">
      <w:start w:val="1"/>
      <w:numFmt w:val="bullet"/>
      <w:lvlText w:val="o"/>
      <w:lvlJc w:val="left"/>
      <w:pPr>
        <w:ind w:left="7550" w:hanging="360"/>
      </w:pPr>
      <w:rPr>
        <w:rFonts w:ascii="Courier New" w:hAnsi="Courier New" w:cs="Courier New" w:hint="default"/>
      </w:rPr>
    </w:lvl>
    <w:lvl w:ilvl="8" w:tplc="040E0005" w:tentative="1">
      <w:start w:val="1"/>
      <w:numFmt w:val="bullet"/>
      <w:lvlText w:val=""/>
      <w:lvlJc w:val="left"/>
      <w:pPr>
        <w:ind w:left="8270" w:hanging="360"/>
      </w:pPr>
      <w:rPr>
        <w:rFonts w:ascii="Wingdings" w:hAnsi="Wingdings" w:hint="default"/>
      </w:rPr>
    </w:lvl>
  </w:abstractNum>
  <w:num w:numId="1">
    <w:abstractNumId w:val="3"/>
  </w:num>
  <w:num w:numId="2">
    <w:abstractNumId w:val="35"/>
  </w:num>
  <w:num w:numId="3">
    <w:abstractNumId w:val="39"/>
  </w:num>
  <w:num w:numId="4">
    <w:abstractNumId w:val="42"/>
  </w:num>
  <w:num w:numId="5">
    <w:abstractNumId w:val="13"/>
  </w:num>
  <w:num w:numId="6">
    <w:abstractNumId w:val="4"/>
  </w:num>
  <w:num w:numId="7">
    <w:abstractNumId w:val="32"/>
  </w:num>
  <w:num w:numId="8">
    <w:abstractNumId w:val="33"/>
  </w:num>
  <w:num w:numId="9">
    <w:abstractNumId w:val="25"/>
  </w:num>
  <w:num w:numId="10">
    <w:abstractNumId w:val="26"/>
  </w:num>
  <w:num w:numId="11">
    <w:abstractNumId w:val="11"/>
  </w:num>
  <w:num w:numId="12">
    <w:abstractNumId w:val="24"/>
  </w:num>
  <w:num w:numId="13">
    <w:abstractNumId w:val="5"/>
  </w:num>
  <w:num w:numId="14">
    <w:abstractNumId w:val="10"/>
  </w:num>
  <w:num w:numId="15">
    <w:abstractNumId w:val="7"/>
  </w:num>
  <w:num w:numId="16">
    <w:abstractNumId w:val="31"/>
  </w:num>
  <w:num w:numId="17">
    <w:abstractNumId w:val="36"/>
  </w:num>
  <w:num w:numId="18">
    <w:abstractNumId w:val="34"/>
  </w:num>
  <w:num w:numId="19">
    <w:abstractNumId w:val="9"/>
  </w:num>
  <w:num w:numId="20">
    <w:abstractNumId w:val="16"/>
  </w:num>
  <w:num w:numId="21">
    <w:abstractNumId w:val="37"/>
  </w:num>
  <w:num w:numId="22">
    <w:abstractNumId w:val="15"/>
  </w:num>
  <w:num w:numId="23">
    <w:abstractNumId w:val="19"/>
  </w:num>
  <w:num w:numId="24">
    <w:abstractNumId w:val="14"/>
  </w:num>
  <w:num w:numId="25">
    <w:abstractNumId w:val="20"/>
  </w:num>
  <w:num w:numId="26">
    <w:abstractNumId w:val="41"/>
  </w:num>
  <w:num w:numId="27">
    <w:abstractNumId w:val="30"/>
  </w:num>
  <w:num w:numId="28">
    <w:abstractNumId w:val="22"/>
  </w:num>
  <w:num w:numId="29">
    <w:abstractNumId w:val="17"/>
  </w:num>
  <w:num w:numId="30">
    <w:abstractNumId w:val="29"/>
  </w:num>
  <w:num w:numId="31">
    <w:abstractNumId w:val="23"/>
  </w:num>
  <w:num w:numId="32">
    <w:abstractNumId w:val="27"/>
  </w:num>
  <w:num w:numId="33">
    <w:abstractNumId w:val="8"/>
  </w:num>
  <w:num w:numId="34">
    <w:abstractNumId w:val="2"/>
  </w:num>
  <w:num w:numId="35">
    <w:abstractNumId w:val="21"/>
  </w:num>
  <w:num w:numId="36">
    <w:abstractNumId w:val="6"/>
  </w:num>
  <w:num w:numId="37">
    <w:abstractNumId w:val="12"/>
  </w:num>
  <w:num w:numId="38">
    <w:abstractNumId w:val="18"/>
  </w:num>
  <w:num w:numId="39">
    <w:abstractNumId w:val="40"/>
  </w:num>
  <w:num w:numId="40">
    <w:abstractNumId w:val="44"/>
  </w:num>
  <w:num w:numId="41">
    <w:abstractNumId w:val="38"/>
  </w:num>
  <w:num w:numId="42">
    <w:abstractNumId w:val="43"/>
  </w:num>
  <w:num w:numId="43">
    <w:abstractNumId w:val="1"/>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98"/>
    <w:rsid w:val="0000454E"/>
    <w:rsid w:val="000205F8"/>
    <w:rsid w:val="00024A84"/>
    <w:rsid w:val="0002762B"/>
    <w:rsid w:val="00053EFA"/>
    <w:rsid w:val="0007601F"/>
    <w:rsid w:val="00092BEE"/>
    <w:rsid w:val="000A0F11"/>
    <w:rsid w:val="000B3CA9"/>
    <w:rsid w:val="000C2073"/>
    <w:rsid w:val="000F448E"/>
    <w:rsid w:val="00121522"/>
    <w:rsid w:val="001658A4"/>
    <w:rsid w:val="00187B96"/>
    <w:rsid w:val="00191B5D"/>
    <w:rsid w:val="001A4098"/>
    <w:rsid w:val="001B1288"/>
    <w:rsid w:val="001B1E73"/>
    <w:rsid w:val="001B3439"/>
    <w:rsid w:val="001B77C0"/>
    <w:rsid w:val="001D40AB"/>
    <w:rsid w:val="001E05CC"/>
    <w:rsid w:val="00204F17"/>
    <w:rsid w:val="00215BBD"/>
    <w:rsid w:val="00223523"/>
    <w:rsid w:val="0022538A"/>
    <w:rsid w:val="00232E29"/>
    <w:rsid w:val="002544DC"/>
    <w:rsid w:val="00257B6E"/>
    <w:rsid w:val="0027501C"/>
    <w:rsid w:val="0028043B"/>
    <w:rsid w:val="00281017"/>
    <w:rsid w:val="002B1914"/>
    <w:rsid w:val="002C56BE"/>
    <w:rsid w:val="002C5C9B"/>
    <w:rsid w:val="002D5BA4"/>
    <w:rsid w:val="003204DC"/>
    <w:rsid w:val="00331F9E"/>
    <w:rsid w:val="00366BB1"/>
    <w:rsid w:val="00370A65"/>
    <w:rsid w:val="00371ED8"/>
    <w:rsid w:val="003807F8"/>
    <w:rsid w:val="00386CE3"/>
    <w:rsid w:val="003A315B"/>
    <w:rsid w:val="003A45CC"/>
    <w:rsid w:val="003A7BCB"/>
    <w:rsid w:val="003B467E"/>
    <w:rsid w:val="003B7A09"/>
    <w:rsid w:val="003B7FE8"/>
    <w:rsid w:val="003C668A"/>
    <w:rsid w:val="003D26A7"/>
    <w:rsid w:val="003E028D"/>
    <w:rsid w:val="003E28A0"/>
    <w:rsid w:val="00403446"/>
    <w:rsid w:val="004058D0"/>
    <w:rsid w:val="004119A6"/>
    <w:rsid w:val="00421387"/>
    <w:rsid w:val="00421DAB"/>
    <w:rsid w:val="00434ADD"/>
    <w:rsid w:val="0047720F"/>
    <w:rsid w:val="004822ED"/>
    <w:rsid w:val="00485CF0"/>
    <w:rsid w:val="00494D4E"/>
    <w:rsid w:val="004A0168"/>
    <w:rsid w:val="004B43A9"/>
    <w:rsid w:val="004C148C"/>
    <w:rsid w:val="004C57E6"/>
    <w:rsid w:val="004D1553"/>
    <w:rsid w:val="004D4CE7"/>
    <w:rsid w:val="004E3103"/>
    <w:rsid w:val="004E340E"/>
    <w:rsid w:val="005060DC"/>
    <w:rsid w:val="00555495"/>
    <w:rsid w:val="005701E7"/>
    <w:rsid w:val="005900D4"/>
    <w:rsid w:val="005B16D0"/>
    <w:rsid w:val="005C51EC"/>
    <w:rsid w:val="005C6E60"/>
    <w:rsid w:val="005D0EB9"/>
    <w:rsid w:val="005D28CE"/>
    <w:rsid w:val="0060055B"/>
    <w:rsid w:val="00606A15"/>
    <w:rsid w:val="0061766C"/>
    <w:rsid w:val="00617948"/>
    <w:rsid w:val="00623842"/>
    <w:rsid w:val="006424D7"/>
    <w:rsid w:val="0065065D"/>
    <w:rsid w:val="00670E28"/>
    <w:rsid w:val="00674D98"/>
    <w:rsid w:val="0068088D"/>
    <w:rsid w:val="00683A00"/>
    <w:rsid w:val="00684572"/>
    <w:rsid w:val="00693593"/>
    <w:rsid w:val="006A5AC7"/>
    <w:rsid w:val="006B2CEA"/>
    <w:rsid w:val="006D038D"/>
    <w:rsid w:val="006D75DC"/>
    <w:rsid w:val="006F1198"/>
    <w:rsid w:val="00711E56"/>
    <w:rsid w:val="00715A0F"/>
    <w:rsid w:val="00752C76"/>
    <w:rsid w:val="007620F2"/>
    <w:rsid w:val="007627D4"/>
    <w:rsid w:val="00767877"/>
    <w:rsid w:val="007A50A7"/>
    <w:rsid w:val="007C79CF"/>
    <w:rsid w:val="007D65F3"/>
    <w:rsid w:val="007F312C"/>
    <w:rsid w:val="00806A05"/>
    <w:rsid w:val="00812CB7"/>
    <w:rsid w:val="00825E43"/>
    <w:rsid w:val="008272B1"/>
    <w:rsid w:val="00835138"/>
    <w:rsid w:val="00835CD5"/>
    <w:rsid w:val="00843B02"/>
    <w:rsid w:val="0084577E"/>
    <w:rsid w:val="00851190"/>
    <w:rsid w:val="00854D12"/>
    <w:rsid w:val="00862FD8"/>
    <w:rsid w:val="00864927"/>
    <w:rsid w:val="00866996"/>
    <w:rsid w:val="008733CF"/>
    <w:rsid w:val="008752F4"/>
    <w:rsid w:val="008A54F1"/>
    <w:rsid w:val="008A5B09"/>
    <w:rsid w:val="008B7E23"/>
    <w:rsid w:val="00904419"/>
    <w:rsid w:val="009143C8"/>
    <w:rsid w:val="00917BA8"/>
    <w:rsid w:val="0092651F"/>
    <w:rsid w:val="00937246"/>
    <w:rsid w:val="00952CE0"/>
    <w:rsid w:val="00954098"/>
    <w:rsid w:val="00957F67"/>
    <w:rsid w:val="009652C6"/>
    <w:rsid w:val="009A7028"/>
    <w:rsid w:val="00A010FC"/>
    <w:rsid w:val="00A15B28"/>
    <w:rsid w:val="00A40C6F"/>
    <w:rsid w:val="00A43134"/>
    <w:rsid w:val="00A7070E"/>
    <w:rsid w:val="00A720A0"/>
    <w:rsid w:val="00A7764C"/>
    <w:rsid w:val="00A84F31"/>
    <w:rsid w:val="00AA4607"/>
    <w:rsid w:val="00AA6548"/>
    <w:rsid w:val="00AB4451"/>
    <w:rsid w:val="00AC00E3"/>
    <w:rsid w:val="00AC380B"/>
    <w:rsid w:val="00AC40E2"/>
    <w:rsid w:val="00AD6096"/>
    <w:rsid w:val="00AF50BD"/>
    <w:rsid w:val="00B00620"/>
    <w:rsid w:val="00B01DA1"/>
    <w:rsid w:val="00B024FB"/>
    <w:rsid w:val="00B03575"/>
    <w:rsid w:val="00B32C22"/>
    <w:rsid w:val="00B65443"/>
    <w:rsid w:val="00B739CD"/>
    <w:rsid w:val="00B814A5"/>
    <w:rsid w:val="00B81DE5"/>
    <w:rsid w:val="00B97298"/>
    <w:rsid w:val="00BA7108"/>
    <w:rsid w:val="00BB5CA1"/>
    <w:rsid w:val="00BD2DA3"/>
    <w:rsid w:val="00C360EC"/>
    <w:rsid w:val="00C477E3"/>
    <w:rsid w:val="00C50620"/>
    <w:rsid w:val="00C6677B"/>
    <w:rsid w:val="00C7291D"/>
    <w:rsid w:val="00C8505A"/>
    <w:rsid w:val="00CA6F1F"/>
    <w:rsid w:val="00CB05AE"/>
    <w:rsid w:val="00CC658F"/>
    <w:rsid w:val="00CE0767"/>
    <w:rsid w:val="00D071DA"/>
    <w:rsid w:val="00D071E6"/>
    <w:rsid w:val="00D36622"/>
    <w:rsid w:val="00D442EF"/>
    <w:rsid w:val="00D620AA"/>
    <w:rsid w:val="00D750F2"/>
    <w:rsid w:val="00D774CC"/>
    <w:rsid w:val="00D9230B"/>
    <w:rsid w:val="00D93203"/>
    <w:rsid w:val="00DD15B4"/>
    <w:rsid w:val="00DF6069"/>
    <w:rsid w:val="00E439E2"/>
    <w:rsid w:val="00E43FC4"/>
    <w:rsid w:val="00E4593E"/>
    <w:rsid w:val="00E50B4D"/>
    <w:rsid w:val="00E52B30"/>
    <w:rsid w:val="00E71CC0"/>
    <w:rsid w:val="00E74466"/>
    <w:rsid w:val="00E84854"/>
    <w:rsid w:val="00E95127"/>
    <w:rsid w:val="00EB70F8"/>
    <w:rsid w:val="00EB7354"/>
    <w:rsid w:val="00EC4D4D"/>
    <w:rsid w:val="00ED2907"/>
    <w:rsid w:val="00ED7A21"/>
    <w:rsid w:val="00EE54AC"/>
    <w:rsid w:val="00F01CAF"/>
    <w:rsid w:val="00F07B66"/>
    <w:rsid w:val="00F07CD4"/>
    <w:rsid w:val="00F1321F"/>
    <w:rsid w:val="00F23F3D"/>
    <w:rsid w:val="00F37445"/>
    <w:rsid w:val="00F413CB"/>
    <w:rsid w:val="00F443B9"/>
    <w:rsid w:val="00F948FC"/>
    <w:rsid w:val="00FA58A4"/>
    <w:rsid w:val="00FB387C"/>
    <w:rsid w:val="00FD4FF1"/>
    <w:rsid w:val="00FE45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8470C-1EA1-44F8-AD83-0715C944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72B1"/>
    <w:pPr>
      <w:spacing w:after="120" w:line="285" w:lineRule="auto"/>
    </w:pPr>
    <w:rPr>
      <w:rFonts w:ascii="Calibri" w:eastAsia="Times New Roman" w:hAnsi="Calibri" w:cs="Calibri"/>
      <w:color w:val="000000"/>
      <w:kern w:val="28"/>
      <w:sz w:val="20"/>
      <w:szCs w:val="20"/>
      <w:lang w:eastAsia="hu-HU"/>
    </w:rPr>
  </w:style>
  <w:style w:type="paragraph" w:styleId="Cmsor1">
    <w:name w:val="heading 1"/>
    <w:basedOn w:val="Norml"/>
    <w:next w:val="Norml"/>
    <w:link w:val="Cmsor1Char"/>
    <w:uiPriority w:val="9"/>
    <w:qFormat/>
    <w:rsid w:val="00864927"/>
    <w:pPr>
      <w:keepNext/>
      <w:keepLines/>
      <w:spacing w:before="240" w:after="0" w:line="276" w:lineRule="auto"/>
      <w:outlineLvl w:val="0"/>
    </w:pPr>
    <w:rPr>
      <w:rFonts w:asciiTheme="majorHAnsi" w:eastAsiaTheme="majorEastAsia" w:hAnsiTheme="majorHAnsi" w:cstheme="majorBidi"/>
      <w:color w:val="2E74B5" w:themeColor="accent1" w:themeShade="BF"/>
      <w:kern w:val="0"/>
      <w:sz w:val="32"/>
      <w:szCs w:val="32"/>
      <w:lang w:eastAsia="en-US"/>
    </w:rPr>
  </w:style>
  <w:style w:type="paragraph" w:styleId="Cmsor3">
    <w:name w:val="heading 3"/>
    <w:basedOn w:val="Norml"/>
    <w:next w:val="Norml"/>
    <w:link w:val="Cmsor3Char"/>
    <w:qFormat/>
    <w:rsid w:val="00864927"/>
    <w:pPr>
      <w:keepNext/>
      <w:numPr>
        <w:ilvl w:val="2"/>
        <w:numId w:val="1"/>
      </w:numPr>
      <w:suppressAutoHyphens/>
      <w:spacing w:after="0" w:line="240" w:lineRule="auto"/>
      <w:outlineLvl w:val="2"/>
    </w:pPr>
    <w:rPr>
      <w:rFonts w:ascii="Times New Roman" w:hAnsi="Times New Roman" w:cs="Times New Roman"/>
      <w:color w:val="auto"/>
      <w:kern w:val="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64927"/>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rsid w:val="00864927"/>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D750F2"/>
    <w:pPr>
      <w:tabs>
        <w:tab w:val="center" w:pos="4536"/>
        <w:tab w:val="right" w:pos="9072"/>
      </w:tabs>
      <w:spacing w:after="0" w:line="240" w:lineRule="auto"/>
    </w:pPr>
  </w:style>
  <w:style w:type="character" w:customStyle="1" w:styleId="lfejChar">
    <w:name w:val="Élőfej Char"/>
    <w:basedOn w:val="Bekezdsalapbettpusa"/>
    <w:link w:val="lfej"/>
    <w:uiPriority w:val="99"/>
    <w:rsid w:val="00D750F2"/>
    <w:rPr>
      <w:rFonts w:ascii="Calibri" w:eastAsia="Times New Roman" w:hAnsi="Calibri" w:cs="Calibri"/>
      <w:color w:val="000000"/>
      <w:kern w:val="28"/>
      <w:sz w:val="20"/>
      <w:szCs w:val="20"/>
      <w:lang w:eastAsia="hu-HU"/>
    </w:rPr>
  </w:style>
  <w:style w:type="paragraph" w:styleId="llb">
    <w:name w:val="footer"/>
    <w:basedOn w:val="Norml"/>
    <w:link w:val="llbChar"/>
    <w:uiPriority w:val="99"/>
    <w:unhideWhenUsed/>
    <w:rsid w:val="00D750F2"/>
    <w:pPr>
      <w:tabs>
        <w:tab w:val="center" w:pos="4536"/>
        <w:tab w:val="right" w:pos="9072"/>
      </w:tabs>
      <w:spacing w:after="0" w:line="240" w:lineRule="auto"/>
    </w:pPr>
  </w:style>
  <w:style w:type="character" w:customStyle="1" w:styleId="llbChar">
    <w:name w:val="Élőláb Char"/>
    <w:basedOn w:val="Bekezdsalapbettpusa"/>
    <w:link w:val="llb"/>
    <w:uiPriority w:val="99"/>
    <w:rsid w:val="00D750F2"/>
    <w:rPr>
      <w:rFonts w:ascii="Calibri" w:eastAsia="Times New Roman" w:hAnsi="Calibri" w:cs="Calibri"/>
      <w:color w:val="000000"/>
      <w:kern w:val="28"/>
      <w:sz w:val="20"/>
      <w:szCs w:val="20"/>
      <w:lang w:eastAsia="hu-HU"/>
    </w:rPr>
  </w:style>
  <w:style w:type="character" w:styleId="Hiperhivatkozs">
    <w:name w:val="Hyperlink"/>
    <w:basedOn w:val="Bekezdsalapbettpusa"/>
    <w:uiPriority w:val="99"/>
    <w:unhideWhenUsed/>
    <w:rsid w:val="003B7FE8"/>
    <w:rPr>
      <w:color w:val="0563C1" w:themeColor="hyperlink"/>
      <w:u w:val="single"/>
    </w:rPr>
  </w:style>
  <w:style w:type="paragraph" w:styleId="Buborkszveg">
    <w:name w:val="Balloon Text"/>
    <w:basedOn w:val="Norml"/>
    <w:link w:val="BuborkszvegChar"/>
    <w:uiPriority w:val="99"/>
    <w:semiHidden/>
    <w:unhideWhenUsed/>
    <w:rsid w:val="00C360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60EC"/>
    <w:rPr>
      <w:rFonts w:ascii="Segoe UI" w:eastAsia="Times New Roman" w:hAnsi="Segoe UI" w:cs="Segoe UI"/>
      <w:color w:val="000000"/>
      <w:kern w:val="28"/>
      <w:sz w:val="18"/>
      <w:szCs w:val="18"/>
      <w:lang w:eastAsia="hu-HU"/>
    </w:rPr>
  </w:style>
  <w:style w:type="table" w:styleId="Rcsostblzat">
    <w:name w:val="Table Grid"/>
    <w:basedOn w:val="Normltblzat"/>
    <w:rsid w:val="0064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B05AE"/>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paragraph" w:styleId="Lbjegyzetszveg">
    <w:name w:val="footnote text"/>
    <w:basedOn w:val="Norml"/>
    <w:link w:val="LbjegyzetszvegChar"/>
    <w:uiPriority w:val="99"/>
    <w:unhideWhenUsed/>
    <w:rsid w:val="00ED7A21"/>
    <w:pPr>
      <w:spacing w:after="0" w:line="240" w:lineRule="auto"/>
    </w:pPr>
    <w:rPr>
      <w:rFonts w:asciiTheme="minorHAnsi" w:eastAsiaTheme="minorHAnsi" w:hAnsiTheme="minorHAnsi" w:cstheme="minorBidi"/>
      <w:color w:val="auto"/>
      <w:kern w:val="0"/>
      <w:lang w:eastAsia="en-US"/>
    </w:rPr>
  </w:style>
  <w:style w:type="character" w:customStyle="1" w:styleId="LbjegyzetszvegChar">
    <w:name w:val="Lábjegyzetszöveg Char"/>
    <w:basedOn w:val="Bekezdsalapbettpusa"/>
    <w:link w:val="Lbjegyzetszveg"/>
    <w:uiPriority w:val="99"/>
    <w:rsid w:val="00ED7A21"/>
    <w:rPr>
      <w:sz w:val="20"/>
      <w:szCs w:val="20"/>
    </w:rPr>
  </w:style>
  <w:style w:type="character" w:styleId="Lbjegyzet-hivatkozs">
    <w:name w:val="footnote reference"/>
    <w:basedOn w:val="Bekezdsalapbettpusa"/>
    <w:uiPriority w:val="99"/>
    <w:semiHidden/>
    <w:unhideWhenUsed/>
    <w:rsid w:val="00ED7A21"/>
    <w:rPr>
      <w:vertAlign w:val="superscript"/>
    </w:rPr>
  </w:style>
  <w:style w:type="paragraph" w:styleId="Nincstrkz">
    <w:name w:val="No Spacing"/>
    <w:link w:val="NincstrkzChar"/>
    <w:uiPriority w:val="1"/>
    <w:qFormat/>
    <w:rsid w:val="00864927"/>
    <w:pPr>
      <w:spacing w:after="0" w:line="240" w:lineRule="auto"/>
    </w:pPr>
  </w:style>
  <w:style w:type="character" w:customStyle="1" w:styleId="NincstrkzChar">
    <w:name w:val="Nincs térköz Char"/>
    <w:basedOn w:val="Bekezdsalapbettpusa"/>
    <w:link w:val="Nincstrkz"/>
    <w:uiPriority w:val="1"/>
    <w:rsid w:val="00864927"/>
  </w:style>
  <w:style w:type="paragraph" w:styleId="NormlWeb">
    <w:name w:val="Normal (Web)"/>
    <w:basedOn w:val="Norml"/>
    <w:unhideWhenUsed/>
    <w:rsid w:val="00864927"/>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Stlus1">
    <w:name w:val="Stílus1"/>
    <w:basedOn w:val="Norml"/>
    <w:rsid w:val="00864927"/>
    <w:pPr>
      <w:spacing w:after="0" w:line="240" w:lineRule="auto"/>
      <w:ind w:firstLine="709"/>
      <w:jc w:val="both"/>
    </w:pPr>
    <w:rPr>
      <w:rFonts w:ascii="Times New Roman" w:hAnsi="Times New Roman" w:cs="Times New Roman"/>
      <w:color w:val="auto"/>
      <w:kern w:val="0"/>
      <w:sz w:val="28"/>
    </w:rPr>
  </w:style>
  <w:style w:type="paragraph" w:customStyle="1" w:styleId="bet4">
    <w:name w:val="beüt4"/>
    <w:qFormat/>
    <w:rsid w:val="00864927"/>
    <w:pPr>
      <w:numPr>
        <w:numId w:val="2"/>
      </w:numPr>
      <w:tabs>
        <w:tab w:val="left" w:pos="567"/>
      </w:tabs>
      <w:overflowPunct w:val="0"/>
      <w:autoSpaceDE w:val="0"/>
      <w:autoSpaceDN w:val="0"/>
      <w:adjustRightInd w:val="0"/>
      <w:spacing w:after="0" w:line="263" w:lineRule="auto"/>
      <w:jc w:val="both"/>
      <w:textAlignment w:val="baseline"/>
    </w:pPr>
    <w:rPr>
      <w:rFonts w:ascii="PoloST11K" w:eastAsia="Calibri" w:hAnsi="PoloST11K" w:cs="Times New Roman"/>
      <w:sz w:val="21"/>
      <w:szCs w:val="20"/>
      <w:lang w:eastAsia="hu-HU"/>
    </w:rPr>
  </w:style>
  <w:style w:type="paragraph" w:styleId="Szvegtrzs2">
    <w:name w:val="Body Text 2"/>
    <w:basedOn w:val="Norml"/>
    <w:link w:val="Szvegtrzs2Char"/>
    <w:rsid w:val="00864927"/>
    <w:pPr>
      <w:spacing w:after="0" w:line="240" w:lineRule="auto"/>
      <w:jc w:val="both"/>
    </w:pPr>
    <w:rPr>
      <w:rFonts w:ascii="Times New Roman" w:hAnsi="Times New Roman" w:cs="Times New Roman"/>
      <w:color w:val="auto"/>
      <w:kern w:val="0"/>
      <w:sz w:val="26"/>
    </w:rPr>
  </w:style>
  <w:style w:type="character" w:customStyle="1" w:styleId="Szvegtrzs2Char">
    <w:name w:val="Szövegtörzs 2 Char"/>
    <w:basedOn w:val="Bekezdsalapbettpusa"/>
    <w:link w:val="Szvegtrzs2"/>
    <w:rsid w:val="00864927"/>
    <w:rPr>
      <w:rFonts w:ascii="Times New Roman" w:eastAsia="Times New Roman" w:hAnsi="Times New Roman" w:cs="Times New Roman"/>
      <w:sz w:val="26"/>
      <w:szCs w:val="20"/>
      <w:lang w:eastAsia="hu-HU"/>
    </w:rPr>
  </w:style>
  <w:style w:type="paragraph" w:styleId="Szvegtrzsbehzssal">
    <w:name w:val="Body Text Indent"/>
    <w:basedOn w:val="Norml"/>
    <w:link w:val="SzvegtrzsbehzssalChar"/>
    <w:unhideWhenUsed/>
    <w:rsid w:val="00864927"/>
    <w:pPr>
      <w:spacing w:line="276" w:lineRule="auto"/>
      <w:ind w:left="283"/>
    </w:pPr>
    <w:rPr>
      <w:rFonts w:asciiTheme="minorHAnsi" w:eastAsiaTheme="minorEastAsia" w:hAnsiTheme="minorHAnsi" w:cstheme="minorBidi"/>
      <w:color w:val="auto"/>
      <w:kern w:val="0"/>
      <w:sz w:val="22"/>
      <w:szCs w:val="22"/>
    </w:rPr>
  </w:style>
  <w:style w:type="character" w:customStyle="1" w:styleId="SzvegtrzsbehzssalChar">
    <w:name w:val="Szövegtörzs behúzással Char"/>
    <w:basedOn w:val="Bekezdsalapbettpusa"/>
    <w:link w:val="Szvegtrzsbehzssal"/>
    <w:rsid w:val="00864927"/>
    <w:rPr>
      <w:rFonts w:eastAsiaTheme="minorEastAsia"/>
      <w:lang w:eastAsia="hu-HU"/>
    </w:rPr>
  </w:style>
  <w:style w:type="paragraph" w:styleId="Szvegtrzsbehzssal3">
    <w:name w:val="Body Text Indent 3"/>
    <w:basedOn w:val="Norml"/>
    <w:link w:val="Szvegtrzsbehzssal3Char"/>
    <w:unhideWhenUsed/>
    <w:rsid w:val="00864927"/>
    <w:pPr>
      <w:spacing w:line="276" w:lineRule="auto"/>
      <w:ind w:left="283"/>
    </w:pPr>
    <w:rPr>
      <w:rFonts w:asciiTheme="minorHAnsi" w:eastAsiaTheme="minorEastAsia" w:hAnsiTheme="minorHAnsi" w:cstheme="minorBidi"/>
      <w:color w:val="auto"/>
      <w:kern w:val="0"/>
      <w:sz w:val="16"/>
      <w:szCs w:val="16"/>
    </w:rPr>
  </w:style>
  <w:style w:type="character" w:customStyle="1" w:styleId="Szvegtrzsbehzssal3Char">
    <w:name w:val="Szövegtörzs behúzással 3 Char"/>
    <w:basedOn w:val="Bekezdsalapbettpusa"/>
    <w:link w:val="Szvegtrzsbehzssal3"/>
    <w:rsid w:val="00864927"/>
    <w:rPr>
      <w:rFonts w:eastAsiaTheme="minorEastAsia"/>
      <w:sz w:val="16"/>
      <w:szCs w:val="16"/>
      <w:lang w:eastAsia="hu-HU"/>
    </w:rPr>
  </w:style>
  <w:style w:type="paragraph" w:styleId="Szvegtrzs">
    <w:name w:val="Body Text"/>
    <w:basedOn w:val="Norml"/>
    <w:link w:val="SzvegtrzsChar"/>
    <w:uiPriority w:val="99"/>
    <w:semiHidden/>
    <w:unhideWhenUsed/>
    <w:rsid w:val="00864927"/>
    <w:pPr>
      <w:spacing w:line="276" w:lineRule="auto"/>
    </w:pPr>
    <w:rPr>
      <w:rFonts w:asciiTheme="minorHAnsi" w:eastAsiaTheme="minorHAnsi" w:hAnsiTheme="minorHAnsi" w:cstheme="minorBidi"/>
      <w:color w:val="auto"/>
      <w:kern w:val="0"/>
      <w:sz w:val="22"/>
      <w:szCs w:val="22"/>
      <w:lang w:eastAsia="en-US"/>
    </w:rPr>
  </w:style>
  <w:style w:type="character" w:customStyle="1" w:styleId="SzvegtrzsChar">
    <w:name w:val="Szövegtörzs Char"/>
    <w:basedOn w:val="Bekezdsalapbettpusa"/>
    <w:link w:val="Szvegtrzs"/>
    <w:uiPriority w:val="99"/>
    <w:semiHidden/>
    <w:rsid w:val="00864927"/>
  </w:style>
  <w:style w:type="paragraph" w:styleId="Lista">
    <w:name w:val="List"/>
    <w:basedOn w:val="Norml"/>
    <w:rsid w:val="00864927"/>
    <w:pPr>
      <w:spacing w:after="0" w:line="240" w:lineRule="auto"/>
      <w:ind w:left="283" w:hanging="283"/>
    </w:pPr>
    <w:rPr>
      <w:rFonts w:ascii="Times New Roman" w:hAnsi="Times New Roman" w:cs="Times New Roman"/>
      <w:color w:val="auto"/>
      <w:kern w:val="0"/>
    </w:rPr>
  </w:style>
  <w:style w:type="paragraph" w:customStyle="1" w:styleId="msonormal0">
    <w:name w:val="msonormal"/>
    <w:basedOn w:val="Norml"/>
    <w:rsid w:val="00864927"/>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font5">
    <w:name w:val="font5"/>
    <w:basedOn w:val="Norml"/>
    <w:rsid w:val="00864927"/>
    <w:pP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63">
    <w:name w:val="xl63"/>
    <w:basedOn w:val="Norml"/>
    <w:rsid w:val="00864927"/>
    <w:pP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64">
    <w:name w:val="xl64"/>
    <w:basedOn w:val="Norml"/>
    <w:rsid w:val="00864927"/>
    <w:pPr>
      <w:pBdr>
        <w:bottom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65">
    <w:name w:val="xl65"/>
    <w:basedOn w:val="Norml"/>
    <w:rsid w:val="00864927"/>
    <w:pP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66">
    <w:name w:val="xl66"/>
    <w:basedOn w:val="Norml"/>
    <w:rsid w:val="00864927"/>
    <w:pPr>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67">
    <w:name w:val="xl67"/>
    <w:basedOn w:val="Norml"/>
    <w:rsid w:val="00864927"/>
    <w:pPr>
      <w:shd w:val="clear" w:color="000000" w:fill="C0C0C0"/>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68">
    <w:name w:val="xl68"/>
    <w:basedOn w:val="Norml"/>
    <w:rsid w:val="00864927"/>
    <w:pPr>
      <w:pBdr>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69">
    <w:name w:val="xl69"/>
    <w:basedOn w:val="Norml"/>
    <w:rsid w:val="00864927"/>
    <w:pPr>
      <w:pBdr>
        <w:left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70">
    <w:name w:val="xl70"/>
    <w:basedOn w:val="Norml"/>
    <w:rsid w:val="00864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71">
    <w:name w:val="xl71"/>
    <w:basedOn w:val="Norml"/>
    <w:rsid w:val="00864927"/>
    <w:pPr>
      <w:pBdr>
        <w:bottom w:val="double" w:sz="6" w:space="0" w:color="auto"/>
      </w:pBdr>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72">
    <w:name w:val="xl72"/>
    <w:basedOn w:val="Norml"/>
    <w:rsid w:val="00864927"/>
    <w:pPr>
      <w:pBdr>
        <w:bottom w:val="double" w:sz="6" w:space="0" w:color="auto"/>
      </w:pBdr>
      <w:spacing w:before="100" w:beforeAutospacing="1" w:after="100" w:afterAutospacing="1" w:line="240" w:lineRule="auto"/>
      <w:jc w:val="center"/>
    </w:pPr>
    <w:rPr>
      <w:rFonts w:ascii="Times New Roman CE" w:hAnsi="Times New Roman CE" w:cs="Times New Roman CE"/>
      <w:color w:val="auto"/>
      <w:kern w:val="0"/>
      <w:sz w:val="16"/>
      <w:szCs w:val="16"/>
    </w:rPr>
  </w:style>
  <w:style w:type="paragraph" w:customStyle="1" w:styleId="xl73">
    <w:name w:val="xl73"/>
    <w:basedOn w:val="Norml"/>
    <w:rsid w:val="00864927"/>
    <w:pPr>
      <w:pBdr>
        <w:left w:val="single" w:sz="4" w:space="0" w:color="auto"/>
        <w:bottom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74">
    <w:name w:val="xl74"/>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75">
    <w:name w:val="xl75"/>
    <w:basedOn w:val="Norml"/>
    <w:rsid w:val="00864927"/>
    <w:pP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76">
    <w:name w:val="xl76"/>
    <w:basedOn w:val="Norml"/>
    <w:rsid w:val="00864927"/>
    <w:pPr>
      <w:shd w:val="clear" w:color="000000" w:fill="FFFFFF"/>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77">
    <w:name w:val="xl7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22"/>
      <w:szCs w:val="22"/>
    </w:rPr>
  </w:style>
  <w:style w:type="paragraph" w:customStyle="1" w:styleId="xl78">
    <w:name w:val="xl78"/>
    <w:basedOn w:val="Norml"/>
    <w:rsid w:val="00864927"/>
    <w:pPr>
      <w:shd w:val="clear" w:color="000000" w:fill="FFFFFF"/>
      <w:spacing w:before="100" w:beforeAutospacing="1" w:after="100" w:afterAutospacing="1" w:line="240" w:lineRule="auto"/>
      <w:textAlignment w:val="center"/>
    </w:pPr>
    <w:rPr>
      <w:rFonts w:ascii="Times New Roman CE" w:hAnsi="Times New Roman CE" w:cs="Times New Roman CE"/>
      <w:i/>
      <w:iCs/>
      <w:color w:val="auto"/>
      <w:kern w:val="0"/>
      <w:sz w:val="24"/>
      <w:szCs w:val="24"/>
    </w:rPr>
  </w:style>
  <w:style w:type="paragraph" w:customStyle="1" w:styleId="xl79">
    <w:name w:val="xl79"/>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80">
    <w:name w:val="xl80"/>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81">
    <w:name w:val="xl81"/>
    <w:basedOn w:val="Norml"/>
    <w:rsid w:val="00864927"/>
    <w:pPr>
      <w:shd w:val="clear" w:color="000000" w:fill="FFFFFF"/>
      <w:spacing w:before="100" w:beforeAutospacing="1" w:after="100" w:afterAutospacing="1" w:line="240" w:lineRule="auto"/>
      <w:jc w:val="right"/>
    </w:pPr>
    <w:rPr>
      <w:rFonts w:ascii="Times New Roman CE" w:hAnsi="Times New Roman CE" w:cs="Times New Roman CE"/>
      <w:color w:val="auto"/>
      <w:kern w:val="0"/>
      <w:sz w:val="22"/>
      <w:szCs w:val="22"/>
    </w:rPr>
  </w:style>
  <w:style w:type="paragraph" w:customStyle="1" w:styleId="xl82">
    <w:name w:val="xl82"/>
    <w:basedOn w:val="Norml"/>
    <w:rsid w:val="00864927"/>
    <w:pP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83">
    <w:name w:val="xl83"/>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84">
    <w:name w:val="xl84"/>
    <w:basedOn w:val="Norml"/>
    <w:rsid w:val="00864927"/>
    <w:pPr>
      <w:pBdr>
        <w:bottom w:val="double" w:sz="6"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85">
    <w:name w:val="xl85"/>
    <w:basedOn w:val="Norml"/>
    <w:rsid w:val="00864927"/>
    <w:pPr>
      <w:pBdr>
        <w:bottom w:val="double" w:sz="6"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16"/>
      <w:szCs w:val="16"/>
    </w:rPr>
  </w:style>
  <w:style w:type="paragraph" w:customStyle="1" w:styleId="xl86">
    <w:name w:val="xl86"/>
    <w:basedOn w:val="Norml"/>
    <w:rsid w:val="00864927"/>
    <w:pPr>
      <w:pBdr>
        <w:bottom w:val="single" w:sz="4" w:space="0" w:color="auto"/>
      </w:pBdr>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87">
    <w:name w:val="xl87"/>
    <w:basedOn w:val="Norml"/>
    <w:rsid w:val="00864927"/>
    <w:pPr>
      <w:pBdr>
        <w:left w:val="single" w:sz="4" w:space="0" w:color="auto"/>
      </w:pBd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88">
    <w:name w:val="xl88"/>
    <w:basedOn w:val="Norml"/>
    <w:rsid w:val="00864927"/>
    <w:pPr>
      <w:pBdr>
        <w:bottom w:val="single" w:sz="8" w:space="0" w:color="auto"/>
      </w:pBd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89">
    <w:name w:val="xl89"/>
    <w:basedOn w:val="Norml"/>
    <w:rsid w:val="00864927"/>
    <w:pPr>
      <w:pBdr>
        <w:top w:val="double" w:sz="6" w:space="0" w:color="auto"/>
        <w:lef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0">
    <w:name w:val="xl90"/>
    <w:basedOn w:val="Norml"/>
    <w:rsid w:val="00864927"/>
    <w:pPr>
      <w:pBdr>
        <w:lef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1">
    <w:name w:val="xl91"/>
    <w:basedOn w:val="Norml"/>
    <w:rsid w:val="00864927"/>
    <w:pPr>
      <w:pBdr>
        <w:top w:val="double" w:sz="6"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2">
    <w:name w:val="xl92"/>
    <w:basedOn w:val="Norml"/>
    <w:rsid w:val="00864927"/>
    <w:pPr>
      <w:pBdr>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3">
    <w:name w:val="xl93"/>
    <w:basedOn w:val="Norml"/>
    <w:rsid w:val="00864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94">
    <w:name w:val="xl94"/>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95">
    <w:name w:val="xl95"/>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6">
    <w:name w:val="xl96"/>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97">
    <w:name w:val="xl9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98">
    <w:name w:val="xl98"/>
    <w:basedOn w:val="Norml"/>
    <w:rsid w:val="00864927"/>
    <w:pPr>
      <w:pBdr>
        <w:left w:val="single" w:sz="4" w:space="0" w:color="auto"/>
        <w:bottom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99">
    <w:name w:val="xl99"/>
    <w:basedOn w:val="Norml"/>
    <w:rsid w:val="00864927"/>
    <w:pPr>
      <w:pBdr>
        <w:bottom w:val="single" w:sz="4" w:space="0" w:color="auto"/>
        <w:righ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00">
    <w:name w:val="xl100"/>
    <w:basedOn w:val="Norml"/>
    <w:rsid w:val="00864927"/>
    <w:pPr>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01">
    <w:name w:val="xl101"/>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102">
    <w:name w:val="xl102"/>
    <w:basedOn w:val="Norml"/>
    <w:rsid w:val="00864927"/>
    <w:pPr>
      <w:pBdr>
        <w:bottom w:val="single" w:sz="4" w:space="0" w:color="auto"/>
      </w:pBdr>
      <w:shd w:val="clear" w:color="000000" w:fill="FFFFFF"/>
      <w:spacing w:before="100" w:beforeAutospacing="1" w:after="100" w:afterAutospacing="1" w:line="240" w:lineRule="auto"/>
      <w:textAlignment w:val="top"/>
    </w:pPr>
    <w:rPr>
      <w:rFonts w:ascii="Times New Roman CE" w:hAnsi="Times New Roman CE" w:cs="Times New Roman CE"/>
      <w:i/>
      <w:iCs/>
      <w:color w:val="auto"/>
      <w:kern w:val="0"/>
      <w:sz w:val="22"/>
      <w:szCs w:val="22"/>
    </w:rPr>
  </w:style>
  <w:style w:type="paragraph" w:customStyle="1" w:styleId="xl103">
    <w:name w:val="xl103"/>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04">
    <w:name w:val="xl104"/>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105">
    <w:name w:val="xl105"/>
    <w:basedOn w:val="Norml"/>
    <w:rsid w:val="00864927"/>
    <w:pPr>
      <w:pBdr>
        <w:bottom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06">
    <w:name w:val="xl106"/>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2"/>
      <w:szCs w:val="22"/>
    </w:rPr>
  </w:style>
  <w:style w:type="paragraph" w:customStyle="1" w:styleId="xl107">
    <w:name w:val="xl107"/>
    <w:basedOn w:val="Norml"/>
    <w:rsid w:val="00864927"/>
    <w:pPr>
      <w:shd w:val="clear" w:color="000000" w:fill="FFFFFF"/>
      <w:spacing w:before="100" w:beforeAutospacing="1" w:after="100" w:afterAutospacing="1" w:line="240" w:lineRule="auto"/>
    </w:pPr>
    <w:rPr>
      <w:rFonts w:ascii="Times New Roman CE" w:hAnsi="Times New Roman CE" w:cs="Times New Roman CE"/>
      <w:i/>
      <w:iCs/>
      <w:color w:val="auto"/>
      <w:kern w:val="0"/>
      <w:sz w:val="22"/>
      <w:szCs w:val="22"/>
    </w:rPr>
  </w:style>
  <w:style w:type="paragraph" w:customStyle="1" w:styleId="xl108">
    <w:name w:val="xl108"/>
    <w:basedOn w:val="Norml"/>
    <w:rsid w:val="00864927"/>
    <w:pPr>
      <w:pBdr>
        <w:bottom w:val="single" w:sz="4" w:space="0" w:color="auto"/>
      </w:pBdr>
      <w:shd w:val="clear" w:color="000000" w:fill="FFFFFF"/>
      <w:spacing w:before="100" w:beforeAutospacing="1" w:after="100" w:afterAutospacing="1" w:line="240" w:lineRule="auto"/>
    </w:pPr>
    <w:rPr>
      <w:rFonts w:ascii="Times New Roman CE" w:hAnsi="Times New Roman CE" w:cs="Times New Roman CE"/>
      <w:i/>
      <w:iCs/>
      <w:color w:val="auto"/>
      <w:kern w:val="0"/>
      <w:sz w:val="22"/>
      <w:szCs w:val="22"/>
    </w:rPr>
  </w:style>
  <w:style w:type="paragraph" w:customStyle="1" w:styleId="xl109">
    <w:name w:val="xl109"/>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2"/>
      <w:szCs w:val="22"/>
    </w:rPr>
  </w:style>
  <w:style w:type="paragraph" w:customStyle="1" w:styleId="xl110">
    <w:name w:val="xl110"/>
    <w:basedOn w:val="Norml"/>
    <w:rsid w:val="00864927"/>
    <w:pPr>
      <w:pBdr>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auto"/>
      <w:kern w:val="0"/>
      <w:sz w:val="22"/>
      <w:szCs w:val="22"/>
    </w:rPr>
  </w:style>
  <w:style w:type="paragraph" w:customStyle="1" w:styleId="xl111">
    <w:name w:val="xl111"/>
    <w:basedOn w:val="Norml"/>
    <w:rsid w:val="00864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b/>
      <w:bCs/>
      <w:color w:val="auto"/>
      <w:kern w:val="0"/>
      <w:sz w:val="22"/>
      <w:szCs w:val="22"/>
    </w:rPr>
  </w:style>
  <w:style w:type="paragraph" w:customStyle="1" w:styleId="xl112">
    <w:name w:val="xl112"/>
    <w:basedOn w:val="Norml"/>
    <w:rsid w:val="0086492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auto"/>
      <w:kern w:val="0"/>
      <w:sz w:val="22"/>
      <w:szCs w:val="22"/>
    </w:rPr>
  </w:style>
  <w:style w:type="paragraph" w:customStyle="1" w:styleId="xl113">
    <w:name w:val="xl113"/>
    <w:basedOn w:val="Norml"/>
    <w:rsid w:val="00864927"/>
    <w:pP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4">
    <w:name w:val="xl114"/>
    <w:basedOn w:val="Norml"/>
    <w:rsid w:val="00864927"/>
    <w:pPr>
      <w:pBdr>
        <w:bottom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5">
    <w:name w:val="xl115"/>
    <w:basedOn w:val="Norml"/>
    <w:rsid w:val="00864927"/>
    <w:pPr>
      <w:pBdr>
        <w:top w:val="single" w:sz="4" w:space="0" w:color="auto"/>
        <w:righ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6">
    <w:name w:val="xl116"/>
    <w:basedOn w:val="Norml"/>
    <w:rsid w:val="00864927"/>
    <w:pPr>
      <w:pBdr>
        <w:lef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22"/>
      <w:szCs w:val="22"/>
      <w:u w:val="single"/>
    </w:rPr>
  </w:style>
  <w:style w:type="paragraph" w:customStyle="1" w:styleId="xl117">
    <w:name w:val="xl117"/>
    <w:basedOn w:val="Norml"/>
    <w:rsid w:val="00864927"/>
    <w:pPr>
      <w:pBdr>
        <w:lef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8">
    <w:name w:val="xl118"/>
    <w:basedOn w:val="Norml"/>
    <w:rsid w:val="00864927"/>
    <w:pPr>
      <w:pBdr>
        <w:righ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9">
    <w:name w:val="xl119"/>
    <w:basedOn w:val="Norml"/>
    <w:rsid w:val="00864927"/>
    <w:pPr>
      <w:pBdr>
        <w:bottom w:val="single" w:sz="4" w:space="0" w:color="auto"/>
      </w:pBdr>
      <w:shd w:val="clear" w:color="000000" w:fill="FFFFFF"/>
      <w:spacing w:before="100" w:beforeAutospacing="1" w:after="100" w:afterAutospacing="1" w:line="240" w:lineRule="auto"/>
      <w:jc w:val="right"/>
    </w:pPr>
    <w:rPr>
      <w:rFonts w:ascii="Times New Roman CE" w:hAnsi="Times New Roman CE" w:cs="Times New Roman CE"/>
      <w:color w:val="auto"/>
      <w:kern w:val="0"/>
      <w:sz w:val="22"/>
      <w:szCs w:val="22"/>
    </w:rPr>
  </w:style>
  <w:style w:type="paragraph" w:customStyle="1" w:styleId="xl120">
    <w:name w:val="xl120"/>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21">
    <w:name w:val="xl121"/>
    <w:basedOn w:val="Norml"/>
    <w:rsid w:val="00864927"/>
    <w:pPr>
      <w:shd w:val="clear" w:color="000000" w:fill="FFFFFF"/>
      <w:spacing w:before="100" w:beforeAutospacing="1" w:after="100" w:afterAutospacing="1" w:line="240" w:lineRule="auto"/>
      <w:textAlignment w:val="center"/>
    </w:pPr>
    <w:rPr>
      <w:rFonts w:ascii="Times New Roman CE" w:hAnsi="Times New Roman CE" w:cs="Times New Roman CE"/>
      <w:color w:val="auto"/>
      <w:kern w:val="0"/>
      <w:sz w:val="32"/>
      <w:szCs w:val="32"/>
    </w:rPr>
  </w:style>
  <w:style w:type="paragraph" w:customStyle="1" w:styleId="xl122">
    <w:name w:val="xl122"/>
    <w:basedOn w:val="Norml"/>
    <w:rsid w:val="00864927"/>
    <w:pPr>
      <w:pBdr>
        <w:bottom w:val="single" w:sz="4" w:space="0" w:color="auto"/>
      </w:pBdr>
      <w:shd w:val="clear" w:color="000000" w:fill="FFFFFF"/>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123">
    <w:name w:val="xl123"/>
    <w:basedOn w:val="Norml"/>
    <w:rsid w:val="00864927"/>
    <w:pPr>
      <w:pBdr>
        <w:bottom w:val="single" w:sz="4" w:space="0" w:color="auto"/>
      </w:pBdr>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124">
    <w:name w:val="xl124"/>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25">
    <w:name w:val="xl125"/>
    <w:basedOn w:val="Norml"/>
    <w:rsid w:val="00864927"/>
    <w:pPr>
      <w:pBdr>
        <w:right w:val="single" w:sz="4" w:space="0" w:color="auto"/>
      </w:pBdr>
      <w:shd w:val="clear" w:color="000000" w:fill="FFFFFF"/>
      <w:spacing w:before="100" w:beforeAutospacing="1" w:after="100" w:afterAutospacing="1" w:line="240" w:lineRule="auto"/>
      <w:textAlignment w:val="center"/>
    </w:pPr>
    <w:rPr>
      <w:rFonts w:ascii="Times New Roman CE" w:hAnsi="Times New Roman CE" w:cs="Times New Roman CE"/>
      <w:i/>
      <w:iCs/>
      <w:color w:val="auto"/>
      <w:kern w:val="0"/>
      <w:sz w:val="24"/>
      <w:szCs w:val="24"/>
    </w:rPr>
  </w:style>
  <w:style w:type="paragraph" w:customStyle="1" w:styleId="xl126">
    <w:name w:val="xl126"/>
    <w:basedOn w:val="Norml"/>
    <w:rsid w:val="0086492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FFFFFF"/>
      <w:kern w:val="0"/>
      <w:sz w:val="22"/>
      <w:szCs w:val="22"/>
    </w:rPr>
  </w:style>
  <w:style w:type="paragraph" w:customStyle="1" w:styleId="xl127">
    <w:name w:val="xl127"/>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FFFFFF"/>
      <w:kern w:val="0"/>
      <w:sz w:val="22"/>
      <w:szCs w:val="22"/>
    </w:rPr>
  </w:style>
  <w:style w:type="paragraph" w:customStyle="1" w:styleId="xl128">
    <w:name w:val="xl128"/>
    <w:basedOn w:val="Norml"/>
    <w:rsid w:val="008649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FFFFFF"/>
      <w:kern w:val="0"/>
      <w:sz w:val="22"/>
      <w:szCs w:val="22"/>
    </w:rPr>
  </w:style>
  <w:style w:type="paragraph" w:customStyle="1" w:styleId="xl129">
    <w:name w:val="xl129"/>
    <w:basedOn w:val="Norml"/>
    <w:rsid w:val="00864927"/>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FFFFFF"/>
      <w:kern w:val="0"/>
      <w:sz w:val="22"/>
      <w:szCs w:val="22"/>
    </w:rPr>
  </w:style>
  <w:style w:type="paragraph" w:customStyle="1" w:styleId="xl130">
    <w:name w:val="xl130"/>
    <w:basedOn w:val="Norml"/>
    <w:rsid w:val="00864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b/>
      <w:bCs/>
      <w:color w:val="FFFFFF"/>
      <w:kern w:val="0"/>
      <w:sz w:val="22"/>
      <w:szCs w:val="22"/>
    </w:rPr>
  </w:style>
  <w:style w:type="paragraph" w:customStyle="1" w:styleId="xl131">
    <w:name w:val="xl131"/>
    <w:basedOn w:val="Norml"/>
    <w:rsid w:val="00864927"/>
    <w:pPr>
      <w:spacing w:before="100" w:beforeAutospacing="1" w:after="100" w:afterAutospacing="1" w:line="240" w:lineRule="auto"/>
    </w:pPr>
    <w:rPr>
      <w:rFonts w:ascii="Times New Roman CE" w:hAnsi="Times New Roman CE" w:cs="Times New Roman CE"/>
      <w:color w:val="FFFFFF"/>
      <w:kern w:val="0"/>
      <w:sz w:val="22"/>
      <w:szCs w:val="22"/>
    </w:rPr>
  </w:style>
  <w:style w:type="paragraph" w:customStyle="1" w:styleId="xl132">
    <w:name w:val="xl132"/>
    <w:basedOn w:val="Norml"/>
    <w:rsid w:val="00864927"/>
    <w:pPr>
      <w:spacing w:before="100" w:beforeAutospacing="1" w:after="100" w:afterAutospacing="1" w:line="240" w:lineRule="auto"/>
    </w:pPr>
    <w:rPr>
      <w:rFonts w:ascii="Times New Roman CE" w:hAnsi="Times New Roman CE" w:cs="Times New Roman CE"/>
      <w:kern w:val="0"/>
      <w:sz w:val="22"/>
      <w:szCs w:val="22"/>
    </w:rPr>
  </w:style>
  <w:style w:type="paragraph" w:customStyle="1" w:styleId="xl133">
    <w:name w:val="xl133"/>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kern w:val="0"/>
      <w:sz w:val="22"/>
      <w:szCs w:val="22"/>
    </w:rPr>
  </w:style>
  <w:style w:type="paragraph" w:customStyle="1" w:styleId="xl134">
    <w:name w:val="xl134"/>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kern w:val="0"/>
      <w:sz w:val="22"/>
      <w:szCs w:val="22"/>
    </w:rPr>
  </w:style>
  <w:style w:type="paragraph" w:customStyle="1" w:styleId="xl135">
    <w:name w:val="xl135"/>
    <w:basedOn w:val="Norml"/>
    <w:rsid w:val="00864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kern w:val="0"/>
      <w:sz w:val="22"/>
      <w:szCs w:val="22"/>
    </w:rPr>
  </w:style>
  <w:style w:type="paragraph" w:customStyle="1" w:styleId="xl136">
    <w:name w:val="xl136"/>
    <w:basedOn w:val="Norml"/>
    <w:rsid w:val="00864927"/>
    <w:pPr>
      <w:shd w:val="clear" w:color="000000" w:fill="FFFFFF"/>
      <w:spacing w:before="100" w:beforeAutospacing="1" w:after="100" w:afterAutospacing="1" w:line="240" w:lineRule="auto"/>
      <w:jc w:val="center"/>
      <w:textAlignment w:val="top"/>
    </w:pPr>
    <w:rPr>
      <w:rFonts w:ascii="Times New Roman CE" w:hAnsi="Times New Roman CE" w:cs="Times New Roman CE"/>
      <w:kern w:val="0"/>
      <w:sz w:val="22"/>
      <w:szCs w:val="22"/>
    </w:rPr>
  </w:style>
  <w:style w:type="paragraph" w:customStyle="1" w:styleId="xl137">
    <w:name w:val="xl137"/>
    <w:basedOn w:val="Norml"/>
    <w:rsid w:val="0086492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b/>
      <w:bCs/>
      <w:kern w:val="0"/>
      <w:sz w:val="22"/>
      <w:szCs w:val="22"/>
    </w:rPr>
  </w:style>
  <w:style w:type="paragraph" w:customStyle="1" w:styleId="xl138">
    <w:name w:val="xl138"/>
    <w:basedOn w:val="Norml"/>
    <w:rsid w:val="0086492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kern w:val="0"/>
      <w:sz w:val="22"/>
      <w:szCs w:val="22"/>
    </w:rPr>
  </w:style>
  <w:style w:type="paragraph" w:customStyle="1" w:styleId="xl139">
    <w:name w:val="xl139"/>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kern w:val="0"/>
      <w:sz w:val="22"/>
      <w:szCs w:val="22"/>
    </w:rPr>
  </w:style>
  <w:style w:type="paragraph" w:customStyle="1" w:styleId="xl140">
    <w:name w:val="xl140"/>
    <w:basedOn w:val="Norml"/>
    <w:rsid w:val="00864927"/>
    <w:pPr>
      <w:pBdr>
        <w:bottom w:val="double" w:sz="6" w:space="0" w:color="auto"/>
      </w:pBd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41">
    <w:name w:val="xl141"/>
    <w:basedOn w:val="Norml"/>
    <w:rsid w:val="00864927"/>
    <w:pPr>
      <w:pBdr>
        <w:left w:val="single" w:sz="4" w:space="0" w:color="auto"/>
        <w:right w:val="single" w:sz="4" w:space="0" w:color="auto"/>
      </w:pBdr>
      <w:shd w:val="clear" w:color="000000" w:fill="CC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2">
    <w:name w:val="xl142"/>
    <w:basedOn w:val="Norml"/>
    <w:rsid w:val="00864927"/>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3">
    <w:name w:val="xl143"/>
    <w:basedOn w:val="Norml"/>
    <w:rsid w:val="00864927"/>
    <w:pP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4">
    <w:name w:val="xl144"/>
    <w:basedOn w:val="Norml"/>
    <w:rsid w:val="00864927"/>
    <w:pPr>
      <w:pBdr>
        <w:bottom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5">
    <w:name w:val="xl145"/>
    <w:basedOn w:val="Norml"/>
    <w:rsid w:val="00864927"/>
    <w:pPr>
      <w:pBdr>
        <w:lef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46">
    <w:name w:val="xl146"/>
    <w:basedOn w:val="Norml"/>
    <w:rsid w:val="00864927"/>
    <w:pPr>
      <w:pBdr>
        <w:left w:val="dotted" w:sz="4" w:space="0" w:color="auto"/>
        <w:right w:val="single" w:sz="4" w:space="0" w:color="auto"/>
      </w:pBdr>
      <w:spacing w:before="100" w:beforeAutospacing="1" w:after="100" w:afterAutospacing="1" w:line="240" w:lineRule="auto"/>
      <w:jc w:val="center"/>
    </w:pPr>
    <w:rPr>
      <w:rFonts w:ascii="Times New Roman CE" w:hAnsi="Times New Roman CE" w:cs="Times New Roman CE"/>
      <w:i/>
      <w:iCs/>
      <w:color w:val="auto"/>
      <w:kern w:val="0"/>
      <w:sz w:val="16"/>
      <w:szCs w:val="16"/>
    </w:rPr>
  </w:style>
  <w:style w:type="paragraph" w:customStyle="1" w:styleId="xl147">
    <w:name w:val="xl147"/>
    <w:basedOn w:val="Norml"/>
    <w:rsid w:val="00864927"/>
    <w:pPr>
      <w:pBdr>
        <w:left w:val="dotted" w:sz="4" w:space="0" w:color="auto"/>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i/>
      <w:iCs/>
      <w:color w:val="auto"/>
      <w:kern w:val="0"/>
      <w:sz w:val="16"/>
      <w:szCs w:val="16"/>
    </w:rPr>
  </w:style>
  <w:style w:type="paragraph" w:customStyle="1" w:styleId="xl148">
    <w:name w:val="xl148"/>
    <w:basedOn w:val="Norml"/>
    <w:rsid w:val="00864927"/>
    <w:pPr>
      <w:pBdr>
        <w:left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49">
    <w:name w:val="xl149"/>
    <w:basedOn w:val="Norml"/>
    <w:rsid w:val="00864927"/>
    <w:pPr>
      <w:pBdr>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50">
    <w:name w:val="xl150"/>
    <w:basedOn w:val="Norml"/>
    <w:rsid w:val="00864927"/>
    <w:pPr>
      <w:pBdr>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51">
    <w:name w:val="xl151"/>
    <w:basedOn w:val="Norml"/>
    <w:rsid w:val="00864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52">
    <w:name w:val="xl152"/>
    <w:basedOn w:val="Norml"/>
    <w:rsid w:val="00864927"/>
    <w:pPr>
      <w:pBdr>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53">
    <w:name w:val="xl153"/>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54">
    <w:name w:val="xl154"/>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155">
    <w:name w:val="xl155"/>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56">
    <w:name w:val="xl156"/>
    <w:basedOn w:val="Norml"/>
    <w:rsid w:val="00864927"/>
    <w:pPr>
      <w:pBdr>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57">
    <w:name w:val="xl15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58">
    <w:name w:val="xl158"/>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24"/>
      <w:szCs w:val="24"/>
    </w:rPr>
  </w:style>
  <w:style w:type="paragraph" w:customStyle="1" w:styleId="xl159">
    <w:name w:val="xl159"/>
    <w:basedOn w:val="Norml"/>
    <w:rsid w:val="00864927"/>
    <w:pPr>
      <w:shd w:val="clear" w:color="000000" w:fill="FFFFFF"/>
      <w:spacing w:before="100" w:beforeAutospacing="1" w:after="100" w:afterAutospacing="1" w:line="240" w:lineRule="auto"/>
    </w:pPr>
    <w:rPr>
      <w:rFonts w:ascii="Times New Roman CE" w:hAnsi="Times New Roman CE" w:cs="Times New Roman CE"/>
      <w:i/>
      <w:iCs/>
      <w:color w:val="auto"/>
      <w:kern w:val="0"/>
      <w:sz w:val="24"/>
      <w:szCs w:val="24"/>
    </w:rPr>
  </w:style>
  <w:style w:type="paragraph" w:customStyle="1" w:styleId="xl160">
    <w:name w:val="xl160"/>
    <w:basedOn w:val="Norml"/>
    <w:rsid w:val="00864927"/>
    <w:pPr>
      <w:pBdr>
        <w:lef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61">
    <w:name w:val="xl161"/>
    <w:basedOn w:val="Norml"/>
    <w:rsid w:val="00864927"/>
    <w:pPr>
      <w:pBdr>
        <w:left w:val="single" w:sz="4" w:space="0" w:color="auto"/>
      </w:pBdr>
      <w:spacing w:before="100" w:beforeAutospacing="1" w:after="100" w:afterAutospacing="1" w:line="240" w:lineRule="auto"/>
    </w:pPr>
    <w:rPr>
      <w:rFonts w:ascii="Times New Roman CE" w:hAnsi="Times New Roman CE" w:cs="Times New Roman CE"/>
      <w:kern w:val="0"/>
      <w:sz w:val="22"/>
      <w:szCs w:val="22"/>
    </w:rPr>
  </w:style>
  <w:style w:type="paragraph" w:customStyle="1" w:styleId="xl162">
    <w:name w:val="xl162"/>
    <w:basedOn w:val="Norml"/>
    <w:rsid w:val="00864927"/>
    <w:pPr>
      <w:pBdr>
        <w:left w:val="single" w:sz="4" w:space="0" w:color="auto"/>
        <w:bottom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63">
    <w:name w:val="xl163"/>
    <w:basedOn w:val="Norml"/>
    <w:rsid w:val="00864927"/>
    <w:pPr>
      <w:pBdr>
        <w:lef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64">
    <w:name w:val="xl164"/>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65">
    <w:name w:val="xl165"/>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i/>
      <w:iCs/>
      <w:color w:val="auto"/>
      <w:kern w:val="0"/>
      <w:sz w:val="24"/>
      <w:szCs w:val="24"/>
    </w:rPr>
  </w:style>
  <w:style w:type="paragraph" w:customStyle="1" w:styleId="xl166">
    <w:name w:val="xl166"/>
    <w:basedOn w:val="Norml"/>
    <w:rsid w:val="00864927"/>
    <w:pPr>
      <w:pBdr>
        <w:top w:val="double" w:sz="6" w:space="0" w:color="auto"/>
        <w:left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67">
    <w:name w:val="xl16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40"/>
      <w:szCs w:val="40"/>
    </w:rPr>
  </w:style>
  <w:style w:type="paragraph" w:customStyle="1" w:styleId="xl168">
    <w:name w:val="xl168"/>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40"/>
      <w:szCs w:val="40"/>
    </w:rPr>
  </w:style>
  <w:style w:type="paragraph" w:customStyle="1" w:styleId="xl169">
    <w:name w:val="xl169"/>
    <w:basedOn w:val="Norml"/>
    <w:rsid w:val="00864927"/>
    <w:pPr>
      <w:shd w:val="clear" w:color="000000" w:fill="C0C0C0"/>
      <w:spacing w:before="100" w:beforeAutospacing="1" w:after="100" w:afterAutospacing="1" w:line="240" w:lineRule="auto"/>
      <w:jc w:val="center"/>
      <w:textAlignment w:val="center"/>
    </w:pPr>
    <w:rPr>
      <w:rFonts w:ascii="Times New Roman CE" w:hAnsi="Times New Roman CE" w:cs="Times New Roman CE"/>
      <w:b/>
      <w:bCs/>
      <w:color w:val="auto"/>
      <w:kern w:val="0"/>
      <w:sz w:val="28"/>
      <w:szCs w:val="28"/>
    </w:rPr>
  </w:style>
  <w:style w:type="paragraph" w:customStyle="1" w:styleId="xl170">
    <w:name w:val="xl170"/>
    <w:basedOn w:val="Norml"/>
    <w:rsid w:val="00864927"/>
    <w:pPr>
      <w:pBdr>
        <w:lef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2"/>
      <w:szCs w:val="22"/>
    </w:rPr>
  </w:style>
  <w:style w:type="paragraph" w:customStyle="1" w:styleId="xl171">
    <w:name w:val="xl171"/>
    <w:basedOn w:val="Norml"/>
    <w:rsid w:val="00864927"/>
    <w:pPr>
      <w:pBdr>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kern w:val="0"/>
      <w:sz w:val="22"/>
      <w:szCs w:val="22"/>
    </w:rPr>
  </w:style>
  <w:style w:type="paragraph" w:customStyle="1" w:styleId="xl172">
    <w:name w:val="xl172"/>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kern w:val="0"/>
      <w:sz w:val="22"/>
      <w:szCs w:val="22"/>
    </w:rPr>
  </w:style>
  <w:style w:type="paragraph" w:customStyle="1" w:styleId="xl173">
    <w:name w:val="xl173"/>
    <w:basedOn w:val="Norml"/>
    <w:rsid w:val="00864927"/>
    <w:pPr>
      <w:pBdr>
        <w:top w:val="single" w:sz="4" w:space="0" w:color="auto"/>
        <w:left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4">
    <w:name w:val="xl174"/>
    <w:basedOn w:val="Norml"/>
    <w:rsid w:val="00864927"/>
    <w:pPr>
      <w:pBdr>
        <w:top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5">
    <w:name w:val="xl175"/>
    <w:basedOn w:val="Norml"/>
    <w:rsid w:val="00864927"/>
    <w:pPr>
      <w:pBdr>
        <w:top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6">
    <w:name w:val="xl176"/>
    <w:basedOn w:val="Norml"/>
    <w:rsid w:val="00864927"/>
    <w:pPr>
      <w:pBdr>
        <w:left w:val="single" w:sz="4" w:space="0" w:color="auto"/>
        <w:bottom w:val="double" w:sz="6"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7">
    <w:name w:val="xl177"/>
    <w:basedOn w:val="Norml"/>
    <w:rsid w:val="00864927"/>
    <w:pPr>
      <w:pBdr>
        <w:bottom w:val="double" w:sz="6"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8">
    <w:name w:val="xl178"/>
    <w:basedOn w:val="Norml"/>
    <w:rsid w:val="00864927"/>
    <w:pPr>
      <w:pBdr>
        <w:bottom w:val="double" w:sz="6"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9">
    <w:name w:val="xl179"/>
    <w:basedOn w:val="Norml"/>
    <w:rsid w:val="00864927"/>
    <w:pPr>
      <w:pBdr>
        <w:right w:val="single" w:sz="4" w:space="0" w:color="auto"/>
      </w:pBdr>
      <w:shd w:val="clear" w:color="000000" w:fill="C0C0C0"/>
      <w:spacing w:before="100" w:beforeAutospacing="1" w:after="100" w:afterAutospacing="1" w:line="240" w:lineRule="auto"/>
      <w:jc w:val="center"/>
      <w:textAlignment w:val="center"/>
    </w:pPr>
    <w:rPr>
      <w:rFonts w:ascii="Times New Roman CE" w:hAnsi="Times New Roman CE" w:cs="Times New Roman CE"/>
      <w:b/>
      <w:bCs/>
      <w:color w:val="auto"/>
      <w:kern w:val="0"/>
      <w:sz w:val="28"/>
      <w:szCs w:val="28"/>
    </w:rPr>
  </w:style>
  <w:style w:type="paragraph" w:customStyle="1" w:styleId="xl180">
    <w:name w:val="xl180"/>
    <w:basedOn w:val="Norml"/>
    <w:rsid w:val="00864927"/>
    <w:pPr>
      <w:shd w:val="clear" w:color="000000" w:fill="C0C0C0"/>
      <w:spacing w:before="100" w:beforeAutospacing="1" w:after="100" w:afterAutospacing="1" w:line="240" w:lineRule="auto"/>
      <w:jc w:val="center"/>
    </w:pPr>
    <w:rPr>
      <w:rFonts w:ascii="Times New Roman CE" w:hAnsi="Times New Roman CE" w:cs="Times New Roman CE"/>
      <w:b/>
      <w:bCs/>
      <w:color w:val="auto"/>
      <w:kern w:val="0"/>
      <w:sz w:val="28"/>
      <w:szCs w:val="28"/>
    </w:rPr>
  </w:style>
  <w:style w:type="paragraph" w:customStyle="1" w:styleId="xl181">
    <w:name w:val="xl181"/>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2"/>
      <w:szCs w:val="22"/>
    </w:rPr>
  </w:style>
  <w:style w:type="paragraph" w:customStyle="1" w:styleId="xl182">
    <w:name w:val="xl182"/>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Default">
    <w:name w:val="Default"/>
    <w:rsid w:val="008649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5266</Words>
  <Characters>36343</Characters>
  <Application>Microsoft Office Word</Application>
  <DocSecurity>0</DocSecurity>
  <Lines>302</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Matisz Lászlóné</cp:lastModifiedBy>
  <cp:revision>2</cp:revision>
  <cp:lastPrinted>2022-06-15T09:16:00Z</cp:lastPrinted>
  <dcterms:created xsi:type="dcterms:W3CDTF">2023-09-11T05:12:00Z</dcterms:created>
  <dcterms:modified xsi:type="dcterms:W3CDTF">2023-09-11T05:12:00Z</dcterms:modified>
</cp:coreProperties>
</file>